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16B" w:rsidRPr="009F316B" w:rsidRDefault="009F316B" w:rsidP="009F316B">
      <w:pPr>
        <w:pBdr>
          <w:bottom w:val="single" w:sz="6" w:space="8" w:color="EDEDED"/>
        </w:pBdr>
        <w:spacing w:after="300" w:line="375" w:lineRule="atLeast"/>
        <w:ind w:left="-300" w:right="-300"/>
        <w:jc w:val="center"/>
        <w:outlineLvl w:val="0"/>
        <w:rPr>
          <w:rFonts w:ascii="Arial" w:eastAsia="Times New Roman" w:hAnsi="Arial" w:cs="Arial"/>
          <w:b/>
          <w:bCs/>
          <w:color w:val="333333"/>
          <w:kern w:val="36"/>
          <w:sz w:val="56"/>
          <w:szCs w:val="56"/>
          <w:lang w:eastAsia="ru-RU"/>
        </w:rPr>
      </w:pPr>
      <w:r w:rsidRPr="009F316B">
        <w:rPr>
          <w:rFonts w:ascii="Arial" w:eastAsia="Times New Roman" w:hAnsi="Arial" w:cs="Arial"/>
          <w:b/>
          <w:bCs/>
          <w:color w:val="333333"/>
          <w:kern w:val="36"/>
          <w:sz w:val="56"/>
          <w:szCs w:val="56"/>
          <w:lang w:eastAsia="ru-RU"/>
        </w:rPr>
        <w:t>Правила перевозки группы детей в автобусе</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 этой статье речь пойдет о </w:t>
      </w:r>
      <w:r w:rsidRPr="009F316B">
        <w:rPr>
          <w:rFonts w:ascii="Verdana" w:eastAsia="Times New Roman" w:hAnsi="Verdana" w:cs="Times New Roman"/>
          <w:b/>
          <w:bCs/>
          <w:color w:val="333333"/>
          <w:sz w:val="20"/>
          <w:szCs w:val="20"/>
          <w:lang w:eastAsia="ru-RU"/>
        </w:rPr>
        <w:t>правилах перевозки групп детей в автобусе</w:t>
      </w:r>
      <w:r w:rsidRPr="009F316B">
        <w:rPr>
          <w:rFonts w:ascii="Verdana" w:eastAsia="Times New Roman" w:hAnsi="Verdana" w:cs="Times New Roman"/>
          <w:color w:val="333333"/>
          <w:sz w:val="20"/>
          <w:szCs w:val="20"/>
          <w:lang w:eastAsia="ru-RU"/>
        </w:rPr>
        <w:t>. За последние несколько лет были выпущены и изменены несколько нормативных документов, связанных с данным вопросом. Все они были рассмотрены на pddmaster.ru.</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Данная статья содержит обобщенную информацию и будет обновляться по мере изменения законодательства.</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Обратите внимание, вопросы организованной перевозки детей затрагивают не только транспортные предприятия.</w:t>
      </w:r>
    </w:p>
    <w:p w:rsidR="009F316B" w:rsidRPr="009F316B" w:rsidRDefault="009F316B" w:rsidP="009F316B">
      <w:pPr>
        <w:shd w:val="clear" w:color="auto" w:fill="FFFCF7"/>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Например, если родители школьников хотят организовать для своих детей экскурсию, то им также придется соблюдать правила перевозки.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 этой статье будут рассмотрены документы, необходимые для перевозки, требования к автобусам и находящимся в них людям.</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Содержание статьи:</w:t>
      </w:r>
    </w:p>
    <w:p w:rsidR="009F316B" w:rsidRPr="009F316B" w:rsidRDefault="009F316B" w:rsidP="009F316B">
      <w:pPr>
        <w:numPr>
          <w:ilvl w:val="0"/>
          <w:numId w:val="1"/>
        </w:numPr>
        <w:spacing w:before="75" w:after="75" w:line="240" w:lineRule="auto"/>
        <w:ind w:left="0"/>
        <w:rPr>
          <w:rFonts w:ascii="Verdana" w:eastAsia="Times New Roman" w:hAnsi="Verdana" w:cs="Times New Roman"/>
          <w:b/>
          <w:sz w:val="20"/>
          <w:szCs w:val="20"/>
          <w:lang w:eastAsia="ru-RU"/>
        </w:rPr>
      </w:pPr>
      <w:hyperlink r:id="rId5" w:anchor="1" w:history="1">
        <w:r w:rsidRPr="009F316B">
          <w:rPr>
            <w:rFonts w:ascii="Verdana" w:eastAsia="Times New Roman" w:hAnsi="Verdana" w:cs="Times New Roman"/>
            <w:b/>
            <w:sz w:val="20"/>
            <w:szCs w:val="20"/>
            <w:u w:val="single"/>
            <w:bdr w:val="none" w:sz="0" w:space="0" w:color="auto" w:frame="1"/>
            <w:lang w:eastAsia="ru-RU"/>
          </w:rPr>
          <w:t>Что является организованной перевозкой детей?</w:t>
        </w:r>
      </w:hyperlink>
    </w:p>
    <w:p w:rsidR="009F316B" w:rsidRPr="009F316B" w:rsidRDefault="009F316B" w:rsidP="009F316B">
      <w:pPr>
        <w:numPr>
          <w:ilvl w:val="0"/>
          <w:numId w:val="1"/>
        </w:numPr>
        <w:spacing w:before="75" w:after="75" w:line="240" w:lineRule="auto"/>
        <w:ind w:left="0"/>
        <w:rPr>
          <w:rFonts w:ascii="Verdana" w:eastAsia="Times New Roman" w:hAnsi="Verdana" w:cs="Times New Roman"/>
          <w:b/>
          <w:sz w:val="20"/>
          <w:szCs w:val="20"/>
          <w:lang w:eastAsia="ru-RU"/>
        </w:rPr>
      </w:pPr>
      <w:hyperlink r:id="rId6" w:anchor="2" w:history="1">
        <w:r w:rsidRPr="009F316B">
          <w:rPr>
            <w:rFonts w:ascii="Verdana" w:eastAsia="Times New Roman" w:hAnsi="Verdana" w:cs="Times New Roman"/>
            <w:b/>
            <w:sz w:val="20"/>
            <w:szCs w:val="20"/>
            <w:u w:val="single"/>
            <w:bdr w:val="none" w:sz="0" w:space="0" w:color="auto" w:frame="1"/>
            <w:lang w:eastAsia="ru-RU"/>
          </w:rPr>
          <w:t>Участники организованной перевозки:</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7" w:anchor="3" w:history="1">
        <w:r w:rsidRPr="009F316B">
          <w:rPr>
            <w:rFonts w:ascii="Verdana" w:eastAsia="Times New Roman" w:hAnsi="Verdana" w:cs="Times New Roman"/>
            <w:b/>
            <w:sz w:val="20"/>
            <w:szCs w:val="20"/>
            <w:u w:val="single"/>
            <w:bdr w:val="none" w:sz="0" w:space="0" w:color="auto" w:frame="1"/>
            <w:lang w:eastAsia="ru-RU"/>
          </w:rPr>
          <w:t>водитель автобуса;</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8" w:anchor="4" w:history="1">
        <w:r w:rsidRPr="009F316B">
          <w:rPr>
            <w:rFonts w:ascii="Verdana" w:eastAsia="Times New Roman" w:hAnsi="Verdana" w:cs="Times New Roman"/>
            <w:b/>
            <w:sz w:val="20"/>
            <w:szCs w:val="20"/>
            <w:u w:val="single"/>
            <w:bdr w:val="none" w:sz="0" w:space="0" w:color="auto" w:frame="1"/>
            <w:lang w:eastAsia="ru-RU"/>
          </w:rPr>
          <w:t>дети;</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9" w:anchor="5" w:history="1">
        <w:r w:rsidRPr="009F316B">
          <w:rPr>
            <w:rFonts w:ascii="Verdana" w:eastAsia="Times New Roman" w:hAnsi="Verdana" w:cs="Times New Roman"/>
            <w:b/>
            <w:sz w:val="20"/>
            <w:szCs w:val="20"/>
            <w:u w:val="single"/>
            <w:bdr w:val="none" w:sz="0" w:space="0" w:color="auto" w:frame="1"/>
            <w:lang w:eastAsia="ru-RU"/>
          </w:rPr>
          <w:t>сопровождающие;</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10" w:anchor="6" w:history="1">
        <w:r w:rsidRPr="009F316B">
          <w:rPr>
            <w:rFonts w:ascii="Verdana" w:eastAsia="Times New Roman" w:hAnsi="Verdana" w:cs="Times New Roman"/>
            <w:b/>
            <w:sz w:val="20"/>
            <w:szCs w:val="20"/>
            <w:u w:val="single"/>
            <w:bdr w:val="none" w:sz="0" w:space="0" w:color="auto" w:frame="1"/>
            <w:lang w:eastAsia="ru-RU"/>
          </w:rPr>
          <w:t>взрослые пассажиры;</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11" w:anchor="7" w:history="1">
        <w:r w:rsidRPr="009F316B">
          <w:rPr>
            <w:rFonts w:ascii="Verdana" w:eastAsia="Times New Roman" w:hAnsi="Verdana" w:cs="Times New Roman"/>
            <w:b/>
            <w:sz w:val="20"/>
            <w:szCs w:val="20"/>
            <w:u w:val="single"/>
            <w:bdr w:val="none" w:sz="0" w:space="0" w:color="auto" w:frame="1"/>
            <w:lang w:eastAsia="ru-RU"/>
          </w:rPr>
          <w:t>медицинский работник.</w:t>
        </w:r>
      </w:hyperlink>
    </w:p>
    <w:p w:rsidR="009F316B" w:rsidRPr="009F316B" w:rsidRDefault="009F316B" w:rsidP="009F316B">
      <w:pPr>
        <w:numPr>
          <w:ilvl w:val="0"/>
          <w:numId w:val="1"/>
        </w:numPr>
        <w:spacing w:before="75" w:after="75" w:line="240" w:lineRule="auto"/>
        <w:ind w:left="0"/>
        <w:rPr>
          <w:rFonts w:ascii="Verdana" w:eastAsia="Times New Roman" w:hAnsi="Verdana" w:cs="Times New Roman"/>
          <w:b/>
          <w:sz w:val="20"/>
          <w:szCs w:val="20"/>
          <w:lang w:eastAsia="ru-RU"/>
        </w:rPr>
      </w:pPr>
      <w:hyperlink r:id="rId12" w:anchor="8" w:history="1">
        <w:r w:rsidRPr="009F316B">
          <w:rPr>
            <w:rFonts w:ascii="Verdana" w:eastAsia="Times New Roman" w:hAnsi="Verdana" w:cs="Times New Roman"/>
            <w:b/>
            <w:sz w:val="20"/>
            <w:szCs w:val="20"/>
            <w:u w:val="single"/>
            <w:bdr w:val="none" w:sz="0" w:space="0" w:color="auto" w:frame="1"/>
            <w:lang w:eastAsia="ru-RU"/>
          </w:rPr>
          <w:t>Документы для организованной перевозки:</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13" w:anchor="9" w:history="1">
        <w:r w:rsidRPr="009F316B">
          <w:rPr>
            <w:rFonts w:ascii="Verdana" w:eastAsia="Times New Roman" w:hAnsi="Verdana" w:cs="Times New Roman"/>
            <w:b/>
            <w:sz w:val="20"/>
            <w:szCs w:val="20"/>
            <w:u w:val="single"/>
            <w:bdr w:val="none" w:sz="0" w:space="0" w:color="auto" w:frame="1"/>
            <w:lang w:eastAsia="ru-RU"/>
          </w:rPr>
          <w:t>документ ГИБДД;</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14" w:anchor="10" w:history="1">
        <w:r w:rsidRPr="009F316B">
          <w:rPr>
            <w:rFonts w:ascii="Verdana" w:eastAsia="Times New Roman" w:hAnsi="Verdana" w:cs="Times New Roman"/>
            <w:b/>
            <w:sz w:val="20"/>
            <w:szCs w:val="20"/>
            <w:u w:val="single"/>
            <w:bdr w:val="none" w:sz="0" w:space="0" w:color="auto" w:frame="1"/>
            <w:lang w:eastAsia="ru-RU"/>
          </w:rPr>
          <w:t>список детей;</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15" w:anchor="11" w:history="1">
        <w:r w:rsidRPr="009F316B">
          <w:rPr>
            <w:rFonts w:ascii="Verdana" w:eastAsia="Times New Roman" w:hAnsi="Verdana" w:cs="Times New Roman"/>
            <w:b/>
            <w:sz w:val="20"/>
            <w:szCs w:val="20"/>
            <w:u w:val="single"/>
            <w:bdr w:val="none" w:sz="0" w:space="0" w:color="auto" w:frame="1"/>
            <w:lang w:eastAsia="ru-RU"/>
          </w:rPr>
          <w:t>список назначенных сопровождающих;</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16" w:anchor="18" w:history="1">
        <w:r w:rsidRPr="009F316B">
          <w:rPr>
            <w:rFonts w:ascii="Verdana" w:eastAsia="Times New Roman" w:hAnsi="Verdana" w:cs="Times New Roman"/>
            <w:b/>
            <w:sz w:val="20"/>
            <w:szCs w:val="20"/>
            <w:u w:val="single"/>
            <w:bdr w:val="none" w:sz="0" w:space="0" w:color="auto" w:frame="1"/>
            <w:lang w:eastAsia="ru-RU"/>
          </w:rPr>
          <w:t>список пассажиров и работников;</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17" w:anchor="19" w:history="1">
        <w:r w:rsidRPr="009F316B">
          <w:rPr>
            <w:rFonts w:ascii="Verdana" w:eastAsia="Times New Roman" w:hAnsi="Verdana" w:cs="Times New Roman"/>
            <w:b/>
            <w:sz w:val="20"/>
            <w:szCs w:val="20"/>
            <w:u w:val="single"/>
            <w:bdr w:val="none" w:sz="0" w:space="0" w:color="auto" w:frame="1"/>
            <w:lang w:eastAsia="ru-RU"/>
          </w:rPr>
          <w:t>список всех пассажиров;</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18" w:anchor="12" w:history="1">
        <w:r w:rsidRPr="009F316B">
          <w:rPr>
            <w:rFonts w:ascii="Verdana" w:eastAsia="Times New Roman" w:hAnsi="Verdana" w:cs="Times New Roman"/>
            <w:b/>
            <w:sz w:val="20"/>
            <w:szCs w:val="20"/>
            <w:u w:val="single"/>
            <w:bdr w:val="none" w:sz="0" w:space="0" w:color="auto" w:frame="1"/>
            <w:lang w:eastAsia="ru-RU"/>
          </w:rPr>
          <w:t>документ водителя;</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19" w:anchor="13" w:history="1">
        <w:r w:rsidRPr="009F316B">
          <w:rPr>
            <w:rFonts w:ascii="Verdana" w:eastAsia="Times New Roman" w:hAnsi="Verdana" w:cs="Times New Roman"/>
            <w:b/>
            <w:sz w:val="20"/>
            <w:szCs w:val="20"/>
            <w:u w:val="single"/>
            <w:bdr w:val="none" w:sz="0" w:space="0" w:color="auto" w:frame="1"/>
            <w:lang w:eastAsia="ru-RU"/>
          </w:rPr>
          <w:t>порядок посадки пассажиров в автобус;</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20" w:anchor="14" w:history="1">
        <w:r w:rsidRPr="009F316B">
          <w:rPr>
            <w:rFonts w:ascii="Verdana" w:eastAsia="Times New Roman" w:hAnsi="Verdana" w:cs="Times New Roman"/>
            <w:b/>
            <w:sz w:val="20"/>
            <w:szCs w:val="20"/>
            <w:u w:val="single"/>
            <w:bdr w:val="none" w:sz="0" w:space="0" w:color="auto" w:frame="1"/>
            <w:lang w:eastAsia="ru-RU"/>
          </w:rPr>
          <w:t>маршрут перевозки;</w:t>
        </w:r>
      </w:hyperlink>
    </w:p>
    <w:p w:rsidR="009F316B" w:rsidRPr="009F316B" w:rsidRDefault="009F316B" w:rsidP="009F316B">
      <w:pPr>
        <w:numPr>
          <w:ilvl w:val="1"/>
          <w:numId w:val="1"/>
        </w:numPr>
        <w:spacing w:before="75" w:after="75" w:line="240" w:lineRule="auto"/>
        <w:ind w:left="0"/>
        <w:rPr>
          <w:rFonts w:ascii="Verdana" w:eastAsia="Times New Roman" w:hAnsi="Verdana" w:cs="Times New Roman"/>
          <w:b/>
          <w:sz w:val="20"/>
          <w:szCs w:val="20"/>
          <w:lang w:eastAsia="ru-RU"/>
        </w:rPr>
      </w:pPr>
      <w:hyperlink r:id="rId21" w:anchor="15" w:history="1">
        <w:r w:rsidRPr="009F316B">
          <w:rPr>
            <w:rFonts w:ascii="Verdana" w:eastAsia="Times New Roman" w:hAnsi="Verdana" w:cs="Times New Roman"/>
            <w:b/>
            <w:sz w:val="20"/>
            <w:szCs w:val="20"/>
            <w:u w:val="single"/>
            <w:bdr w:val="none" w:sz="0" w:space="0" w:color="auto" w:frame="1"/>
            <w:lang w:eastAsia="ru-RU"/>
          </w:rPr>
          <w:t>дополнительные документы.</w:t>
        </w:r>
      </w:hyperlink>
    </w:p>
    <w:p w:rsidR="009F316B" w:rsidRPr="009F316B" w:rsidRDefault="009F316B" w:rsidP="009F316B">
      <w:pPr>
        <w:numPr>
          <w:ilvl w:val="0"/>
          <w:numId w:val="1"/>
        </w:numPr>
        <w:spacing w:before="75" w:after="75" w:line="240" w:lineRule="auto"/>
        <w:ind w:left="0"/>
        <w:rPr>
          <w:rFonts w:ascii="Verdana" w:eastAsia="Times New Roman" w:hAnsi="Verdana" w:cs="Times New Roman"/>
          <w:b/>
          <w:sz w:val="20"/>
          <w:szCs w:val="20"/>
          <w:lang w:eastAsia="ru-RU"/>
        </w:rPr>
      </w:pPr>
      <w:hyperlink r:id="rId22" w:anchor="16" w:history="1">
        <w:r w:rsidRPr="009F316B">
          <w:rPr>
            <w:rFonts w:ascii="Verdana" w:eastAsia="Times New Roman" w:hAnsi="Verdana" w:cs="Times New Roman"/>
            <w:b/>
            <w:sz w:val="20"/>
            <w:szCs w:val="20"/>
            <w:u w:val="single"/>
            <w:bdr w:val="none" w:sz="0" w:space="0" w:color="auto" w:frame="1"/>
            <w:lang w:eastAsia="ru-RU"/>
          </w:rPr>
          <w:t>Автобус для организованной перевозки.</w:t>
        </w:r>
      </w:hyperlink>
    </w:p>
    <w:p w:rsidR="009F316B" w:rsidRPr="009F316B" w:rsidRDefault="009F316B" w:rsidP="009F316B">
      <w:pPr>
        <w:numPr>
          <w:ilvl w:val="0"/>
          <w:numId w:val="1"/>
        </w:numPr>
        <w:spacing w:before="75" w:after="75" w:line="240" w:lineRule="auto"/>
        <w:ind w:left="0"/>
        <w:rPr>
          <w:rFonts w:ascii="Verdana" w:eastAsia="Times New Roman" w:hAnsi="Verdana" w:cs="Times New Roman"/>
          <w:b/>
          <w:sz w:val="20"/>
          <w:szCs w:val="20"/>
          <w:lang w:eastAsia="ru-RU"/>
        </w:rPr>
      </w:pPr>
      <w:hyperlink r:id="rId23" w:anchor="17" w:history="1">
        <w:r w:rsidRPr="009F316B">
          <w:rPr>
            <w:rFonts w:ascii="Verdana" w:eastAsia="Times New Roman" w:hAnsi="Verdana" w:cs="Times New Roman"/>
            <w:b/>
            <w:sz w:val="20"/>
            <w:szCs w:val="20"/>
            <w:u w:val="single"/>
            <w:bdr w:val="none" w:sz="0" w:space="0" w:color="auto" w:frame="1"/>
            <w:lang w:eastAsia="ru-RU"/>
          </w:rPr>
          <w:t>Перевозка в ночное время.</w:t>
        </w:r>
      </w:hyperlink>
    </w:p>
    <w:p w:rsidR="009F316B" w:rsidRPr="009F316B" w:rsidRDefault="009F316B" w:rsidP="009F316B">
      <w:pPr>
        <w:pBdr>
          <w:top w:val="single" w:sz="6" w:space="15" w:color="EDEDED"/>
        </w:pBdr>
        <w:spacing w:before="150" w:after="225" w:line="240" w:lineRule="auto"/>
        <w:ind w:left="-300" w:right="-300"/>
        <w:outlineLvl w:val="1"/>
        <w:rPr>
          <w:rFonts w:ascii="Arial" w:eastAsia="Times New Roman" w:hAnsi="Arial" w:cs="Arial"/>
          <w:b/>
          <w:bCs/>
          <w:color w:val="333333"/>
          <w:sz w:val="24"/>
          <w:szCs w:val="24"/>
          <w:lang w:eastAsia="ru-RU"/>
        </w:rPr>
      </w:pPr>
      <w:bookmarkStart w:id="0" w:name="1"/>
      <w:bookmarkEnd w:id="0"/>
      <w:r w:rsidRPr="009F316B">
        <w:rPr>
          <w:rFonts w:ascii="Arial" w:eastAsia="Times New Roman" w:hAnsi="Arial" w:cs="Arial"/>
          <w:b/>
          <w:bCs/>
          <w:color w:val="333333"/>
          <w:sz w:val="24"/>
          <w:szCs w:val="24"/>
          <w:lang w:eastAsia="ru-RU"/>
        </w:rPr>
        <w:t>Что является организованной перевозкой детей?</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Пункт 1.2 </w:t>
      </w:r>
      <w:hyperlink r:id="rId24" w:history="1">
        <w:r w:rsidRPr="009F316B">
          <w:rPr>
            <w:rFonts w:ascii="Verdana" w:eastAsia="Times New Roman" w:hAnsi="Verdana" w:cs="Times New Roman"/>
            <w:b/>
            <w:sz w:val="20"/>
            <w:szCs w:val="20"/>
            <w:u w:val="single"/>
            <w:bdr w:val="none" w:sz="0" w:space="0" w:color="auto" w:frame="1"/>
            <w:lang w:eastAsia="ru-RU"/>
          </w:rPr>
          <w:t>правил дорожного движения</w:t>
        </w:r>
      </w:hyperlink>
      <w:r w:rsidRPr="009F316B">
        <w:rPr>
          <w:rFonts w:ascii="Verdana" w:eastAsia="Times New Roman" w:hAnsi="Verdana" w:cs="Times New Roman"/>
          <w:b/>
          <w:sz w:val="20"/>
          <w:szCs w:val="20"/>
          <w:lang w:eastAsia="ru-RU"/>
        </w:rPr>
        <w:t>:</w:t>
      </w:r>
    </w:p>
    <w:p w:rsidR="009F316B" w:rsidRPr="009F316B" w:rsidRDefault="009F316B" w:rsidP="009F316B">
      <w:pPr>
        <w:shd w:val="clear" w:color="auto" w:fill="F8FCFE"/>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lastRenderedPageBreak/>
        <w:t>Обратите внимание, к организованной перевозке не относятся:</w:t>
      </w:r>
    </w:p>
    <w:p w:rsidR="009F316B" w:rsidRPr="009F316B" w:rsidRDefault="009F316B" w:rsidP="009F316B">
      <w:pPr>
        <w:numPr>
          <w:ilvl w:val="0"/>
          <w:numId w:val="2"/>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Поездка детей на маршрутном транспортном средстве. Например, если дети вместе с учителем едут в театр на троллейбусе номер 1.</w:t>
      </w:r>
    </w:p>
    <w:p w:rsidR="009F316B" w:rsidRPr="009F316B" w:rsidRDefault="009F316B" w:rsidP="009F316B">
      <w:pPr>
        <w:numPr>
          <w:ilvl w:val="0"/>
          <w:numId w:val="2"/>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Перевозка 7 и менее детей.</w:t>
      </w:r>
    </w:p>
    <w:p w:rsidR="009F316B" w:rsidRPr="009F316B" w:rsidRDefault="009F316B" w:rsidP="009F316B">
      <w:pPr>
        <w:numPr>
          <w:ilvl w:val="0"/>
          <w:numId w:val="2"/>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Перевозка 8 или более детей и нескольких родителей, при которой без родителей едут 7 детей или менее.</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К организованной перевозке относится перевозка</w:t>
      </w:r>
      <w:r w:rsidRPr="009F316B">
        <w:rPr>
          <w:rFonts w:ascii="Verdana" w:eastAsia="Times New Roman" w:hAnsi="Verdana" w:cs="Times New Roman"/>
          <w:color w:val="333333"/>
          <w:sz w:val="20"/>
          <w:szCs w:val="20"/>
          <w:lang w:eastAsia="ru-RU"/>
        </w:rPr>
        <w:t>, когда:</w:t>
      </w:r>
    </w:p>
    <w:p w:rsidR="009F316B" w:rsidRPr="009F316B" w:rsidRDefault="009F316B" w:rsidP="009F316B">
      <w:pPr>
        <w:numPr>
          <w:ilvl w:val="0"/>
          <w:numId w:val="3"/>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Люди едут в автобусе, не являющимся маршрутным транспортным средством.</w:t>
      </w:r>
    </w:p>
    <w:p w:rsidR="009F316B" w:rsidRPr="009F316B" w:rsidRDefault="009F316B" w:rsidP="009F316B">
      <w:pPr>
        <w:numPr>
          <w:ilvl w:val="0"/>
          <w:numId w:val="3"/>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Среди людей есть как минимум 8 детей, родители которых в автобусе не присутствуют.</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Если перечисленные выше условия выполняются, то Вам следует дочитать эту статью до конца и изучить правила перевозки.</w:t>
      </w:r>
      <w:bookmarkStart w:id="1" w:name="2"/>
      <w:bookmarkEnd w:id="1"/>
    </w:p>
    <w:p w:rsidR="009F316B" w:rsidRPr="009F316B" w:rsidRDefault="009F316B" w:rsidP="009F316B">
      <w:pPr>
        <w:pBdr>
          <w:top w:val="single" w:sz="6" w:space="15" w:color="EDEDED"/>
        </w:pBdr>
        <w:spacing w:before="150" w:after="225" w:line="240" w:lineRule="auto"/>
        <w:ind w:left="-300" w:right="-300"/>
        <w:outlineLvl w:val="1"/>
        <w:rPr>
          <w:rFonts w:ascii="Arial" w:eastAsia="Times New Roman" w:hAnsi="Arial" w:cs="Arial"/>
          <w:b/>
          <w:bCs/>
          <w:color w:val="333333"/>
          <w:sz w:val="24"/>
          <w:szCs w:val="24"/>
          <w:lang w:eastAsia="ru-RU"/>
        </w:rPr>
      </w:pPr>
      <w:r w:rsidRPr="009F316B">
        <w:rPr>
          <w:rFonts w:ascii="Arial" w:eastAsia="Times New Roman" w:hAnsi="Arial" w:cs="Arial"/>
          <w:b/>
          <w:bCs/>
          <w:color w:val="333333"/>
          <w:sz w:val="24"/>
          <w:szCs w:val="24"/>
          <w:lang w:eastAsia="ru-RU"/>
        </w:rPr>
        <w:t>Участники организованной перевозки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 настоящее время перечень лиц, которые могут участвовать в организованной перевозке, строго ограничен. Пункт 18 </w:t>
      </w:r>
      <w:hyperlink r:id="rId25" w:history="1">
        <w:r w:rsidRPr="009F316B">
          <w:rPr>
            <w:rFonts w:ascii="Verdana" w:eastAsia="Times New Roman" w:hAnsi="Verdana" w:cs="Times New Roman"/>
            <w:b/>
            <w:sz w:val="20"/>
            <w:szCs w:val="20"/>
            <w:u w:val="single"/>
            <w:bdr w:val="none" w:sz="0" w:space="0" w:color="auto" w:frame="1"/>
            <w:lang w:eastAsia="ru-RU"/>
          </w:rPr>
          <w:t>правил перевозки детей автобусами</w:t>
        </w:r>
      </w:hyperlink>
      <w:r w:rsidRPr="009F316B">
        <w:rPr>
          <w:rFonts w:ascii="Verdana" w:eastAsia="Times New Roman" w:hAnsi="Verdana" w:cs="Times New Roman"/>
          <w:b/>
          <w:sz w:val="20"/>
          <w:szCs w:val="20"/>
          <w:lang w:eastAsia="ru-RU"/>
        </w:rPr>
        <w:t>:</w:t>
      </w:r>
    </w:p>
    <w:p w:rsidR="009F316B" w:rsidRPr="009F316B" w:rsidRDefault="009F316B" w:rsidP="009F316B">
      <w:pPr>
        <w:shd w:val="clear" w:color="auto" w:fill="F8FCFE"/>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18. При организованной перевозке группы детей </w:t>
      </w:r>
      <w:r w:rsidRPr="009F316B">
        <w:rPr>
          <w:rFonts w:ascii="Verdana" w:eastAsia="Times New Roman" w:hAnsi="Verdana" w:cs="Times New Roman"/>
          <w:color w:val="333333"/>
          <w:sz w:val="20"/>
          <w:szCs w:val="20"/>
          <w:u w:val="single"/>
          <w:lang w:eastAsia="ru-RU"/>
        </w:rPr>
        <w:t>запрещено допускать в автобус и (или) перевозить в нем лиц, не включенных в списки</w:t>
      </w:r>
      <w:r w:rsidRPr="009F316B">
        <w:rPr>
          <w:rFonts w:ascii="Verdana" w:eastAsia="Times New Roman" w:hAnsi="Verdana" w:cs="Times New Roman"/>
          <w:color w:val="333333"/>
          <w:sz w:val="20"/>
          <w:szCs w:val="20"/>
          <w:lang w:eastAsia="ru-RU"/>
        </w:rPr>
        <w:t>, предусмотренные подпунктом "д" пункта 4 настоящих Правил. Указанный запрет не распространяется на случаи, установленные федеральными законами.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В автобусе могут находиться</w:t>
      </w:r>
      <w:r w:rsidRPr="009F316B">
        <w:rPr>
          <w:rFonts w:ascii="Verdana" w:eastAsia="Times New Roman" w:hAnsi="Verdana" w:cs="Times New Roman"/>
          <w:color w:val="333333"/>
          <w:sz w:val="20"/>
          <w:szCs w:val="20"/>
          <w:lang w:eastAsia="ru-RU"/>
        </w:rPr>
        <w:t> только:</w:t>
      </w:r>
    </w:p>
    <w:p w:rsidR="009F316B" w:rsidRPr="009F316B" w:rsidRDefault="009F316B" w:rsidP="009F316B">
      <w:pPr>
        <w:numPr>
          <w:ilvl w:val="0"/>
          <w:numId w:val="4"/>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водитель (водители), включенные в документ со сведениями о водителях;</w:t>
      </w:r>
    </w:p>
    <w:p w:rsidR="009F316B" w:rsidRPr="009F316B" w:rsidRDefault="009F316B" w:rsidP="009F316B">
      <w:pPr>
        <w:numPr>
          <w:ilvl w:val="0"/>
          <w:numId w:val="4"/>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дети, включенные в список детей;</w:t>
      </w:r>
    </w:p>
    <w:p w:rsidR="009F316B" w:rsidRPr="009F316B" w:rsidRDefault="009F316B" w:rsidP="009F316B">
      <w:pPr>
        <w:numPr>
          <w:ilvl w:val="0"/>
          <w:numId w:val="4"/>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сопровождающие, включенные в список сопровождающих;</w:t>
      </w:r>
    </w:p>
    <w:p w:rsidR="009F316B" w:rsidRPr="009F316B" w:rsidRDefault="009F316B" w:rsidP="009F316B">
      <w:pPr>
        <w:numPr>
          <w:ilvl w:val="0"/>
          <w:numId w:val="4"/>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работники и физические лица, включенные в список пассажиров;</w:t>
      </w:r>
    </w:p>
    <w:p w:rsidR="009F316B" w:rsidRPr="009F316B" w:rsidRDefault="009F316B" w:rsidP="009F316B">
      <w:pPr>
        <w:numPr>
          <w:ilvl w:val="0"/>
          <w:numId w:val="4"/>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медицинский работник, включенный в соответствующий документ.</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Обратите внимание, правомерность нахождения каждого человека в автобусе должна быть подтверждена соответствующим документом. Взять в поездку человека без документа нельзя.</w:t>
      </w:r>
    </w:p>
    <w:p w:rsidR="009F316B" w:rsidRPr="009F316B" w:rsidRDefault="009F316B" w:rsidP="009F316B">
      <w:pPr>
        <w:shd w:val="clear" w:color="auto" w:fill="FFFCF7"/>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 качестве примера рассмотрим следующую ситуацию. В туристическую поездку едет 11-й класс общеобразовательной школы. При этом часть учащихся достигла возраста 18 лет, т.е. детьми они не являются. Другая часть класса остается детьми. Как оформить документы в этом случае?</w:t>
      </w:r>
    </w:p>
    <w:p w:rsidR="009F316B" w:rsidRPr="009F316B" w:rsidRDefault="009F316B" w:rsidP="009F316B">
      <w:pPr>
        <w:shd w:val="clear" w:color="auto" w:fill="FFFCF7"/>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На самом деле все довольно просто:</w:t>
      </w:r>
    </w:p>
    <w:p w:rsidR="009F316B" w:rsidRPr="009F316B" w:rsidRDefault="009F316B" w:rsidP="009F316B">
      <w:pPr>
        <w:numPr>
          <w:ilvl w:val="0"/>
          <w:numId w:val="5"/>
        </w:numPr>
        <w:shd w:val="clear" w:color="auto" w:fill="FFFCF7"/>
        <w:spacing w:before="75" w:after="75" w:line="240" w:lineRule="auto"/>
        <w:ind w:left="15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Учащихся младше 18 лет следует вписать в список детей;</w:t>
      </w:r>
    </w:p>
    <w:p w:rsidR="009F316B" w:rsidRPr="009F316B" w:rsidRDefault="009F316B" w:rsidP="009F316B">
      <w:pPr>
        <w:numPr>
          <w:ilvl w:val="0"/>
          <w:numId w:val="5"/>
        </w:numPr>
        <w:shd w:val="clear" w:color="auto" w:fill="FFFCF7"/>
        <w:spacing w:before="75" w:after="150" w:line="240" w:lineRule="auto"/>
        <w:ind w:left="15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Учащихся старше 18 лет нужно вписать в список взрослых пассажиров (некоторые из них могут быть внесены в список назначенных сопровождающих).</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Рассмотрим каждого из участников поездки подробнее.</w:t>
      </w:r>
      <w:bookmarkStart w:id="2" w:name="3"/>
      <w:bookmarkEnd w:id="2"/>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r w:rsidRPr="009F316B">
        <w:rPr>
          <w:rFonts w:ascii="Arial" w:eastAsia="Times New Roman" w:hAnsi="Arial" w:cs="Arial"/>
          <w:b/>
          <w:bCs/>
          <w:color w:val="333333"/>
          <w:sz w:val="27"/>
          <w:szCs w:val="27"/>
          <w:lang w:eastAsia="ru-RU"/>
        </w:rPr>
        <w:t>Водитель автобуса</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Водитель должен отвечать следующим требованиям:</w:t>
      </w:r>
    </w:p>
    <w:p w:rsidR="009F316B" w:rsidRPr="009F316B" w:rsidRDefault="009F316B" w:rsidP="009F316B">
      <w:pPr>
        <w:numPr>
          <w:ilvl w:val="0"/>
          <w:numId w:val="6"/>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работа водителем категории D в течение 12 из 13 последних месяцев;</w:t>
      </w:r>
    </w:p>
    <w:p w:rsidR="009F316B" w:rsidRPr="009F316B" w:rsidRDefault="009F316B" w:rsidP="009F316B">
      <w:pPr>
        <w:numPr>
          <w:ilvl w:val="0"/>
          <w:numId w:val="6"/>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lastRenderedPageBreak/>
        <w:t>отсутствие правонарушений, за которые предусмотрено </w:t>
      </w:r>
      <w:hyperlink r:id="rId26" w:anchor="1" w:history="1">
        <w:r w:rsidRPr="009F316B">
          <w:rPr>
            <w:rFonts w:ascii="Verdana" w:eastAsia="Times New Roman" w:hAnsi="Verdana" w:cs="Times New Roman"/>
            <w:b/>
            <w:sz w:val="20"/>
            <w:szCs w:val="20"/>
            <w:u w:val="single"/>
            <w:bdr w:val="none" w:sz="0" w:space="0" w:color="auto" w:frame="1"/>
            <w:lang w:eastAsia="ru-RU"/>
          </w:rPr>
          <w:t>лишение прав</w:t>
        </w:r>
      </w:hyperlink>
      <w:r w:rsidRPr="009F316B">
        <w:rPr>
          <w:rFonts w:ascii="Verdana" w:eastAsia="Times New Roman" w:hAnsi="Verdana" w:cs="Times New Roman"/>
          <w:sz w:val="20"/>
          <w:szCs w:val="20"/>
          <w:lang w:eastAsia="ru-RU"/>
        </w:rPr>
        <w:t> </w:t>
      </w:r>
      <w:r w:rsidRPr="009F316B">
        <w:rPr>
          <w:rFonts w:ascii="Verdana" w:eastAsia="Times New Roman" w:hAnsi="Verdana" w:cs="Times New Roman"/>
          <w:color w:val="333333"/>
          <w:sz w:val="20"/>
          <w:szCs w:val="20"/>
          <w:lang w:eastAsia="ru-RU"/>
        </w:rPr>
        <w:t>или административный арест, в течение последнего года. Обратите внимание, существуют правонарушения, за которые наказание накладывается по выбору судьи (штраф или лишение прав). При этом если водитель наказан штрафом по такой статье, то он не может перевозить детей;</w:t>
      </w:r>
    </w:p>
    <w:p w:rsidR="009F316B" w:rsidRPr="009F316B" w:rsidRDefault="009F316B" w:rsidP="009F316B">
      <w:pPr>
        <w:numPr>
          <w:ilvl w:val="0"/>
          <w:numId w:val="6"/>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пройти предрейсовый инструктаж;</w:t>
      </w:r>
    </w:p>
    <w:p w:rsidR="009F316B" w:rsidRPr="009F316B" w:rsidRDefault="009F316B" w:rsidP="009F316B">
      <w:pPr>
        <w:numPr>
          <w:ilvl w:val="0"/>
          <w:numId w:val="6"/>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пройти </w:t>
      </w:r>
      <w:hyperlink r:id="rId27" w:history="1">
        <w:r w:rsidRPr="009F316B">
          <w:rPr>
            <w:rFonts w:ascii="Verdana" w:eastAsia="Times New Roman" w:hAnsi="Verdana" w:cs="Times New Roman"/>
            <w:b/>
            <w:sz w:val="20"/>
            <w:szCs w:val="20"/>
            <w:u w:val="single"/>
            <w:bdr w:val="none" w:sz="0" w:space="0" w:color="auto" w:frame="1"/>
            <w:lang w:eastAsia="ru-RU"/>
          </w:rPr>
          <w:t>предрейсовый медицинский осмотр</w:t>
        </w:r>
      </w:hyperlink>
      <w:r w:rsidRPr="009F316B">
        <w:rPr>
          <w:rFonts w:ascii="Verdana" w:eastAsia="Times New Roman" w:hAnsi="Verdana" w:cs="Times New Roman"/>
          <w:b/>
          <w:sz w:val="20"/>
          <w:szCs w:val="20"/>
          <w:lang w:eastAsia="ru-RU"/>
        </w:rPr>
        <w:t>.</w:t>
      </w:r>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bookmarkStart w:id="3" w:name="4"/>
      <w:bookmarkEnd w:id="3"/>
      <w:r w:rsidRPr="009F316B">
        <w:rPr>
          <w:rFonts w:ascii="Arial" w:eastAsia="Times New Roman" w:hAnsi="Arial" w:cs="Arial"/>
          <w:b/>
          <w:bCs/>
          <w:color w:val="333333"/>
          <w:sz w:val="27"/>
          <w:szCs w:val="27"/>
          <w:lang w:eastAsia="ru-RU"/>
        </w:rPr>
        <w:t>Дети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Дети </w:t>
      </w:r>
      <w:r w:rsidRPr="009F316B">
        <w:rPr>
          <w:rFonts w:ascii="Verdana" w:eastAsia="Times New Roman" w:hAnsi="Verdana" w:cs="Times New Roman"/>
          <w:b/>
          <w:bCs/>
          <w:color w:val="333333"/>
          <w:sz w:val="20"/>
          <w:szCs w:val="20"/>
          <w:lang w:eastAsia="ru-RU"/>
        </w:rPr>
        <w:t>до 18 лет</w:t>
      </w:r>
      <w:r w:rsidRPr="009F316B">
        <w:rPr>
          <w:rFonts w:ascii="Verdana" w:eastAsia="Times New Roman" w:hAnsi="Verdana" w:cs="Times New Roman"/>
          <w:color w:val="333333"/>
          <w:sz w:val="20"/>
          <w:szCs w:val="20"/>
          <w:lang w:eastAsia="ru-RU"/>
        </w:rPr>
        <w:t> должны быть включены в специальный список детей.</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При этом, если в списке есть хотя бы один ребенок младше 7 лет, то график движения автобуса должен быть составлен так, чтобы автобус не находился в пути дольше 4 часов. То есть речь идет об общей продолжительности поездки. Так что взять маленьких детей в длительные поездки не получится.</w:t>
      </w:r>
      <w:bookmarkStart w:id="4" w:name="5"/>
      <w:bookmarkEnd w:id="4"/>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r w:rsidRPr="009F316B">
        <w:rPr>
          <w:rFonts w:ascii="Arial" w:eastAsia="Times New Roman" w:hAnsi="Arial" w:cs="Arial"/>
          <w:b/>
          <w:bCs/>
          <w:color w:val="333333"/>
          <w:sz w:val="27"/>
          <w:szCs w:val="27"/>
          <w:lang w:eastAsia="ru-RU"/>
        </w:rPr>
        <w:t>Сопровождающие</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Все сопровождающие должны быть включены в специальный список сопровождающих.</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Сопровождающие назначаются в каждый из автобусов, участвующий в перевозке. Минимальное количество сопровождающих - </w:t>
      </w:r>
      <w:r w:rsidRPr="009F316B">
        <w:rPr>
          <w:rFonts w:ascii="Verdana" w:eastAsia="Times New Roman" w:hAnsi="Verdana" w:cs="Times New Roman"/>
          <w:b/>
          <w:bCs/>
          <w:color w:val="333333"/>
          <w:sz w:val="20"/>
          <w:szCs w:val="20"/>
          <w:lang w:eastAsia="ru-RU"/>
        </w:rPr>
        <w:t>1 человек у каждой двери автобуса</w:t>
      </w:r>
      <w:r w:rsidRPr="009F316B">
        <w:rPr>
          <w:rFonts w:ascii="Verdana" w:eastAsia="Times New Roman" w:hAnsi="Verdana" w:cs="Times New Roman"/>
          <w:color w:val="333333"/>
          <w:sz w:val="20"/>
          <w:szCs w:val="20"/>
          <w:lang w:eastAsia="ru-RU"/>
        </w:rPr>
        <w:t>, предназначенной для посадки.</w:t>
      </w:r>
    </w:p>
    <w:p w:rsidR="009F316B" w:rsidRPr="009F316B" w:rsidRDefault="009F316B" w:rsidP="009F316B">
      <w:pPr>
        <w:shd w:val="clear" w:color="auto" w:fill="FFFCF7"/>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Если автобус имеет 2 двери, то и сопровождающих должно быть не меньше двух.</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Максимальное количество сопровождающих ничем не ограничено.</w:t>
      </w:r>
    </w:p>
    <w:p w:rsidR="009F316B" w:rsidRPr="009F316B" w:rsidRDefault="009F316B" w:rsidP="009F316B">
      <w:pPr>
        <w:shd w:val="clear" w:color="auto" w:fill="FFFCF7"/>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Например, в автобусе могут ехать 8 детей и 30 сопровождающих.</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Один из сопровождающих в каждом автобусе назначается ответственным.</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Кроме того, если автобусов несколько, то назначается также и </w:t>
      </w:r>
      <w:r w:rsidRPr="009F316B">
        <w:rPr>
          <w:rFonts w:ascii="Verdana" w:eastAsia="Times New Roman" w:hAnsi="Verdana" w:cs="Times New Roman"/>
          <w:b/>
          <w:bCs/>
          <w:color w:val="333333"/>
          <w:sz w:val="20"/>
          <w:szCs w:val="20"/>
          <w:lang w:eastAsia="ru-RU"/>
        </w:rPr>
        <w:t>старший ответственный сопровождающий</w:t>
      </w:r>
      <w:r w:rsidRPr="009F316B">
        <w:rPr>
          <w:rFonts w:ascii="Verdana" w:eastAsia="Times New Roman" w:hAnsi="Verdana" w:cs="Times New Roman"/>
          <w:color w:val="333333"/>
          <w:sz w:val="20"/>
          <w:szCs w:val="20"/>
          <w:lang w:eastAsia="ru-RU"/>
        </w:rPr>
        <w:t>. До 1 октября 2019 года старший ответственный мог ехать только в последнем автобусе колонны. После 1 октября это требование отменено и старший сопровождающий может ехать в любом автобусе.</w:t>
      </w:r>
      <w:bookmarkStart w:id="5" w:name="6"/>
      <w:bookmarkEnd w:id="5"/>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r w:rsidRPr="009F316B">
        <w:rPr>
          <w:rFonts w:ascii="Arial" w:eastAsia="Times New Roman" w:hAnsi="Arial" w:cs="Arial"/>
          <w:b/>
          <w:bCs/>
          <w:color w:val="333333"/>
          <w:sz w:val="27"/>
          <w:szCs w:val="27"/>
          <w:lang w:eastAsia="ru-RU"/>
        </w:rPr>
        <w:t>Взрослые пассажиры</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Все взрослые пассажиры автобуса должны быть включены в отдельный список.</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Если поездка организуется без участия дополнительных взрослых пассажиров, то список таких пассажиров не требуется.</w:t>
      </w:r>
      <w:bookmarkStart w:id="6" w:name="7"/>
      <w:bookmarkEnd w:id="6"/>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r w:rsidRPr="009F316B">
        <w:rPr>
          <w:rFonts w:ascii="Arial" w:eastAsia="Times New Roman" w:hAnsi="Arial" w:cs="Arial"/>
          <w:b/>
          <w:bCs/>
          <w:color w:val="333333"/>
          <w:sz w:val="27"/>
          <w:szCs w:val="27"/>
          <w:lang w:eastAsia="ru-RU"/>
        </w:rPr>
        <w:t>Медицинский работник</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Медицинский работник требуется только в том случае, если запланирована междугородняя поездка, длительность которой (по графику) превышает 12 часов.</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С 1 октября 2019 года медицинский работник может ехать в любом автобусе колонны. Ранее он должен был находится в последнем автобусе.</w:t>
      </w:r>
      <w:bookmarkStart w:id="7" w:name="8"/>
      <w:bookmarkEnd w:id="7"/>
    </w:p>
    <w:p w:rsidR="009F316B" w:rsidRPr="009F316B" w:rsidRDefault="009F316B" w:rsidP="009F316B">
      <w:pPr>
        <w:pBdr>
          <w:top w:val="single" w:sz="6" w:space="15" w:color="EDEDED"/>
        </w:pBdr>
        <w:spacing w:before="150" w:after="225" w:line="240" w:lineRule="auto"/>
        <w:ind w:left="-300" w:right="-300"/>
        <w:outlineLvl w:val="1"/>
        <w:rPr>
          <w:rFonts w:ascii="Arial" w:eastAsia="Times New Roman" w:hAnsi="Arial" w:cs="Arial"/>
          <w:b/>
          <w:bCs/>
          <w:color w:val="333333"/>
          <w:sz w:val="24"/>
          <w:szCs w:val="24"/>
          <w:lang w:eastAsia="ru-RU"/>
        </w:rPr>
      </w:pPr>
      <w:r w:rsidRPr="009F316B">
        <w:rPr>
          <w:rFonts w:ascii="Arial" w:eastAsia="Times New Roman" w:hAnsi="Arial" w:cs="Arial"/>
          <w:b/>
          <w:bCs/>
          <w:color w:val="333333"/>
          <w:sz w:val="24"/>
          <w:szCs w:val="24"/>
          <w:lang w:eastAsia="ru-RU"/>
        </w:rPr>
        <w:t>Документы для организованной перевозки</w:t>
      </w:r>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bookmarkStart w:id="8" w:name="9"/>
      <w:bookmarkEnd w:id="8"/>
      <w:r w:rsidRPr="009F316B">
        <w:rPr>
          <w:rFonts w:ascii="Arial" w:eastAsia="Times New Roman" w:hAnsi="Arial" w:cs="Arial"/>
          <w:b/>
          <w:bCs/>
          <w:color w:val="333333"/>
          <w:sz w:val="27"/>
          <w:szCs w:val="27"/>
          <w:lang w:eastAsia="ru-RU"/>
        </w:rPr>
        <w:lastRenderedPageBreak/>
        <w:t>Документ ГИБДД</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Если перевозка осуществляется одним или двумя автобусами, то требуется </w:t>
      </w:r>
      <w:r w:rsidRPr="009F316B">
        <w:rPr>
          <w:rFonts w:ascii="Verdana" w:eastAsia="Times New Roman" w:hAnsi="Verdana" w:cs="Times New Roman"/>
          <w:b/>
          <w:bCs/>
          <w:color w:val="333333"/>
          <w:sz w:val="20"/>
          <w:szCs w:val="20"/>
          <w:lang w:eastAsia="ru-RU"/>
        </w:rPr>
        <w:t>копия уведомления ГИБДД</w:t>
      </w:r>
      <w:r w:rsidRPr="009F316B">
        <w:rPr>
          <w:rFonts w:ascii="Verdana" w:eastAsia="Times New Roman" w:hAnsi="Verdana" w:cs="Times New Roman"/>
          <w:color w:val="333333"/>
          <w:sz w:val="20"/>
          <w:szCs w:val="20"/>
          <w:lang w:eastAsia="ru-RU"/>
        </w:rPr>
        <w:t>.</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Если в перевозке участвуют 3 или более автобусов, то требуется копия </w:t>
      </w:r>
      <w:r w:rsidRPr="009F316B">
        <w:rPr>
          <w:rFonts w:ascii="Verdana" w:eastAsia="Times New Roman" w:hAnsi="Verdana" w:cs="Times New Roman"/>
          <w:b/>
          <w:bCs/>
          <w:color w:val="333333"/>
          <w:sz w:val="20"/>
          <w:szCs w:val="20"/>
          <w:lang w:eastAsia="ru-RU"/>
        </w:rPr>
        <w:t>решения ГИБДД о назначении сопровождения</w:t>
      </w:r>
      <w:r w:rsidRPr="009F316B">
        <w:rPr>
          <w:rFonts w:ascii="Verdana" w:eastAsia="Times New Roman" w:hAnsi="Verdana" w:cs="Times New Roman"/>
          <w:color w:val="333333"/>
          <w:sz w:val="20"/>
          <w:szCs w:val="20"/>
          <w:lang w:eastAsia="ru-RU"/>
        </w:rPr>
        <w:t>. В этом случае колонна автобусов сопровождается одним или несколькими автомобилями полиции.</w:t>
      </w:r>
      <w:bookmarkStart w:id="9" w:name="10"/>
      <w:bookmarkEnd w:id="9"/>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r w:rsidRPr="009F316B">
        <w:rPr>
          <w:rFonts w:ascii="Arial" w:eastAsia="Times New Roman" w:hAnsi="Arial" w:cs="Arial"/>
          <w:b/>
          <w:bCs/>
          <w:color w:val="333333"/>
          <w:sz w:val="27"/>
          <w:szCs w:val="27"/>
          <w:lang w:eastAsia="ru-RU"/>
        </w:rPr>
        <w:t>Список детей</w:t>
      </w:r>
    </w:p>
    <w:tbl>
      <w:tblPr>
        <w:tblW w:w="9075" w:type="dxa"/>
        <w:tblCellSpacing w:w="15" w:type="dxa"/>
        <w:tblCellMar>
          <w:top w:w="15" w:type="dxa"/>
          <w:left w:w="15" w:type="dxa"/>
          <w:bottom w:w="15" w:type="dxa"/>
          <w:right w:w="15" w:type="dxa"/>
        </w:tblCellMar>
        <w:tblLook w:val="04A0" w:firstRow="1" w:lastRow="0" w:firstColumn="1" w:lastColumn="0" w:noHBand="0" w:noVBand="1"/>
      </w:tblPr>
      <w:tblGrid>
        <w:gridCol w:w="1562"/>
        <w:gridCol w:w="1009"/>
        <w:gridCol w:w="1537"/>
        <w:gridCol w:w="1361"/>
        <w:gridCol w:w="3606"/>
      </w:tblGrid>
      <w:tr w:rsidR="009F316B" w:rsidRPr="009F316B" w:rsidTr="009F316B">
        <w:trPr>
          <w:tblCellSpacing w:w="15" w:type="dxa"/>
        </w:trPr>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Фамилия</w:t>
            </w: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Имя</w:t>
            </w: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Отчество</w:t>
            </w: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Возраст</w:t>
            </w: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Номер телефона родителей</w:t>
            </w:r>
          </w:p>
        </w:tc>
      </w:tr>
      <w:tr w:rsidR="009F316B" w:rsidRPr="009F316B" w:rsidTr="009F316B">
        <w:trPr>
          <w:tblCellSpacing w:w="15" w:type="dxa"/>
        </w:trPr>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Иванов</w:t>
            </w:r>
          </w:p>
        </w:tc>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Иван</w:t>
            </w:r>
          </w:p>
        </w:tc>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Иванович</w:t>
            </w:r>
          </w:p>
        </w:tc>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12</w:t>
            </w:r>
          </w:p>
        </w:tc>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+7 900 123 45 67</w:t>
            </w:r>
          </w:p>
        </w:tc>
      </w:tr>
    </w:tbl>
    <w:p w:rsidR="009F316B" w:rsidRPr="009F316B" w:rsidRDefault="009F316B" w:rsidP="009F316B">
      <w:pPr>
        <w:spacing w:before="225" w:after="225" w:line="240" w:lineRule="auto"/>
        <w:rPr>
          <w:rFonts w:ascii="Times New Roman" w:eastAsia="Times New Roman" w:hAnsi="Times New Roman" w:cs="Times New Roman"/>
          <w:sz w:val="24"/>
          <w:szCs w:val="24"/>
          <w:lang w:eastAsia="ru-RU"/>
        </w:rPr>
      </w:pPr>
      <w:r w:rsidRPr="009F316B">
        <w:rPr>
          <w:rFonts w:ascii="Verdana" w:eastAsia="Times New Roman" w:hAnsi="Verdana" w:cs="Times New Roman"/>
          <w:color w:val="333333"/>
          <w:sz w:val="20"/>
          <w:szCs w:val="20"/>
          <w:lang w:eastAsia="ru-RU"/>
        </w:rPr>
        <w:t>Примечания: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1. Вместо графы "Возраст" может использоваться графа "Дата рождения".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2. Может быть добавлена дополнительная графа "Пункт посадки и (или) высадки", если дети садятся или выходят на промежуточных остановках.</w:t>
      </w:r>
    </w:p>
    <w:p w:rsidR="009F316B" w:rsidRPr="009F316B" w:rsidRDefault="009F316B" w:rsidP="009F316B">
      <w:pPr>
        <w:shd w:val="clear" w:color="auto" w:fill="FFFCF7"/>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Например, автобус с детьми едет на экскурсию в Москву из города Коломна. При этом часть детей садится в автобус в начале маршрута, а часть подсаживается в городе Бронницы.</w:t>
      </w:r>
    </w:p>
    <w:p w:rsidR="009F316B" w:rsidRPr="009F316B" w:rsidRDefault="009F316B" w:rsidP="009F316B">
      <w:pPr>
        <w:shd w:val="clear" w:color="auto" w:fill="FFFCF7"/>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 этом случае в дополнительной графе списка нужно указать город Бронницы напротив тех детей, которые будут садиться в автобус и выходить из него там.</w:t>
      </w:r>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bookmarkStart w:id="10" w:name="11"/>
      <w:bookmarkEnd w:id="10"/>
      <w:r w:rsidRPr="009F316B">
        <w:rPr>
          <w:rFonts w:ascii="Arial" w:eastAsia="Times New Roman" w:hAnsi="Arial" w:cs="Arial"/>
          <w:b/>
          <w:bCs/>
          <w:color w:val="333333"/>
          <w:sz w:val="27"/>
          <w:szCs w:val="27"/>
          <w:lang w:eastAsia="ru-RU"/>
        </w:rPr>
        <w:t>Список назначенных сопровождающих</w:t>
      </w:r>
    </w:p>
    <w:tbl>
      <w:tblPr>
        <w:tblW w:w="9075" w:type="dxa"/>
        <w:tblCellSpacing w:w="15" w:type="dxa"/>
        <w:tblCellMar>
          <w:top w:w="15" w:type="dxa"/>
          <w:left w:w="15" w:type="dxa"/>
          <w:bottom w:w="15" w:type="dxa"/>
          <w:right w:w="15" w:type="dxa"/>
        </w:tblCellMar>
        <w:tblLook w:val="04A0" w:firstRow="1" w:lastRow="0" w:firstColumn="1" w:lastColumn="0" w:noHBand="0" w:noVBand="1"/>
      </w:tblPr>
      <w:tblGrid>
        <w:gridCol w:w="2195"/>
        <w:gridCol w:w="1391"/>
        <w:gridCol w:w="2166"/>
        <w:gridCol w:w="3323"/>
      </w:tblGrid>
      <w:tr w:rsidR="009F316B" w:rsidRPr="009F316B" w:rsidTr="009F316B">
        <w:trPr>
          <w:tblCellSpacing w:w="15" w:type="dxa"/>
        </w:trPr>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Фамилия</w:t>
            </w: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Имя</w:t>
            </w: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Отчество</w:t>
            </w: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Номер телефона</w:t>
            </w:r>
          </w:p>
        </w:tc>
      </w:tr>
      <w:tr w:rsidR="009F316B" w:rsidRPr="009F316B" w:rsidTr="009F316B">
        <w:trPr>
          <w:tblCellSpacing w:w="15" w:type="dxa"/>
        </w:trPr>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Петров</w:t>
            </w:r>
          </w:p>
        </w:tc>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Петр</w:t>
            </w:r>
          </w:p>
        </w:tc>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Петрович</w:t>
            </w:r>
          </w:p>
        </w:tc>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+7 900 987 65 43</w:t>
            </w:r>
          </w:p>
        </w:tc>
      </w:tr>
    </w:tbl>
    <w:p w:rsidR="009F316B" w:rsidRPr="009F316B" w:rsidRDefault="009F316B" w:rsidP="009F316B">
      <w:pPr>
        <w:spacing w:before="225" w:after="225" w:line="240" w:lineRule="auto"/>
        <w:rPr>
          <w:rFonts w:ascii="Times New Roman" w:eastAsia="Times New Roman" w:hAnsi="Times New Roman" w:cs="Times New Roman"/>
          <w:sz w:val="24"/>
          <w:szCs w:val="24"/>
          <w:lang w:eastAsia="ru-RU"/>
        </w:rPr>
      </w:pPr>
      <w:r w:rsidRPr="009F316B">
        <w:rPr>
          <w:rFonts w:ascii="Verdana" w:eastAsia="Times New Roman" w:hAnsi="Verdana" w:cs="Times New Roman"/>
          <w:color w:val="333333"/>
          <w:sz w:val="20"/>
          <w:szCs w:val="20"/>
          <w:lang w:eastAsia="ru-RU"/>
        </w:rPr>
        <w:t>Обратите внимание, сопровождающие не могут садиться или выходить в промежуточных пунктах. Они должны ехать от начала и до конца маршрута.</w:t>
      </w:r>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bookmarkStart w:id="11" w:name="18"/>
      <w:bookmarkEnd w:id="11"/>
      <w:r w:rsidRPr="009F316B">
        <w:rPr>
          <w:rFonts w:ascii="Arial" w:eastAsia="Times New Roman" w:hAnsi="Arial" w:cs="Arial"/>
          <w:b/>
          <w:bCs/>
          <w:color w:val="333333"/>
          <w:sz w:val="27"/>
          <w:szCs w:val="27"/>
          <w:lang w:eastAsia="ru-RU"/>
        </w:rPr>
        <w:t>Список пассажиров и работников</w:t>
      </w:r>
    </w:p>
    <w:tbl>
      <w:tblPr>
        <w:tblW w:w="9075" w:type="dxa"/>
        <w:tblCellSpacing w:w="15" w:type="dxa"/>
        <w:tblCellMar>
          <w:top w:w="15" w:type="dxa"/>
          <w:left w:w="15" w:type="dxa"/>
          <w:bottom w:w="15" w:type="dxa"/>
          <w:right w:w="15" w:type="dxa"/>
        </w:tblCellMar>
        <w:tblLook w:val="04A0" w:firstRow="1" w:lastRow="0" w:firstColumn="1" w:lastColumn="0" w:noHBand="0" w:noVBand="1"/>
      </w:tblPr>
      <w:tblGrid>
        <w:gridCol w:w="1988"/>
        <w:gridCol w:w="1789"/>
        <w:gridCol w:w="2292"/>
        <w:gridCol w:w="3006"/>
      </w:tblGrid>
      <w:tr w:rsidR="009F316B" w:rsidRPr="009F316B" w:rsidTr="009F316B">
        <w:trPr>
          <w:tblCellSpacing w:w="15" w:type="dxa"/>
        </w:trPr>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Фамилия</w:t>
            </w: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Имя</w:t>
            </w: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Отчество</w:t>
            </w: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Номер телефона</w:t>
            </w:r>
          </w:p>
        </w:tc>
      </w:tr>
      <w:tr w:rsidR="009F316B" w:rsidRPr="009F316B" w:rsidTr="009F316B">
        <w:trPr>
          <w:tblCellSpacing w:w="15" w:type="dxa"/>
        </w:trPr>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Волков</w:t>
            </w:r>
          </w:p>
        </w:tc>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Аркадий</w:t>
            </w:r>
          </w:p>
        </w:tc>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Дмитриевич</w:t>
            </w:r>
          </w:p>
        </w:tc>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+7 900 555 44 33</w:t>
            </w:r>
          </w:p>
        </w:tc>
      </w:tr>
    </w:tbl>
    <w:p w:rsidR="009F316B" w:rsidRPr="009F316B" w:rsidRDefault="009F316B" w:rsidP="009F316B">
      <w:pPr>
        <w:spacing w:before="225" w:after="225" w:line="240" w:lineRule="auto"/>
        <w:rPr>
          <w:rFonts w:ascii="Times New Roman" w:eastAsia="Times New Roman" w:hAnsi="Times New Roman" w:cs="Times New Roman"/>
          <w:sz w:val="24"/>
          <w:szCs w:val="24"/>
          <w:lang w:eastAsia="ru-RU"/>
        </w:rPr>
      </w:pPr>
      <w:r w:rsidRPr="009F316B">
        <w:rPr>
          <w:rFonts w:ascii="Verdana" w:eastAsia="Times New Roman" w:hAnsi="Verdana" w:cs="Times New Roman"/>
          <w:color w:val="333333"/>
          <w:sz w:val="20"/>
          <w:szCs w:val="20"/>
          <w:lang w:eastAsia="ru-RU"/>
        </w:rPr>
        <w:t>В эту таблицу может быть добавлена дополнительная колонка "Пункт посадки и (или) высадки", если пассажиры садятся или выходят на промежуточных остановках.</w:t>
      </w:r>
      <w:bookmarkStart w:id="12" w:name="19"/>
      <w:bookmarkEnd w:id="12"/>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r w:rsidRPr="009F316B">
        <w:rPr>
          <w:rFonts w:ascii="Arial" w:eastAsia="Times New Roman" w:hAnsi="Arial" w:cs="Arial"/>
          <w:b/>
          <w:bCs/>
          <w:color w:val="333333"/>
          <w:sz w:val="27"/>
          <w:szCs w:val="27"/>
          <w:lang w:eastAsia="ru-RU"/>
        </w:rPr>
        <w:t>Список всех пассажиров</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lastRenderedPageBreak/>
        <w:t>С 1 октября 2019 года все пассажиры могут быть внесены в </w:t>
      </w:r>
      <w:r w:rsidRPr="009F316B">
        <w:rPr>
          <w:rFonts w:ascii="Verdana" w:eastAsia="Times New Roman" w:hAnsi="Verdana" w:cs="Times New Roman"/>
          <w:b/>
          <w:bCs/>
          <w:color w:val="333333"/>
          <w:sz w:val="20"/>
          <w:szCs w:val="20"/>
          <w:lang w:eastAsia="ru-RU"/>
        </w:rPr>
        <w:t>единый список</w:t>
      </w:r>
      <w:r w:rsidRPr="009F316B">
        <w:rPr>
          <w:rFonts w:ascii="Verdana" w:eastAsia="Times New Roman" w:hAnsi="Verdana" w:cs="Times New Roman"/>
          <w:color w:val="333333"/>
          <w:sz w:val="20"/>
          <w:szCs w:val="20"/>
          <w:lang w:eastAsia="ru-RU"/>
        </w:rPr>
        <w:t>, то есть оформление отдельных списков для детей, сопровождающих и взрослых пассажиров не требуется.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proofErr w:type="gramStart"/>
      <w:r w:rsidRPr="009F316B">
        <w:rPr>
          <w:rFonts w:ascii="Verdana" w:eastAsia="Times New Roman" w:hAnsi="Verdana" w:cs="Times New Roman"/>
          <w:color w:val="333333"/>
          <w:sz w:val="20"/>
          <w:szCs w:val="20"/>
          <w:lang w:eastAsia="ru-RU"/>
        </w:rPr>
        <w:t>Например</w:t>
      </w:r>
      <w:proofErr w:type="gramEnd"/>
      <w:r w:rsidRPr="009F316B">
        <w:rPr>
          <w:rFonts w:ascii="Verdana" w:eastAsia="Times New Roman" w:hAnsi="Verdana" w:cs="Times New Roman"/>
          <w:color w:val="333333"/>
          <w:sz w:val="20"/>
          <w:szCs w:val="20"/>
          <w:lang w:eastAsia="ru-RU"/>
        </w:rPr>
        <w:t xml:space="preserve"> список может иметь такой вид:</w:t>
      </w:r>
    </w:p>
    <w:tbl>
      <w:tblPr>
        <w:tblW w:w="9075" w:type="dxa"/>
        <w:tblCellSpacing w:w="15" w:type="dxa"/>
        <w:tblCellMar>
          <w:top w:w="15" w:type="dxa"/>
          <w:left w:w="15" w:type="dxa"/>
          <w:bottom w:w="15" w:type="dxa"/>
          <w:right w:w="15" w:type="dxa"/>
        </w:tblCellMar>
        <w:tblLook w:val="04A0" w:firstRow="1" w:lastRow="0" w:firstColumn="1" w:lastColumn="0" w:noHBand="0" w:noVBand="1"/>
      </w:tblPr>
      <w:tblGrid>
        <w:gridCol w:w="2075"/>
        <w:gridCol w:w="3135"/>
        <w:gridCol w:w="3865"/>
      </w:tblGrid>
      <w:tr w:rsidR="009F316B" w:rsidRPr="009F316B" w:rsidTr="009F316B">
        <w:trPr>
          <w:tblCellSpacing w:w="15" w:type="dxa"/>
        </w:trPr>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after="0" w:line="240" w:lineRule="auto"/>
              <w:rPr>
                <w:rFonts w:ascii="Verdana" w:eastAsia="Times New Roman" w:hAnsi="Verdana" w:cs="Times New Roman"/>
                <w:color w:val="333333"/>
                <w:sz w:val="20"/>
                <w:szCs w:val="20"/>
                <w:lang w:eastAsia="ru-RU"/>
              </w:rPr>
            </w:pP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Фамилия Имя Отчество</w:t>
            </w: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b/>
                <w:bCs/>
                <w:sz w:val="18"/>
                <w:szCs w:val="18"/>
                <w:lang w:eastAsia="ru-RU"/>
              </w:rPr>
            </w:pPr>
            <w:r w:rsidRPr="009F316B">
              <w:rPr>
                <w:rFonts w:ascii="Times New Roman" w:eastAsia="Times New Roman" w:hAnsi="Times New Roman" w:cs="Times New Roman"/>
                <w:b/>
                <w:bCs/>
                <w:sz w:val="18"/>
                <w:szCs w:val="18"/>
                <w:lang w:eastAsia="ru-RU"/>
              </w:rPr>
              <w:t>Дополнительная информация</w:t>
            </w:r>
          </w:p>
        </w:tc>
      </w:tr>
      <w:tr w:rsidR="009F316B" w:rsidRPr="009F316B" w:rsidTr="009F316B">
        <w:trPr>
          <w:tblCellSpacing w:w="15" w:type="dxa"/>
        </w:trPr>
        <w:tc>
          <w:tcPr>
            <w:tcW w:w="0" w:type="auto"/>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ребенок</w:t>
            </w:r>
          </w:p>
        </w:tc>
        <w:tc>
          <w:tcPr>
            <w:tcW w:w="0" w:type="auto"/>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Иванов Иван Иванович</w:t>
            </w:r>
          </w:p>
        </w:tc>
        <w:tc>
          <w:tcPr>
            <w:tcW w:w="0" w:type="auto"/>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Возраст: 12 лет.</w:t>
            </w:r>
            <w:r w:rsidRPr="009F316B">
              <w:rPr>
                <w:rFonts w:ascii="Times New Roman" w:eastAsia="Times New Roman" w:hAnsi="Times New Roman" w:cs="Times New Roman"/>
                <w:sz w:val="18"/>
                <w:szCs w:val="18"/>
                <w:lang w:eastAsia="ru-RU"/>
              </w:rPr>
              <w:br/>
              <w:t>Телефон родителей: +7 900 123 45 67</w:t>
            </w:r>
          </w:p>
        </w:tc>
      </w:tr>
      <w:tr w:rsidR="009F316B" w:rsidRPr="009F316B" w:rsidTr="009F316B">
        <w:trPr>
          <w:tblCellSpacing w:w="15" w:type="dxa"/>
        </w:trPr>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сопровождающий</w:t>
            </w: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Петров Петр Петрович</w:t>
            </w:r>
          </w:p>
        </w:tc>
        <w:tc>
          <w:tcPr>
            <w:tcW w:w="0" w:type="auto"/>
            <w:shd w:val="clear" w:color="auto" w:fill="DBE5F1"/>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Телефон: +7 900 987 65 43</w:t>
            </w:r>
          </w:p>
        </w:tc>
      </w:tr>
      <w:tr w:rsidR="009F316B" w:rsidRPr="009F316B" w:rsidTr="009F316B">
        <w:trPr>
          <w:tblCellSpacing w:w="15" w:type="dxa"/>
        </w:trPr>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пассажир</w:t>
            </w:r>
          </w:p>
        </w:tc>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Волков Аркадий Дмитриевич</w:t>
            </w:r>
          </w:p>
        </w:tc>
        <w:tc>
          <w:tcPr>
            <w:tcW w:w="0" w:type="auto"/>
            <w:tcBorders>
              <w:bottom w:val="single" w:sz="12" w:space="0" w:color="DBE5F1"/>
            </w:tcBorders>
            <w:tcMar>
              <w:top w:w="60" w:type="dxa"/>
              <w:left w:w="150" w:type="dxa"/>
              <w:bottom w:w="60" w:type="dxa"/>
              <w:right w:w="150" w:type="dxa"/>
            </w:tcMar>
            <w:vAlign w:val="center"/>
            <w:hideMark/>
          </w:tcPr>
          <w:p w:rsidR="009F316B" w:rsidRPr="009F316B" w:rsidRDefault="009F316B" w:rsidP="009F316B">
            <w:pPr>
              <w:spacing w:before="210" w:after="210" w:line="240" w:lineRule="auto"/>
              <w:rPr>
                <w:rFonts w:ascii="Times New Roman" w:eastAsia="Times New Roman" w:hAnsi="Times New Roman" w:cs="Times New Roman"/>
                <w:sz w:val="18"/>
                <w:szCs w:val="18"/>
                <w:lang w:eastAsia="ru-RU"/>
              </w:rPr>
            </w:pPr>
            <w:r w:rsidRPr="009F316B">
              <w:rPr>
                <w:rFonts w:ascii="Times New Roman" w:eastAsia="Times New Roman" w:hAnsi="Times New Roman" w:cs="Times New Roman"/>
                <w:sz w:val="18"/>
                <w:szCs w:val="18"/>
                <w:lang w:eastAsia="ru-RU"/>
              </w:rPr>
              <w:t>Телефон: +7 900 555 44 33</w:t>
            </w:r>
          </w:p>
        </w:tc>
      </w:tr>
    </w:tbl>
    <w:p w:rsidR="009F316B" w:rsidRPr="009F316B" w:rsidRDefault="009F316B" w:rsidP="009F316B">
      <w:pPr>
        <w:spacing w:before="225" w:after="225" w:line="240" w:lineRule="auto"/>
        <w:rPr>
          <w:rFonts w:ascii="Times New Roman" w:eastAsia="Times New Roman" w:hAnsi="Times New Roman" w:cs="Times New Roman"/>
          <w:sz w:val="24"/>
          <w:szCs w:val="24"/>
          <w:lang w:eastAsia="ru-RU"/>
        </w:rPr>
      </w:pPr>
      <w:r w:rsidRPr="009F316B">
        <w:rPr>
          <w:rFonts w:ascii="Verdana" w:eastAsia="Times New Roman" w:hAnsi="Verdana" w:cs="Times New Roman"/>
          <w:i/>
          <w:iCs/>
          <w:color w:val="333333"/>
          <w:sz w:val="20"/>
          <w:szCs w:val="20"/>
          <w:lang w:eastAsia="ru-RU"/>
        </w:rPr>
        <w:t>Примечание.</w:t>
      </w:r>
      <w:r w:rsidRPr="009F316B">
        <w:rPr>
          <w:rFonts w:ascii="Verdana" w:eastAsia="Times New Roman" w:hAnsi="Verdana" w:cs="Times New Roman"/>
          <w:color w:val="333333"/>
          <w:sz w:val="20"/>
          <w:szCs w:val="20"/>
          <w:lang w:eastAsia="ru-RU"/>
        </w:rPr>
        <w:t> Если в поездке участвуют медицинский работник, то он также должен быть включен в список пассажиров. При этом дополнительно должны быть приложены лицензия на осуществление медицинской деятельности или договор с медицинской организацией.</w:t>
      </w:r>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bookmarkStart w:id="13" w:name="12"/>
      <w:bookmarkEnd w:id="13"/>
      <w:r w:rsidRPr="009F316B">
        <w:rPr>
          <w:rFonts w:ascii="Arial" w:eastAsia="Times New Roman" w:hAnsi="Arial" w:cs="Arial"/>
          <w:b/>
          <w:bCs/>
          <w:color w:val="333333"/>
          <w:sz w:val="27"/>
          <w:szCs w:val="27"/>
          <w:lang w:eastAsia="ru-RU"/>
        </w:rPr>
        <w:t>Документ водителя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 документе водителя должны быть указаны его ФИО и телефон. Если водителей несколько, то в документе указываются данные каждого из них.</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Обратите внимание, речь не идет о водительском удостоверении. Требуется отдельный документ, который должен оформить организатор перевозки.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Кроме того, документ водителя </w:t>
      </w:r>
      <w:r w:rsidRPr="009F316B">
        <w:rPr>
          <w:rFonts w:ascii="Verdana" w:eastAsia="Times New Roman" w:hAnsi="Verdana" w:cs="Times New Roman"/>
          <w:b/>
          <w:bCs/>
          <w:color w:val="333333"/>
          <w:sz w:val="20"/>
          <w:szCs w:val="20"/>
          <w:lang w:eastAsia="ru-RU"/>
        </w:rPr>
        <w:t>можно не оформлять</w:t>
      </w:r>
      <w:r w:rsidRPr="009F316B">
        <w:rPr>
          <w:rFonts w:ascii="Verdana" w:eastAsia="Times New Roman" w:hAnsi="Verdana" w:cs="Times New Roman"/>
          <w:color w:val="333333"/>
          <w:sz w:val="20"/>
          <w:szCs w:val="20"/>
          <w:lang w:eastAsia="ru-RU"/>
        </w:rPr>
        <w:t>, если среди документов есть копия уведомления ГИБДД о перевозке. Такое уведомление является обязательным, если в перевозке участвуют 1 или 2 автобуса.</w:t>
      </w:r>
      <w:bookmarkStart w:id="14" w:name="13"/>
      <w:bookmarkEnd w:id="14"/>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r w:rsidRPr="009F316B">
        <w:rPr>
          <w:rFonts w:ascii="Arial" w:eastAsia="Times New Roman" w:hAnsi="Arial" w:cs="Arial"/>
          <w:b/>
          <w:bCs/>
          <w:color w:val="333333"/>
          <w:sz w:val="27"/>
          <w:szCs w:val="27"/>
          <w:lang w:eastAsia="ru-RU"/>
        </w:rPr>
        <w:t>Порядок посадки пассажиров в автобус</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Порядок посадки пассажиров включает информацию о том, как именно контролируется, что в автобус попали именно пассажиры из списка:</w:t>
      </w:r>
    </w:p>
    <w:p w:rsidR="009F316B" w:rsidRPr="009F316B" w:rsidRDefault="009F316B" w:rsidP="009F316B">
      <w:pPr>
        <w:numPr>
          <w:ilvl w:val="0"/>
          <w:numId w:val="7"/>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по документам (по служебному удостоверению, путевке, карте учащегося);</w:t>
      </w:r>
    </w:p>
    <w:p w:rsidR="009F316B" w:rsidRPr="009F316B" w:rsidRDefault="009F316B" w:rsidP="009F316B">
      <w:pPr>
        <w:numPr>
          <w:ilvl w:val="0"/>
          <w:numId w:val="7"/>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по списку пассажиров;</w:t>
      </w:r>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bookmarkStart w:id="15" w:name="14"/>
      <w:bookmarkEnd w:id="15"/>
      <w:r w:rsidRPr="009F316B">
        <w:rPr>
          <w:rFonts w:ascii="Arial" w:eastAsia="Times New Roman" w:hAnsi="Arial" w:cs="Arial"/>
          <w:b/>
          <w:bCs/>
          <w:color w:val="333333"/>
          <w:sz w:val="27"/>
          <w:szCs w:val="27"/>
          <w:lang w:eastAsia="ru-RU"/>
        </w:rPr>
        <w:t>Маршрут перевозки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Маршрут перевозки должен включать:</w:t>
      </w:r>
    </w:p>
    <w:p w:rsidR="009F316B" w:rsidRPr="009F316B" w:rsidRDefault="009F316B" w:rsidP="009F316B">
      <w:pPr>
        <w:numPr>
          <w:ilvl w:val="0"/>
          <w:numId w:val="8"/>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пункт отправления;</w:t>
      </w:r>
    </w:p>
    <w:p w:rsidR="009F316B" w:rsidRPr="009F316B" w:rsidRDefault="009F316B" w:rsidP="009F316B">
      <w:pPr>
        <w:numPr>
          <w:ilvl w:val="0"/>
          <w:numId w:val="8"/>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промежуточные пункты посадки/высадки;</w:t>
      </w:r>
    </w:p>
    <w:p w:rsidR="009F316B" w:rsidRPr="009F316B" w:rsidRDefault="009F316B" w:rsidP="009F316B">
      <w:pPr>
        <w:numPr>
          <w:ilvl w:val="0"/>
          <w:numId w:val="8"/>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пункт прибытия;</w:t>
      </w:r>
    </w:p>
    <w:p w:rsidR="009F316B" w:rsidRPr="009F316B" w:rsidRDefault="009F316B" w:rsidP="009F316B">
      <w:pPr>
        <w:numPr>
          <w:ilvl w:val="0"/>
          <w:numId w:val="8"/>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места остановок для питания и отдыха.</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i/>
          <w:iCs/>
          <w:color w:val="333333"/>
          <w:sz w:val="20"/>
          <w:szCs w:val="20"/>
          <w:lang w:eastAsia="ru-RU"/>
        </w:rPr>
        <w:t>Примечание.</w:t>
      </w:r>
      <w:r w:rsidRPr="009F316B">
        <w:rPr>
          <w:rFonts w:ascii="Verdana" w:eastAsia="Times New Roman" w:hAnsi="Verdana" w:cs="Times New Roman"/>
          <w:color w:val="333333"/>
          <w:sz w:val="20"/>
          <w:szCs w:val="20"/>
          <w:lang w:eastAsia="ru-RU"/>
        </w:rPr>
        <w:t> До 1 октября 2019 года также был необходим график движения, в котором должно было указываться время прибытия в разные пункты маршрута.</w:t>
      </w:r>
    </w:p>
    <w:p w:rsidR="009F316B" w:rsidRPr="009F316B" w:rsidRDefault="009F316B" w:rsidP="009F316B">
      <w:pPr>
        <w:spacing w:before="375" w:after="0" w:line="240" w:lineRule="auto"/>
        <w:outlineLvl w:val="2"/>
        <w:rPr>
          <w:rFonts w:ascii="Arial" w:eastAsia="Times New Roman" w:hAnsi="Arial" w:cs="Arial"/>
          <w:b/>
          <w:bCs/>
          <w:color w:val="333333"/>
          <w:sz w:val="27"/>
          <w:szCs w:val="27"/>
          <w:lang w:eastAsia="ru-RU"/>
        </w:rPr>
      </w:pPr>
      <w:bookmarkStart w:id="16" w:name="15"/>
      <w:bookmarkEnd w:id="16"/>
      <w:r w:rsidRPr="009F316B">
        <w:rPr>
          <w:rFonts w:ascii="Arial" w:eastAsia="Times New Roman" w:hAnsi="Arial" w:cs="Arial"/>
          <w:b/>
          <w:bCs/>
          <w:color w:val="333333"/>
          <w:sz w:val="27"/>
          <w:szCs w:val="27"/>
          <w:lang w:eastAsia="ru-RU"/>
        </w:rPr>
        <w:lastRenderedPageBreak/>
        <w:t>Дополнительные документы</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Документы, которые должны быть у водителя лишь в некоторых случаях:</w:t>
      </w:r>
    </w:p>
    <w:p w:rsidR="009F316B" w:rsidRPr="009F316B" w:rsidRDefault="009F316B" w:rsidP="009F316B">
      <w:pPr>
        <w:numPr>
          <w:ilvl w:val="0"/>
          <w:numId w:val="9"/>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Договор фрахтования или его копия (если такой договор заключался).</w:t>
      </w:r>
    </w:p>
    <w:p w:rsidR="009F316B" w:rsidRPr="009F316B" w:rsidRDefault="009F316B" w:rsidP="009F316B">
      <w:pPr>
        <w:numPr>
          <w:ilvl w:val="0"/>
          <w:numId w:val="9"/>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Список набора пищевых продуктов, если дети находятся в пути следования дольше 3-х часов.</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Обратите внимание, оригиналы всех перечисленных выше документов должны храниться в течение </w:t>
      </w:r>
      <w:r w:rsidRPr="009F316B">
        <w:rPr>
          <w:rFonts w:ascii="Verdana" w:eastAsia="Times New Roman" w:hAnsi="Verdana" w:cs="Times New Roman"/>
          <w:b/>
          <w:bCs/>
          <w:color w:val="333333"/>
          <w:sz w:val="20"/>
          <w:szCs w:val="20"/>
          <w:lang w:eastAsia="ru-RU"/>
        </w:rPr>
        <w:t>90 дней с момента поездки</w:t>
      </w:r>
      <w:r w:rsidRPr="009F316B">
        <w:rPr>
          <w:rFonts w:ascii="Verdana" w:eastAsia="Times New Roman" w:hAnsi="Verdana" w:cs="Times New Roman"/>
          <w:color w:val="333333"/>
          <w:sz w:val="20"/>
          <w:szCs w:val="20"/>
          <w:lang w:eastAsia="ru-RU"/>
        </w:rPr>
        <w:t>, а если во время поездки произошло ДТП с пострадавшими, то в течение 3-х лет.</w:t>
      </w:r>
      <w:bookmarkStart w:id="17" w:name="16"/>
      <w:bookmarkEnd w:id="17"/>
    </w:p>
    <w:p w:rsidR="009F316B" w:rsidRPr="009F316B" w:rsidRDefault="009F316B" w:rsidP="009F316B">
      <w:pPr>
        <w:pBdr>
          <w:top w:val="single" w:sz="6" w:space="15" w:color="EDEDED"/>
        </w:pBdr>
        <w:spacing w:before="150" w:after="225" w:line="240" w:lineRule="auto"/>
        <w:ind w:left="-300" w:right="-300"/>
        <w:outlineLvl w:val="1"/>
        <w:rPr>
          <w:rFonts w:ascii="Arial" w:eastAsia="Times New Roman" w:hAnsi="Arial" w:cs="Arial"/>
          <w:b/>
          <w:bCs/>
          <w:color w:val="333333"/>
          <w:sz w:val="24"/>
          <w:szCs w:val="24"/>
          <w:lang w:eastAsia="ru-RU"/>
        </w:rPr>
      </w:pPr>
      <w:r w:rsidRPr="009F316B">
        <w:rPr>
          <w:rFonts w:ascii="Arial" w:eastAsia="Times New Roman" w:hAnsi="Arial" w:cs="Arial"/>
          <w:b/>
          <w:bCs/>
          <w:color w:val="333333"/>
          <w:sz w:val="24"/>
          <w:szCs w:val="24"/>
          <w:lang w:eastAsia="ru-RU"/>
        </w:rPr>
        <w:t>Автобус для организованной перевозки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Пункт 22.6 ПДД:</w:t>
      </w:r>
    </w:p>
    <w:p w:rsidR="009F316B" w:rsidRPr="009F316B" w:rsidRDefault="009F316B" w:rsidP="009F316B">
      <w:pPr>
        <w:shd w:val="clear" w:color="auto" w:fill="F8FCFE"/>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22.6.</w:t>
      </w:r>
      <w:r w:rsidRPr="009F316B">
        <w:rPr>
          <w:rFonts w:ascii="Verdana" w:eastAsia="Times New Roman" w:hAnsi="Verdana" w:cs="Times New Roman"/>
          <w:color w:val="333333"/>
          <w:sz w:val="20"/>
          <w:szCs w:val="20"/>
          <w:lang w:eastAsia="ru-RU"/>
        </w:rPr>
        <w:t> Организованная перевозка группы детей должна осуществляться в соответствии с настоящими Правилами, а также правилами, утверждаемыми Правительством Российской Федерации, в автобусе, обозначенном опознавательными знаками "Перевозка детей".</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К автобусу предъявляются следующие </w:t>
      </w:r>
      <w:r w:rsidRPr="009F316B">
        <w:rPr>
          <w:rFonts w:ascii="Verdana" w:eastAsia="Times New Roman" w:hAnsi="Verdana" w:cs="Times New Roman"/>
          <w:b/>
          <w:bCs/>
          <w:color w:val="333333"/>
          <w:sz w:val="20"/>
          <w:szCs w:val="20"/>
          <w:lang w:eastAsia="ru-RU"/>
        </w:rPr>
        <w:t>требования</w:t>
      </w:r>
      <w:r w:rsidRPr="009F316B">
        <w:rPr>
          <w:rFonts w:ascii="Verdana" w:eastAsia="Times New Roman" w:hAnsi="Verdana" w:cs="Times New Roman"/>
          <w:color w:val="333333"/>
          <w:sz w:val="20"/>
          <w:szCs w:val="20"/>
          <w:lang w:eastAsia="ru-RU"/>
        </w:rPr>
        <w:t>:</w:t>
      </w:r>
    </w:p>
    <w:p w:rsidR="009F316B" w:rsidRPr="009F316B" w:rsidRDefault="009F316B" w:rsidP="009F316B">
      <w:pPr>
        <w:numPr>
          <w:ilvl w:val="0"/>
          <w:numId w:val="10"/>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Установка знака "Перевозка детей". Знак устанавливается спереди и сзади автобуса.</w:t>
      </w:r>
    </w:p>
    <w:p w:rsidR="009F316B" w:rsidRPr="009F316B" w:rsidRDefault="009F316B" w:rsidP="009F316B">
      <w:pPr>
        <w:numPr>
          <w:ilvl w:val="0"/>
          <w:numId w:val="10"/>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Включение маячка желтого или оранжевого цвета (начиная </w:t>
      </w:r>
      <w:hyperlink r:id="rId28" w:history="1">
        <w:r w:rsidRPr="009F316B">
          <w:rPr>
            <w:rFonts w:ascii="Verdana" w:eastAsia="Times New Roman" w:hAnsi="Verdana" w:cs="Times New Roman"/>
            <w:b/>
            <w:sz w:val="20"/>
            <w:szCs w:val="20"/>
            <w:u w:val="single"/>
            <w:bdr w:val="none" w:sz="0" w:space="0" w:color="auto" w:frame="1"/>
            <w:lang w:eastAsia="ru-RU"/>
          </w:rPr>
          <w:t>с 1 июля 2018 года</w:t>
        </w:r>
      </w:hyperlink>
      <w:r w:rsidRPr="009F316B">
        <w:rPr>
          <w:rFonts w:ascii="Verdana" w:eastAsia="Times New Roman" w:hAnsi="Verdana" w:cs="Times New Roman"/>
          <w:b/>
          <w:sz w:val="20"/>
          <w:szCs w:val="20"/>
          <w:lang w:eastAsia="ru-RU"/>
        </w:rPr>
        <w:t>).</w:t>
      </w:r>
    </w:p>
    <w:p w:rsidR="009F316B" w:rsidRPr="009F316B" w:rsidRDefault="009F316B" w:rsidP="009F316B">
      <w:pPr>
        <w:numPr>
          <w:ilvl w:val="0"/>
          <w:numId w:val="10"/>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Автобус должен соответствовать по назначению и конструкции техническим требованиям к перевозке пассажиров.</w:t>
      </w:r>
    </w:p>
    <w:p w:rsidR="009F316B" w:rsidRPr="009F316B" w:rsidRDefault="009F316B" w:rsidP="009F316B">
      <w:pPr>
        <w:numPr>
          <w:ilvl w:val="0"/>
          <w:numId w:val="10"/>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Автобус должен быть допущен к участию в дорожном движении.</w:t>
      </w:r>
    </w:p>
    <w:p w:rsidR="009F316B" w:rsidRPr="009F316B" w:rsidRDefault="009F316B" w:rsidP="009F316B">
      <w:pPr>
        <w:numPr>
          <w:ilvl w:val="0"/>
          <w:numId w:val="10"/>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Установка </w:t>
      </w:r>
      <w:proofErr w:type="spellStart"/>
      <w:r w:rsidRPr="009F316B">
        <w:rPr>
          <w:rFonts w:ascii="Verdana" w:eastAsia="Times New Roman" w:hAnsi="Verdana" w:cs="Times New Roman"/>
          <w:b/>
          <w:sz w:val="20"/>
          <w:szCs w:val="20"/>
          <w:lang w:eastAsia="ru-RU"/>
        </w:rPr>
        <w:fldChar w:fldCharType="begin"/>
      </w:r>
      <w:r w:rsidRPr="009F316B">
        <w:rPr>
          <w:rFonts w:ascii="Verdana" w:eastAsia="Times New Roman" w:hAnsi="Verdana" w:cs="Times New Roman"/>
          <w:b/>
          <w:sz w:val="20"/>
          <w:szCs w:val="20"/>
          <w:lang w:eastAsia="ru-RU"/>
        </w:rPr>
        <w:instrText xml:space="preserve"> HYPERLINK "https://pddmaster.ru/rabota/tahograf.html" </w:instrText>
      </w:r>
      <w:r w:rsidRPr="009F316B">
        <w:rPr>
          <w:rFonts w:ascii="Verdana" w:eastAsia="Times New Roman" w:hAnsi="Verdana" w:cs="Times New Roman"/>
          <w:b/>
          <w:sz w:val="20"/>
          <w:szCs w:val="20"/>
          <w:lang w:eastAsia="ru-RU"/>
        </w:rPr>
        <w:fldChar w:fldCharType="separate"/>
      </w:r>
      <w:r w:rsidRPr="009F316B">
        <w:rPr>
          <w:rFonts w:ascii="Verdana" w:eastAsia="Times New Roman" w:hAnsi="Verdana" w:cs="Times New Roman"/>
          <w:b/>
          <w:sz w:val="20"/>
          <w:szCs w:val="20"/>
          <w:u w:val="single"/>
          <w:bdr w:val="none" w:sz="0" w:space="0" w:color="auto" w:frame="1"/>
          <w:lang w:eastAsia="ru-RU"/>
        </w:rPr>
        <w:t>тахографа</w:t>
      </w:r>
      <w:proofErr w:type="spellEnd"/>
      <w:r w:rsidRPr="009F316B">
        <w:rPr>
          <w:rFonts w:ascii="Verdana" w:eastAsia="Times New Roman" w:hAnsi="Verdana" w:cs="Times New Roman"/>
          <w:b/>
          <w:sz w:val="20"/>
          <w:szCs w:val="20"/>
          <w:lang w:eastAsia="ru-RU"/>
        </w:rPr>
        <w:fldChar w:fldCharType="end"/>
      </w:r>
      <w:r w:rsidRPr="009F316B">
        <w:rPr>
          <w:rFonts w:ascii="Verdana" w:eastAsia="Times New Roman" w:hAnsi="Verdana" w:cs="Times New Roman"/>
          <w:b/>
          <w:sz w:val="20"/>
          <w:szCs w:val="20"/>
          <w:lang w:eastAsia="ru-RU"/>
        </w:rPr>
        <w:t>.</w:t>
      </w:r>
    </w:p>
    <w:p w:rsidR="009F316B" w:rsidRPr="009F316B" w:rsidRDefault="009F316B" w:rsidP="009F316B">
      <w:pPr>
        <w:numPr>
          <w:ilvl w:val="0"/>
          <w:numId w:val="10"/>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Установка аппаратуры спутниковой навигации ГЛОНАСС или ГЛОНАСС/GPS.</w:t>
      </w:r>
    </w:p>
    <w:p w:rsidR="009F316B" w:rsidRPr="009F316B" w:rsidRDefault="009F316B" w:rsidP="009F316B">
      <w:pPr>
        <w:numPr>
          <w:ilvl w:val="0"/>
          <w:numId w:val="10"/>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Автобус должен быть оборудован ремнями безопасности (с 1 октября 2019 года).</w:t>
      </w:r>
    </w:p>
    <w:p w:rsidR="009F316B" w:rsidRPr="009F316B" w:rsidRDefault="009F316B" w:rsidP="009F316B">
      <w:pPr>
        <w:numPr>
          <w:ilvl w:val="0"/>
          <w:numId w:val="10"/>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С года выпуска автобуса прошло не более 10 лет (с 30 июня 2020 года).</w:t>
      </w:r>
    </w:p>
    <w:p w:rsidR="009F316B" w:rsidRPr="009F316B" w:rsidRDefault="009F316B" w:rsidP="009F316B">
      <w:pPr>
        <w:pBdr>
          <w:top w:val="single" w:sz="6" w:space="15" w:color="EDEDED"/>
        </w:pBdr>
        <w:spacing w:before="150" w:after="225" w:line="240" w:lineRule="auto"/>
        <w:ind w:left="-300" w:right="-300"/>
        <w:outlineLvl w:val="1"/>
        <w:rPr>
          <w:rFonts w:ascii="Arial" w:eastAsia="Times New Roman" w:hAnsi="Arial" w:cs="Arial"/>
          <w:b/>
          <w:bCs/>
          <w:color w:val="333333"/>
          <w:sz w:val="24"/>
          <w:szCs w:val="24"/>
          <w:lang w:eastAsia="ru-RU"/>
        </w:rPr>
      </w:pPr>
      <w:bookmarkStart w:id="18" w:name="17"/>
      <w:bookmarkEnd w:id="18"/>
      <w:r w:rsidRPr="009F316B">
        <w:rPr>
          <w:rFonts w:ascii="Arial" w:eastAsia="Times New Roman" w:hAnsi="Arial" w:cs="Arial"/>
          <w:b/>
          <w:bCs/>
          <w:color w:val="333333"/>
          <w:sz w:val="24"/>
          <w:szCs w:val="24"/>
          <w:lang w:eastAsia="ru-RU"/>
        </w:rPr>
        <w:t>Перевозка в ночное время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Пункт 11 правил регламентирует особенности перевозки детей в ночное время:</w:t>
      </w:r>
    </w:p>
    <w:p w:rsidR="009F316B" w:rsidRPr="009F316B" w:rsidRDefault="009F316B" w:rsidP="009F316B">
      <w:pPr>
        <w:shd w:val="clear" w:color="auto" w:fill="F8FCFE"/>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11. 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Перевозка ночью (с 23 до 6 часов) возможна в следующих случаях:</w:t>
      </w:r>
    </w:p>
    <w:p w:rsidR="009F316B" w:rsidRPr="009F316B" w:rsidRDefault="009F316B" w:rsidP="009F316B">
      <w:pPr>
        <w:numPr>
          <w:ilvl w:val="0"/>
          <w:numId w:val="11"/>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К железнодорожному вокзалу, аэропорту или от них.</w:t>
      </w:r>
    </w:p>
    <w:p w:rsidR="009F316B" w:rsidRPr="009F316B" w:rsidRDefault="009F316B" w:rsidP="009F316B">
      <w:pPr>
        <w:numPr>
          <w:ilvl w:val="0"/>
          <w:numId w:val="11"/>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Завершение перевозки при отклонении от графика.</w:t>
      </w:r>
    </w:p>
    <w:p w:rsidR="009F316B" w:rsidRPr="009F316B" w:rsidRDefault="009F316B" w:rsidP="009F316B">
      <w:pPr>
        <w:numPr>
          <w:ilvl w:val="0"/>
          <w:numId w:val="11"/>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Если перевозка осуществляется на основании правового акта высшего исполнительного органа субъекта РФ.</w:t>
      </w:r>
    </w:p>
    <w:p w:rsidR="009F316B" w:rsidRPr="009F316B" w:rsidRDefault="009F316B" w:rsidP="009F316B">
      <w:pPr>
        <w:shd w:val="clear" w:color="auto" w:fill="FFFCF7"/>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Например, правительство Ярославской области может издать постановление об осуществлении организованной перевозки в ночное время.</w:t>
      </w:r>
    </w:p>
    <w:p w:rsidR="009F316B" w:rsidRPr="009F316B" w:rsidRDefault="009F316B" w:rsidP="009F316B">
      <w:pPr>
        <w:pBdr>
          <w:bottom w:val="single" w:sz="6" w:space="8" w:color="EDEDED"/>
        </w:pBdr>
        <w:spacing w:after="300" w:line="375" w:lineRule="atLeast"/>
        <w:ind w:left="-300" w:right="-300"/>
        <w:jc w:val="center"/>
        <w:outlineLvl w:val="0"/>
        <w:rPr>
          <w:rFonts w:ascii="Arial" w:eastAsia="Times New Roman" w:hAnsi="Arial" w:cs="Arial"/>
          <w:b/>
          <w:bCs/>
          <w:color w:val="333333"/>
          <w:kern w:val="36"/>
          <w:sz w:val="52"/>
          <w:szCs w:val="52"/>
          <w:lang w:eastAsia="ru-RU"/>
        </w:rPr>
      </w:pPr>
      <w:r w:rsidRPr="009F316B">
        <w:rPr>
          <w:rFonts w:ascii="Arial" w:eastAsia="Times New Roman" w:hAnsi="Arial" w:cs="Arial"/>
          <w:b/>
          <w:bCs/>
          <w:color w:val="333333"/>
          <w:kern w:val="36"/>
          <w:sz w:val="52"/>
          <w:szCs w:val="52"/>
          <w:lang w:eastAsia="ru-RU"/>
        </w:rPr>
        <w:lastRenderedPageBreak/>
        <w:t>Правила организованной перевозки группы детей автобусами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i/>
          <w:iCs/>
          <w:color w:val="333333"/>
          <w:sz w:val="20"/>
          <w:szCs w:val="20"/>
          <w:lang w:eastAsia="ru-RU"/>
        </w:rPr>
        <w:t>Редакция от </w:t>
      </w:r>
      <w:r w:rsidRPr="009F316B">
        <w:rPr>
          <w:rFonts w:ascii="Verdana" w:eastAsia="Times New Roman" w:hAnsi="Verdana" w:cs="Times New Roman"/>
          <w:b/>
          <w:bCs/>
          <w:i/>
          <w:iCs/>
          <w:color w:val="333333"/>
          <w:sz w:val="20"/>
          <w:szCs w:val="20"/>
          <w:lang w:eastAsia="ru-RU"/>
        </w:rPr>
        <w:t>1 октября 2019 года</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1.</w:t>
      </w:r>
      <w:r w:rsidRPr="009F316B">
        <w:rPr>
          <w:rFonts w:ascii="Verdana" w:eastAsia="Times New Roman" w:hAnsi="Verdana" w:cs="Times New Roman"/>
          <w:color w:val="333333"/>
          <w:sz w:val="20"/>
          <w:szCs w:val="20"/>
          <w:lang w:eastAsia="ru-RU"/>
        </w:rPr>
        <w:t>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2.</w:t>
      </w:r>
      <w:r w:rsidRPr="009F316B">
        <w:rPr>
          <w:rFonts w:ascii="Verdana" w:eastAsia="Times New Roman" w:hAnsi="Verdana" w:cs="Times New Roman"/>
          <w:color w:val="333333"/>
          <w:sz w:val="20"/>
          <w:szCs w:val="20"/>
          <w:lang w:eastAsia="ru-RU"/>
        </w:rPr>
        <w:t> Для целей настоящих Правил:</w:t>
      </w:r>
    </w:p>
    <w:p w:rsidR="009F316B" w:rsidRPr="009F316B" w:rsidRDefault="009F316B" w:rsidP="009F316B">
      <w:pPr>
        <w:numPr>
          <w:ilvl w:val="0"/>
          <w:numId w:val="12"/>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 xml:space="preserve">понятия "фрахтовщик", "фрахтователь" и "договор фрахтования" используются в значениях, предусмотренных Федеральным законом </w:t>
      </w:r>
      <w:r w:rsidRPr="009F316B">
        <w:rPr>
          <w:rFonts w:ascii="Verdana" w:eastAsia="Times New Roman" w:hAnsi="Verdana" w:cs="Times New Roman"/>
          <w:b/>
          <w:sz w:val="20"/>
          <w:szCs w:val="20"/>
          <w:lang w:eastAsia="ru-RU"/>
        </w:rPr>
        <w:t>"</w:t>
      </w:r>
      <w:hyperlink r:id="rId29" w:history="1">
        <w:r w:rsidRPr="009F316B">
          <w:rPr>
            <w:rFonts w:ascii="Verdana" w:eastAsia="Times New Roman" w:hAnsi="Verdana" w:cs="Times New Roman"/>
            <w:b/>
            <w:sz w:val="20"/>
            <w:szCs w:val="20"/>
            <w:u w:val="single"/>
            <w:bdr w:val="none" w:sz="0" w:space="0" w:color="auto" w:frame="1"/>
            <w:lang w:eastAsia="ru-RU"/>
          </w:rPr>
          <w:t>Устав автомобильного транспорта и городского наземного электрического транспорта</w:t>
        </w:r>
      </w:hyperlink>
      <w:r w:rsidRPr="009F316B">
        <w:rPr>
          <w:rFonts w:ascii="Verdana" w:eastAsia="Times New Roman" w:hAnsi="Verdana" w:cs="Times New Roman"/>
          <w:color w:val="333333"/>
          <w:sz w:val="20"/>
          <w:szCs w:val="20"/>
          <w:lang w:eastAsia="ru-RU"/>
        </w:rPr>
        <w:t>";</w:t>
      </w:r>
    </w:p>
    <w:p w:rsidR="009F316B" w:rsidRPr="009F316B" w:rsidRDefault="009F316B" w:rsidP="009F316B">
      <w:pPr>
        <w:numPr>
          <w:ilvl w:val="0"/>
          <w:numId w:val="12"/>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понятие "должностное лицо, ответственное за обеспечение безопасности дорожного движения" используется в значении, предусмотренном Федеральным законом "</w:t>
      </w:r>
      <w:hyperlink r:id="rId30" w:history="1">
        <w:r w:rsidRPr="009F316B">
          <w:rPr>
            <w:rFonts w:ascii="Verdana" w:eastAsia="Times New Roman" w:hAnsi="Verdana" w:cs="Times New Roman"/>
            <w:b/>
            <w:sz w:val="20"/>
            <w:szCs w:val="20"/>
            <w:u w:val="single"/>
            <w:bdr w:val="none" w:sz="0" w:space="0" w:color="auto" w:frame="1"/>
            <w:lang w:eastAsia="ru-RU"/>
          </w:rPr>
          <w:t>О безопасности дорожного движения</w:t>
        </w:r>
      </w:hyperlink>
      <w:r w:rsidRPr="009F316B">
        <w:rPr>
          <w:rFonts w:ascii="Verdana" w:eastAsia="Times New Roman" w:hAnsi="Verdana" w:cs="Times New Roman"/>
          <w:b/>
          <w:sz w:val="20"/>
          <w:szCs w:val="20"/>
          <w:lang w:eastAsia="ru-RU"/>
        </w:rPr>
        <w:t>"</w:t>
      </w:r>
      <w:r w:rsidRPr="009F316B">
        <w:rPr>
          <w:rFonts w:ascii="Verdana" w:eastAsia="Times New Roman" w:hAnsi="Verdana" w:cs="Times New Roman"/>
          <w:color w:val="333333"/>
          <w:sz w:val="20"/>
          <w:szCs w:val="20"/>
          <w:lang w:eastAsia="ru-RU"/>
        </w:rPr>
        <w:t>;</w:t>
      </w:r>
    </w:p>
    <w:p w:rsidR="009F316B" w:rsidRPr="009F316B" w:rsidRDefault="009F316B" w:rsidP="009F316B">
      <w:pPr>
        <w:numPr>
          <w:ilvl w:val="0"/>
          <w:numId w:val="12"/>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Федеральным законом "Об образовании в Российской Федерации";</w:t>
      </w:r>
    </w:p>
    <w:p w:rsidR="009F316B" w:rsidRPr="009F316B" w:rsidRDefault="009F316B" w:rsidP="009F316B">
      <w:pPr>
        <w:numPr>
          <w:ilvl w:val="0"/>
          <w:numId w:val="12"/>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понятие "медицинская организация" используется в значении, предусмотренном Федеральным законом "Об основах охраны здоровья граждан в Российской Федерации";</w:t>
      </w:r>
    </w:p>
    <w:p w:rsidR="009F316B" w:rsidRPr="009F316B" w:rsidRDefault="009F316B" w:rsidP="009F316B">
      <w:pPr>
        <w:numPr>
          <w:ilvl w:val="0"/>
          <w:numId w:val="12"/>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понятие "организованная перевозка группы детей" используется в значении, предусмотренном </w:t>
      </w:r>
      <w:hyperlink r:id="rId31" w:history="1">
        <w:r w:rsidRPr="009F316B">
          <w:rPr>
            <w:rFonts w:ascii="Verdana" w:eastAsia="Times New Roman" w:hAnsi="Verdana" w:cs="Times New Roman"/>
            <w:b/>
            <w:sz w:val="20"/>
            <w:szCs w:val="20"/>
            <w:u w:val="single"/>
            <w:bdr w:val="none" w:sz="0" w:space="0" w:color="auto" w:frame="1"/>
            <w:lang w:eastAsia="ru-RU"/>
          </w:rPr>
          <w:t>Правилами дорожного движения Российской Федерации</w:t>
        </w:r>
      </w:hyperlink>
      <w:r w:rsidRPr="009F316B">
        <w:rPr>
          <w:rFonts w:ascii="Verdana" w:eastAsia="Times New Roman" w:hAnsi="Verdana" w:cs="Times New Roman"/>
          <w:color w:val="333333"/>
          <w:sz w:val="20"/>
          <w:szCs w:val="20"/>
          <w:lang w:eastAsia="ru-RU"/>
        </w:rPr>
        <w:t>, утвержденными постановлением Совета Министров - Правительства Российской Федерации от 23 октября 1993 г. N 1090 "О правилах дорожного движения".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3.</w:t>
      </w:r>
      <w:r w:rsidRPr="009F316B">
        <w:rPr>
          <w:rFonts w:ascii="Verdana" w:eastAsia="Times New Roman" w:hAnsi="Verdana" w:cs="Times New Roman"/>
          <w:color w:val="333333"/>
          <w:sz w:val="20"/>
          <w:szCs w:val="20"/>
          <w:lang w:eastAsia="ru-RU"/>
        </w:rPr>
        <w:t xml:space="preserve">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rsidRPr="009F316B">
        <w:rPr>
          <w:rFonts w:ascii="Verdana" w:eastAsia="Times New Roman" w:hAnsi="Verdana" w:cs="Times New Roman"/>
          <w:color w:val="333333"/>
          <w:sz w:val="20"/>
          <w:szCs w:val="20"/>
          <w:lang w:eastAsia="ru-RU"/>
        </w:rPr>
        <w:t>тахографом</w:t>
      </w:r>
      <w:proofErr w:type="spellEnd"/>
      <w:r w:rsidRPr="009F316B">
        <w:rPr>
          <w:rFonts w:ascii="Verdana" w:eastAsia="Times New Roman" w:hAnsi="Verdana" w:cs="Times New Roman"/>
          <w:color w:val="333333"/>
          <w:sz w:val="20"/>
          <w:szCs w:val="20"/>
          <w:lang w:eastAsia="ru-RU"/>
        </w:rPr>
        <w:t>, а также аппаратурой спутниковой навигации ГЛОНАСС или ГЛОНАСС/GPS и оборудован ремнями безопасности.</w:t>
      </w:r>
    </w:p>
    <w:p w:rsidR="009F316B" w:rsidRPr="009F316B" w:rsidRDefault="009F316B" w:rsidP="009F316B">
      <w:pPr>
        <w:shd w:val="clear" w:color="auto" w:fill="F7FDF7"/>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Примечание. Требование, регламентирующее возраст автобусов, действует с 30 июня 2020 года</w:t>
      </w:r>
    </w:p>
    <w:p w:rsidR="009F316B" w:rsidRPr="009F316B" w:rsidRDefault="009F316B" w:rsidP="009F316B">
      <w:pPr>
        <w:shd w:val="clear" w:color="auto" w:fill="F7FDF7"/>
        <w:spacing w:after="30" w:line="240" w:lineRule="auto"/>
        <w:jc w:val="right"/>
        <w:rPr>
          <w:rFonts w:ascii="Verdana" w:eastAsia="Times New Roman" w:hAnsi="Verdana" w:cs="Times New Roman"/>
          <w:i/>
          <w:iCs/>
          <w:color w:val="333333"/>
          <w:sz w:val="20"/>
          <w:szCs w:val="20"/>
          <w:lang w:eastAsia="ru-RU"/>
        </w:rPr>
      </w:pPr>
      <w:r w:rsidRPr="009F316B">
        <w:rPr>
          <w:rFonts w:ascii="Verdana" w:eastAsia="Times New Roman" w:hAnsi="Verdana" w:cs="Times New Roman"/>
          <w:i/>
          <w:iCs/>
          <w:color w:val="333333"/>
          <w:sz w:val="20"/>
          <w:szCs w:val="20"/>
          <w:lang w:eastAsia="ru-RU"/>
        </w:rPr>
        <w:t>Изменение вступает в силу: 30 июня 2020 года</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При организованной перевозке группы детей при движении автобуса на его крыше или над ней должен быть включен маячок желтого или оранжевого цвета.</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4.</w:t>
      </w:r>
      <w:r w:rsidRPr="009F316B">
        <w:rPr>
          <w:rFonts w:ascii="Verdana" w:eastAsia="Times New Roman" w:hAnsi="Verdana" w:cs="Times New Roman"/>
          <w:color w:val="333333"/>
          <w:sz w:val="20"/>
          <w:szCs w:val="20"/>
          <w:lang w:eastAsia="ru-RU"/>
        </w:rPr>
        <w:t> Для осуществления организованной перевозки группы детей необходимо наличие следующих документов у водителя: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а) копия или оригинал договора фрахтования, заключенного в соответствии с Федеральным законом "</w:t>
      </w:r>
      <w:hyperlink r:id="rId32" w:history="1">
        <w:r w:rsidRPr="009F316B">
          <w:rPr>
            <w:rFonts w:ascii="Verdana" w:eastAsia="Times New Roman" w:hAnsi="Verdana" w:cs="Times New Roman"/>
            <w:b/>
            <w:sz w:val="20"/>
            <w:szCs w:val="20"/>
            <w:u w:val="single"/>
            <w:bdr w:val="none" w:sz="0" w:space="0" w:color="auto" w:frame="1"/>
            <w:lang w:eastAsia="ru-RU"/>
          </w:rPr>
          <w:t>Устав автомобильного транспорта и городского наземного электрического транспорта</w:t>
        </w:r>
      </w:hyperlink>
      <w:r w:rsidRPr="009F316B">
        <w:rPr>
          <w:rFonts w:ascii="Verdana" w:eastAsia="Times New Roman" w:hAnsi="Verdana" w:cs="Times New Roman"/>
          <w:color w:val="333333"/>
          <w:sz w:val="20"/>
          <w:szCs w:val="20"/>
          <w:lang w:eastAsia="ru-RU"/>
        </w:rPr>
        <w:t>", - в случае осуществления организованной перевозки группы детей по договору фрахтования;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 xml:space="preserve">в)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w:t>
      </w:r>
      <w:r w:rsidRPr="009F316B">
        <w:rPr>
          <w:rFonts w:ascii="Verdana" w:eastAsia="Times New Roman" w:hAnsi="Verdana" w:cs="Times New Roman"/>
          <w:color w:val="333333"/>
          <w:sz w:val="20"/>
          <w:szCs w:val="20"/>
          <w:lang w:eastAsia="ru-RU"/>
        </w:rPr>
        <w:lastRenderedPageBreak/>
        <w:t>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группы детей;</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г) список набора пищевых продуктов (сухих пайков, бутилированной воды) - в случае, предусмотренном пунктом 17 настоящих Правил;</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д) список (списки) всех пассажиров, включающий:</w:t>
      </w:r>
    </w:p>
    <w:p w:rsidR="009F316B" w:rsidRPr="009F316B" w:rsidRDefault="009F316B" w:rsidP="009F316B">
      <w:pPr>
        <w:numPr>
          <w:ilvl w:val="0"/>
          <w:numId w:val="13"/>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детей (с указанием фамилии, имени, отчества (при наличии) и возраста или даты рождения каждого ребенка, номера контактного телефона родителей (законных представителей), пунктов посадки и (или) высадки каждого ребенка, - в случае если такие пункты являются промежуточными (не совпадают с пунктом отправления и (или) пунктом назначения маршрута);</w:t>
      </w:r>
    </w:p>
    <w:p w:rsidR="009F316B" w:rsidRPr="009F316B" w:rsidRDefault="009F316B" w:rsidP="009F316B">
      <w:pPr>
        <w:numPr>
          <w:ilvl w:val="0"/>
          <w:numId w:val="13"/>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назначенных сопровождающих (с указанием фамилии, имени, отчества (при наличии) каждого сопровождающего, номера его контактного телефона);</w:t>
      </w:r>
    </w:p>
    <w:p w:rsidR="009F316B" w:rsidRPr="009F316B" w:rsidRDefault="009F316B" w:rsidP="009F316B">
      <w:pPr>
        <w:numPr>
          <w:ilvl w:val="0"/>
          <w:numId w:val="13"/>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медицинского работника (с указанием фамилии, имени, отчества (при наличии), должности) с копией его лицензии на осуществление медицинской деятельности или копией договора с медицинской организацией или индивидуальным предпринимателем, имеющими соответствующую лицензию, - в случае, предусмотренном пунктом 12 настоящих Правил;</w:t>
      </w:r>
    </w:p>
    <w:p w:rsidR="009F316B" w:rsidRPr="009F316B" w:rsidRDefault="009F316B" w:rsidP="009F316B">
      <w:pPr>
        <w:numPr>
          <w:ilvl w:val="0"/>
          <w:numId w:val="13"/>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работников и (или) физических лиц, участвующих в организованной перевозке группы детей (с указанием фамилии, имени, отчества (при наличии) каждого работника и физического лица, номера его контактного телефона, пунктов посадки и (или) высадки каждого работника и физического лица, - в случае если такие пункты являются промежуточными (не совпадают с пунктом отправления и (или) пунктом назначения маршрута);</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е) документ, содержащий сведения о водителе (водителях) (с указанием фамилии, имени, отчества водителя, его телефона), кроме случая, если в составе документов есть копия уведомления об организованной перевозке группы детей, содержащего такие сведения;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ж) документ, содержащий порядок посадки пассажиров, в том числе детей, в автобус (по документам, в том числе по служебному удостоверению, по путевке, по карте учащегося и (или) в соответствии со списком (списками) пассажиров, удостоверяющим их право на проезд),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(далее - организация), или фрахтователем, за исключением случая, когда указанный порядок содержится в договоре фрахтования;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з) маршрут перевозки с указанием:</w:t>
      </w:r>
    </w:p>
    <w:p w:rsidR="009F316B" w:rsidRPr="009F316B" w:rsidRDefault="009F316B" w:rsidP="009F316B">
      <w:pPr>
        <w:numPr>
          <w:ilvl w:val="0"/>
          <w:numId w:val="14"/>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пункта отправления;</w:t>
      </w:r>
    </w:p>
    <w:p w:rsidR="009F316B" w:rsidRPr="009F316B" w:rsidRDefault="009F316B" w:rsidP="009F316B">
      <w:pPr>
        <w:numPr>
          <w:ilvl w:val="0"/>
          <w:numId w:val="14"/>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промежуточных пунктов посадки (высадки) (если имеются) детей, работников и физических лиц, участвующих в организованной перевозке группы детей;</w:t>
      </w:r>
    </w:p>
    <w:p w:rsidR="009F316B" w:rsidRPr="009F316B" w:rsidRDefault="009F316B" w:rsidP="009F316B">
      <w:pPr>
        <w:numPr>
          <w:ilvl w:val="0"/>
          <w:numId w:val="14"/>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пункта прибытия;</w:t>
      </w:r>
    </w:p>
    <w:p w:rsidR="009F316B" w:rsidRPr="009F316B" w:rsidRDefault="009F316B" w:rsidP="009F316B">
      <w:pPr>
        <w:numPr>
          <w:ilvl w:val="0"/>
          <w:numId w:val="14"/>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мест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4</w:t>
      </w:r>
      <w:r w:rsidRPr="009F316B">
        <w:rPr>
          <w:rFonts w:ascii="Verdana" w:eastAsia="Times New Roman" w:hAnsi="Verdana" w:cs="Times New Roman"/>
          <w:b/>
          <w:bCs/>
          <w:color w:val="333333"/>
          <w:sz w:val="20"/>
          <w:szCs w:val="20"/>
          <w:vertAlign w:val="superscript"/>
          <w:lang w:eastAsia="ru-RU"/>
        </w:rPr>
        <w:t>1</w:t>
      </w:r>
      <w:r w:rsidRPr="009F316B">
        <w:rPr>
          <w:rFonts w:ascii="Verdana" w:eastAsia="Times New Roman" w:hAnsi="Verdana" w:cs="Times New Roman"/>
          <w:b/>
          <w:bCs/>
          <w:color w:val="333333"/>
          <w:sz w:val="20"/>
          <w:szCs w:val="20"/>
          <w:lang w:eastAsia="ru-RU"/>
        </w:rPr>
        <w:t>.</w:t>
      </w:r>
      <w:r w:rsidRPr="009F316B">
        <w:rPr>
          <w:rFonts w:ascii="Verdana" w:eastAsia="Times New Roman" w:hAnsi="Verdana" w:cs="Times New Roman"/>
          <w:color w:val="333333"/>
          <w:sz w:val="20"/>
          <w:szCs w:val="20"/>
          <w:lang w:eastAsia="ru-RU"/>
        </w:rPr>
        <w:t xml:space="preserve"> Для осуществления организованной перевозки группы детей ответственный или старший ответственный за организованную перевозку группы детей и координацию действий водителей при многодневных поездках обязан иметь при себе список мест размещения для детей на отдых в ночное время, содержащий также наименование </w:t>
      </w:r>
      <w:r w:rsidRPr="009F316B">
        <w:rPr>
          <w:rFonts w:ascii="Verdana" w:eastAsia="Times New Roman" w:hAnsi="Verdana" w:cs="Times New Roman"/>
          <w:color w:val="333333"/>
          <w:sz w:val="20"/>
          <w:szCs w:val="20"/>
          <w:lang w:eastAsia="ru-RU"/>
        </w:rPr>
        <w:lastRenderedPageBreak/>
        <w:t>юридического лица или фамилию, имя и отчество (при наличии) индивидуального предпринимателя, размещающих детей на отдых в ночное время или осуществляющих деятельность в области оказания гостиничных услуг, либо реестровый номер осуществляющего организацию перевозки туроператора в едином федеральном реестре туроператоров.</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5.</w:t>
      </w:r>
      <w:r w:rsidRPr="009F316B">
        <w:rPr>
          <w:rFonts w:ascii="Verdana" w:eastAsia="Times New Roman" w:hAnsi="Verdana" w:cs="Times New Roman"/>
          <w:color w:val="333333"/>
          <w:sz w:val="20"/>
          <w:szCs w:val="20"/>
          <w:lang w:eastAsia="ru-RU"/>
        </w:rPr>
        <w:t> Оригиналы документов, указанных в пункте 4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 во время которой произошло дорожно-транспортное происшествие с пострадавшими, в иных случаях - в течение 90 дней.</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8.</w:t>
      </w:r>
      <w:r w:rsidRPr="009F316B">
        <w:rPr>
          <w:rFonts w:ascii="Verdana" w:eastAsia="Times New Roman" w:hAnsi="Verdana" w:cs="Times New Roman"/>
          <w:color w:val="333333"/>
          <w:sz w:val="20"/>
          <w:szCs w:val="20"/>
          <w:lang w:eastAsia="ru-RU"/>
        </w:rPr>
        <w:t>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9F316B" w:rsidRPr="009F316B" w:rsidRDefault="009F316B" w:rsidP="009F316B">
      <w:pPr>
        <w:numPr>
          <w:ilvl w:val="0"/>
          <w:numId w:val="15"/>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имеющие стаж работы в качестве водителя транспортного средства категории "D" не менее одного года на дату начала организованной перевозки группы детей из последнего года и одного месяца;</w:t>
      </w:r>
    </w:p>
    <w:p w:rsidR="009F316B" w:rsidRPr="009F316B" w:rsidRDefault="009F316B" w:rsidP="009F316B">
      <w:pPr>
        <w:numPr>
          <w:ilvl w:val="0"/>
          <w:numId w:val="15"/>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9F316B" w:rsidRPr="009F316B" w:rsidRDefault="009F316B" w:rsidP="009F316B">
      <w:pPr>
        <w:numPr>
          <w:ilvl w:val="0"/>
          <w:numId w:val="15"/>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прошедшие предрейсовый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9F316B" w:rsidRPr="009F316B" w:rsidRDefault="009F316B" w:rsidP="009F316B">
      <w:pPr>
        <w:numPr>
          <w:ilvl w:val="0"/>
          <w:numId w:val="15"/>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прошедшие предрейсовый медицинский осмотр в порядке, установленном Министерством здравоохранения Российской Федерации.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9.</w:t>
      </w:r>
      <w:r w:rsidRPr="009F316B">
        <w:rPr>
          <w:rFonts w:ascii="Verdana" w:eastAsia="Times New Roman" w:hAnsi="Verdana" w:cs="Times New Roman"/>
          <w:color w:val="333333"/>
          <w:sz w:val="20"/>
          <w:szCs w:val="20"/>
          <w:lang w:eastAsia="ru-RU"/>
        </w:rPr>
        <w:t xml:space="preserve"> Включение детей возрастом до 7 лет в группу детей для организованной перевозки автобусами при их нахождении в пути следования согласно </w:t>
      </w:r>
      <w:proofErr w:type="gramStart"/>
      <w:r w:rsidRPr="009F316B">
        <w:rPr>
          <w:rFonts w:ascii="Verdana" w:eastAsia="Times New Roman" w:hAnsi="Verdana" w:cs="Times New Roman"/>
          <w:color w:val="333333"/>
          <w:sz w:val="20"/>
          <w:szCs w:val="20"/>
          <w:lang w:eastAsia="ru-RU"/>
        </w:rPr>
        <w:t>графику движения</w:t>
      </w:r>
      <w:proofErr w:type="gramEnd"/>
      <w:r w:rsidRPr="009F316B">
        <w:rPr>
          <w:rFonts w:ascii="Verdana" w:eastAsia="Times New Roman" w:hAnsi="Verdana" w:cs="Times New Roman"/>
          <w:color w:val="333333"/>
          <w:sz w:val="20"/>
          <w:szCs w:val="20"/>
          <w:lang w:eastAsia="ru-RU"/>
        </w:rPr>
        <w:t xml:space="preserve"> более 4 часов не допускается.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10.</w:t>
      </w:r>
      <w:r w:rsidRPr="009F316B">
        <w:rPr>
          <w:rFonts w:ascii="Verdana" w:eastAsia="Times New Roman" w:hAnsi="Verdana" w:cs="Times New Roman"/>
          <w:color w:val="333333"/>
          <w:sz w:val="20"/>
          <w:szCs w:val="20"/>
          <w:lang w:eastAsia="ru-RU"/>
        </w:rPr>
        <w:t>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 сопровождение транспортных средств патрульным автомобилем (патрульными автомобилями) подразделения Госавтоинспекции в случае, если указанная перевозка осуществляется в составе не менее 3 автобусов, в установленном Министерством внутренних дел Российской Федерации порядке обеспечивают руководитель или должностное лицо организации, ответственные за обеспечение безопасности дорожного движения, а при организованной перевозке группы детей по договору фрахтования:</w:t>
      </w:r>
    </w:p>
    <w:p w:rsidR="009F316B" w:rsidRPr="009F316B" w:rsidRDefault="009F316B" w:rsidP="009F316B">
      <w:pPr>
        <w:numPr>
          <w:ilvl w:val="0"/>
          <w:numId w:val="16"/>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фрахтователь или фрахтовщик (по взаимной договоренности) - если фрахтователь является уполномоченным представителем юридического лица или индивидуальным предпринимателем (его уполномоченным представителем);</w:t>
      </w:r>
    </w:p>
    <w:p w:rsidR="009F316B" w:rsidRPr="009F316B" w:rsidRDefault="009F316B" w:rsidP="009F316B">
      <w:pPr>
        <w:numPr>
          <w:ilvl w:val="0"/>
          <w:numId w:val="16"/>
        </w:numPr>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фрахтовщик - если фрахтователь является физическим лицом.</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Подача уведомления об организованной перевозке группы детей в подразделение Госавтоинспекции осуществляется не позднее 48 часов до начала перевозки - в междугородном сообщении, не позднее 24 часов до начала перевозки - в городском и пригородном сообщениях.</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 xml:space="preserve">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w:t>
      </w:r>
      <w:proofErr w:type="gramStart"/>
      <w:r w:rsidRPr="009F316B">
        <w:rPr>
          <w:rFonts w:ascii="Verdana" w:eastAsia="Times New Roman" w:hAnsi="Verdana" w:cs="Times New Roman"/>
          <w:color w:val="333333"/>
          <w:sz w:val="20"/>
          <w:szCs w:val="20"/>
          <w:lang w:eastAsia="ru-RU"/>
        </w:rPr>
        <w:t>тому же маршруту с указанием дат</w:t>
      </w:r>
      <w:proofErr w:type="gramEnd"/>
      <w:r w:rsidRPr="009F316B">
        <w:rPr>
          <w:rFonts w:ascii="Verdana" w:eastAsia="Times New Roman" w:hAnsi="Verdana" w:cs="Times New Roman"/>
          <w:color w:val="333333"/>
          <w:sz w:val="20"/>
          <w:szCs w:val="20"/>
          <w:lang w:eastAsia="ru-RU"/>
        </w:rPr>
        <w:t xml:space="preserve"> и времени осуществления таких перевозок.</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lastRenderedPageBreak/>
        <w:t>При подаче уведомления или заявки, указанных в абзаце первом настоящего пункта, допускается вместо списка (списков) работников и (или) физических лиц, участвующих в организованной перевозке группы детей, предусмотренного абзацем пятым подпункта "д" пункта 4 настоящих Правил, представлять информацию только о количестве таких участников перевозки с оформлением и передачей водителю соответствующего списка (списков) до начала организованной перевозки группы детей.</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11.</w:t>
      </w:r>
      <w:r w:rsidRPr="009F316B">
        <w:rPr>
          <w:rFonts w:ascii="Verdana" w:eastAsia="Times New Roman" w:hAnsi="Verdana" w:cs="Times New Roman"/>
          <w:color w:val="333333"/>
          <w:sz w:val="20"/>
          <w:szCs w:val="20"/>
          <w:lang w:eastAsia="ru-RU"/>
        </w:rPr>
        <w:t> 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12.</w:t>
      </w:r>
      <w:r w:rsidRPr="009F316B">
        <w:rPr>
          <w:rFonts w:ascii="Verdana" w:eastAsia="Times New Roman" w:hAnsi="Verdana" w:cs="Times New Roman"/>
          <w:color w:val="333333"/>
          <w:sz w:val="20"/>
          <w:szCs w:val="20"/>
          <w:lang w:eastAsia="ru-RU"/>
        </w:rPr>
        <w:t>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 имеющим при себе копию лицензии на осуществление медицинской деятельности или копию договора с медицинской организацией или индивидуальным предпринимателем, имеющими соответствующую лицензию.</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Организованная перевозка группы детей в случае, указанном в абзаце первом настоящего пункта, без медицинского работника не допускается.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13.</w:t>
      </w:r>
      <w:r w:rsidRPr="009F316B">
        <w:rPr>
          <w:rFonts w:ascii="Verdana" w:eastAsia="Times New Roman" w:hAnsi="Verdana" w:cs="Times New Roman"/>
          <w:color w:val="333333"/>
          <w:sz w:val="20"/>
          <w:szCs w:val="20"/>
          <w:lang w:eastAsia="ru-RU"/>
        </w:rPr>
        <w:t> 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14.</w:t>
      </w:r>
      <w:r w:rsidRPr="009F316B">
        <w:rPr>
          <w:rFonts w:ascii="Verdana" w:eastAsia="Times New Roman" w:hAnsi="Verdana" w:cs="Times New Roman"/>
          <w:color w:val="333333"/>
          <w:sz w:val="20"/>
          <w:szCs w:val="20"/>
          <w:lang w:eastAsia="ru-RU"/>
        </w:rPr>
        <w:t>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Количество сопровождающих на 1 автобус назначается из расчета их нахождения у каждой предназначенной для посадки (высадки) пассажиров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Назначенный сопровождающий обязан перед началом движения автобуса убедиться, что дети пристегнуты ремнями безопасности, контролировать использование ими ремней безопасности в пути следования, обеспечивать порядок в салоне, не допуская подъем детей с мест и передвижение их по салону во время движения.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 xml:space="preserve">Назначенный сопровождающий также обязан выполнять требования руководителя организации или индивидуального предпринимателя - фрахтователя, доведенные </w:t>
      </w:r>
      <w:r w:rsidRPr="009F316B">
        <w:rPr>
          <w:rFonts w:ascii="Verdana" w:eastAsia="Times New Roman" w:hAnsi="Verdana" w:cs="Times New Roman"/>
          <w:color w:val="333333"/>
          <w:sz w:val="20"/>
          <w:szCs w:val="20"/>
          <w:lang w:eastAsia="ru-RU"/>
        </w:rPr>
        <w:lastRenderedPageBreak/>
        <w:t>до сопровождающего при проведении с ним инструктажа перед организованной перевозкой группы детей.</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Организованная перевозка группы детей без назначенных сопровождающих не допускается.</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15.</w:t>
      </w:r>
      <w:r w:rsidRPr="009F316B">
        <w:rPr>
          <w:rFonts w:ascii="Verdana" w:eastAsia="Times New Roman" w:hAnsi="Verdana" w:cs="Times New Roman"/>
          <w:color w:val="333333"/>
          <w:sz w:val="20"/>
          <w:szCs w:val="20"/>
          <w:lang w:eastAsia="ru-RU"/>
        </w:rPr>
        <w:t> 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для подготовки списка детей.</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При осуществлении перевозки двумя и более автобусами каждому водителю передаются сведения о нумерации автобуса при движении.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16.</w:t>
      </w:r>
      <w:r w:rsidRPr="009F316B">
        <w:rPr>
          <w:rFonts w:ascii="Verdana" w:eastAsia="Times New Roman" w:hAnsi="Verdana" w:cs="Times New Roman"/>
          <w:color w:val="333333"/>
          <w:sz w:val="20"/>
          <w:szCs w:val="20"/>
          <w:lang w:eastAsia="ru-RU"/>
        </w:rPr>
        <w:t> Организованная перевозка группы детей должна осуществляться с использованием ремней безопасности.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17.</w:t>
      </w:r>
      <w:r w:rsidRPr="009F316B">
        <w:rPr>
          <w:rFonts w:ascii="Verdana" w:eastAsia="Times New Roman" w:hAnsi="Verdana" w:cs="Times New Roman"/>
          <w:color w:val="333333"/>
          <w:sz w:val="20"/>
          <w:szCs w:val="20"/>
          <w:lang w:eastAsia="ru-RU"/>
        </w:rPr>
        <w:t> 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18.</w:t>
      </w:r>
      <w:r w:rsidRPr="009F316B">
        <w:rPr>
          <w:rFonts w:ascii="Verdana" w:eastAsia="Times New Roman" w:hAnsi="Verdana" w:cs="Times New Roman"/>
          <w:color w:val="333333"/>
          <w:sz w:val="20"/>
          <w:szCs w:val="20"/>
          <w:lang w:eastAsia="ru-RU"/>
        </w:rPr>
        <w:t> При организованной перевозке группы детей запрещено допускать в автобус и (или) перевозить в нем лиц, не включенных в списки, предусмотренные подпунктом "д" пункта 4 настоящих Правил. Указанный запрет не распространяется на случаи, установленные федеральными законами.</w:t>
      </w:r>
    </w:p>
    <w:p w:rsidR="009F316B" w:rsidRPr="009F316B" w:rsidRDefault="009F316B" w:rsidP="009F316B">
      <w:pPr>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 случае неявки пассажиров, указанных в абзацах втором и пятом подпункта "д" пункта 4 настоящих Правил, их данные вычеркиваются из списка.</w:t>
      </w:r>
    </w:p>
    <w:p w:rsidR="009A2F5F" w:rsidRDefault="009A2F5F"/>
    <w:p w:rsidR="009F316B" w:rsidRDefault="009F316B"/>
    <w:p w:rsidR="009F316B" w:rsidRDefault="009F316B"/>
    <w:p w:rsidR="009F316B" w:rsidRDefault="009F316B"/>
    <w:p w:rsidR="009F316B" w:rsidRDefault="009F316B"/>
    <w:p w:rsidR="009F316B" w:rsidRDefault="009F316B"/>
    <w:p w:rsidR="009F316B" w:rsidRDefault="009F316B"/>
    <w:p w:rsidR="009F316B" w:rsidRDefault="009F316B"/>
    <w:p w:rsidR="009F316B" w:rsidRDefault="009F316B"/>
    <w:p w:rsidR="009F316B" w:rsidRDefault="009F316B"/>
    <w:p w:rsidR="009F316B" w:rsidRDefault="009F316B"/>
    <w:p w:rsidR="009F316B" w:rsidRPr="009F316B" w:rsidRDefault="009F316B" w:rsidP="009F316B">
      <w:pPr>
        <w:pBdr>
          <w:bottom w:val="single" w:sz="6" w:space="8" w:color="EDEDED"/>
        </w:pBdr>
        <w:spacing w:after="300" w:line="375" w:lineRule="atLeast"/>
        <w:ind w:left="-300" w:right="-300"/>
        <w:jc w:val="center"/>
        <w:outlineLvl w:val="0"/>
        <w:rPr>
          <w:rFonts w:ascii="Arial" w:eastAsia="Times New Roman" w:hAnsi="Arial" w:cs="Arial"/>
          <w:b/>
          <w:bCs/>
          <w:color w:val="333333"/>
          <w:kern w:val="36"/>
          <w:sz w:val="52"/>
          <w:szCs w:val="52"/>
          <w:lang w:eastAsia="ru-RU"/>
        </w:rPr>
      </w:pPr>
      <w:r w:rsidRPr="009F316B">
        <w:rPr>
          <w:rFonts w:ascii="Arial" w:eastAsia="Times New Roman" w:hAnsi="Arial" w:cs="Arial"/>
          <w:b/>
          <w:bCs/>
          <w:color w:val="333333"/>
          <w:kern w:val="36"/>
          <w:sz w:val="52"/>
          <w:szCs w:val="52"/>
          <w:lang w:eastAsia="ru-RU"/>
        </w:rPr>
        <w:lastRenderedPageBreak/>
        <w:t>Штрафы за нарушение правил организованной перевозки детей</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 этой статье речь пойдет о штрафах за нарушение правил организованной перевозки детей, которые предусмотрены </w:t>
      </w:r>
      <w:hyperlink r:id="rId33" w:history="1">
        <w:r w:rsidRPr="009F316B">
          <w:rPr>
            <w:rFonts w:ascii="Verdana" w:eastAsia="Times New Roman" w:hAnsi="Verdana" w:cs="Times New Roman"/>
            <w:b/>
            <w:sz w:val="20"/>
            <w:szCs w:val="20"/>
            <w:u w:val="single"/>
            <w:bdr w:val="none" w:sz="0" w:space="0" w:color="auto" w:frame="1"/>
            <w:lang w:eastAsia="ru-RU"/>
          </w:rPr>
          <w:t>КоАП</w:t>
        </w:r>
      </w:hyperlink>
      <w:r w:rsidRPr="009F316B">
        <w:rPr>
          <w:rFonts w:ascii="Verdana" w:eastAsia="Times New Roman" w:hAnsi="Verdana" w:cs="Times New Roman"/>
          <w:color w:val="333333"/>
          <w:sz w:val="20"/>
          <w:szCs w:val="20"/>
          <w:lang w:eastAsia="ru-RU"/>
        </w:rPr>
        <w:t> в 2019 году.</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Штрафы могут быть наложены на водителя, должностное лицо и юридическое лицо за использование автобусов, не соответствующих требованиям; за отсутствие списка детей, списка сопровождающих или маршрута перевозки; за незаконную перевозку детей в ночное время и за другие нарушения.</w:t>
      </w:r>
    </w:p>
    <w:p w:rsidR="009F316B" w:rsidRPr="009F316B" w:rsidRDefault="009F316B" w:rsidP="009F316B">
      <w:pPr>
        <w:numPr>
          <w:ilvl w:val="0"/>
          <w:numId w:val="17"/>
        </w:numPr>
        <w:shd w:val="clear" w:color="auto" w:fill="FFFFFF"/>
        <w:spacing w:before="75" w:after="75" w:line="240" w:lineRule="auto"/>
        <w:ind w:left="0"/>
        <w:rPr>
          <w:rFonts w:ascii="Verdana" w:eastAsia="Times New Roman" w:hAnsi="Verdana" w:cs="Times New Roman"/>
          <w:b/>
          <w:sz w:val="20"/>
          <w:szCs w:val="20"/>
          <w:lang w:eastAsia="ru-RU"/>
        </w:rPr>
      </w:pPr>
      <w:hyperlink r:id="rId34" w:anchor="1" w:history="1">
        <w:r w:rsidRPr="009F316B">
          <w:rPr>
            <w:rFonts w:ascii="Verdana" w:eastAsia="Times New Roman" w:hAnsi="Verdana" w:cs="Times New Roman"/>
            <w:b/>
            <w:sz w:val="20"/>
            <w:szCs w:val="20"/>
            <w:u w:val="single"/>
            <w:bdr w:val="none" w:sz="0" w:space="0" w:color="auto" w:frame="1"/>
            <w:lang w:eastAsia="ru-RU"/>
          </w:rPr>
          <w:t>Штрафы за нарушение требований по перевозке детей из ПДД.</w:t>
        </w:r>
      </w:hyperlink>
    </w:p>
    <w:p w:rsidR="009F316B" w:rsidRPr="009F316B" w:rsidRDefault="009F316B" w:rsidP="009F316B">
      <w:pPr>
        <w:numPr>
          <w:ilvl w:val="0"/>
          <w:numId w:val="17"/>
        </w:numPr>
        <w:shd w:val="clear" w:color="auto" w:fill="FFFFFF"/>
        <w:spacing w:before="75" w:after="75" w:line="240" w:lineRule="auto"/>
        <w:ind w:left="0"/>
        <w:rPr>
          <w:rFonts w:ascii="Verdana" w:eastAsia="Times New Roman" w:hAnsi="Verdana" w:cs="Times New Roman"/>
          <w:b/>
          <w:sz w:val="20"/>
          <w:szCs w:val="20"/>
          <w:lang w:eastAsia="ru-RU"/>
        </w:rPr>
      </w:pPr>
      <w:hyperlink r:id="rId35" w:anchor="2" w:history="1">
        <w:r w:rsidRPr="009F316B">
          <w:rPr>
            <w:rFonts w:ascii="Verdana" w:eastAsia="Times New Roman" w:hAnsi="Verdana" w:cs="Times New Roman"/>
            <w:b/>
            <w:sz w:val="20"/>
            <w:szCs w:val="20"/>
            <w:u w:val="single"/>
            <w:bdr w:val="none" w:sz="0" w:space="0" w:color="auto" w:frame="1"/>
            <w:lang w:eastAsia="ru-RU"/>
          </w:rPr>
          <w:t>Штрафы за нарушение требований к автобусу, водителю, документам.</w:t>
        </w:r>
      </w:hyperlink>
    </w:p>
    <w:p w:rsidR="009F316B" w:rsidRPr="009F316B" w:rsidRDefault="009F316B" w:rsidP="009F316B">
      <w:pPr>
        <w:numPr>
          <w:ilvl w:val="0"/>
          <w:numId w:val="17"/>
        </w:numPr>
        <w:shd w:val="clear" w:color="auto" w:fill="FFFFFF"/>
        <w:spacing w:before="75" w:after="75" w:line="240" w:lineRule="auto"/>
        <w:ind w:left="0"/>
        <w:rPr>
          <w:rFonts w:ascii="Verdana" w:eastAsia="Times New Roman" w:hAnsi="Verdana" w:cs="Times New Roman"/>
          <w:b/>
          <w:sz w:val="20"/>
          <w:szCs w:val="20"/>
          <w:lang w:eastAsia="ru-RU"/>
        </w:rPr>
      </w:pPr>
      <w:hyperlink r:id="rId36" w:anchor="3" w:history="1">
        <w:r w:rsidRPr="009F316B">
          <w:rPr>
            <w:rFonts w:ascii="Verdana" w:eastAsia="Times New Roman" w:hAnsi="Verdana" w:cs="Times New Roman"/>
            <w:b/>
            <w:sz w:val="20"/>
            <w:szCs w:val="20"/>
            <w:u w:val="single"/>
            <w:bdr w:val="none" w:sz="0" w:space="0" w:color="auto" w:frame="1"/>
            <w:lang w:eastAsia="ru-RU"/>
          </w:rPr>
          <w:t>Штраф за перевозку детей в ночное время.</w:t>
        </w:r>
      </w:hyperlink>
    </w:p>
    <w:p w:rsidR="009F316B" w:rsidRPr="009F316B" w:rsidRDefault="009F316B" w:rsidP="009F316B">
      <w:pPr>
        <w:numPr>
          <w:ilvl w:val="0"/>
          <w:numId w:val="17"/>
        </w:numPr>
        <w:shd w:val="clear" w:color="auto" w:fill="FFFFFF"/>
        <w:spacing w:before="75" w:after="75" w:line="240" w:lineRule="auto"/>
        <w:ind w:left="0"/>
        <w:rPr>
          <w:rFonts w:ascii="Verdana" w:eastAsia="Times New Roman" w:hAnsi="Verdana" w:cs="Times New Roman"/>
          <w:color w:val="333333"/>
          <w:sz w:val="20"/>
          <w:szCs w:val="20"/>
          <w:lang w:eastAsia="ru-RU"/>
        </w:rPr>
      </w:pPr>
      <w:hyperlink r:id="rId37" w:anchor="4" w:history="1">
        <w:r w:rsidRPr="009F316B">
          <w:rPr>
            <w:rFonts w:ascii="Verdana" w:eastAsia="Times New Roman" w:hAnsi="Verdana" w:cs="Times New Roman"/>
            <w:b/>
            <w:sz w:val="20"/>
            <w:szCs w:val="20"/>
            <w:u w:val="single"/>
            <w:bdr w:val="none" w:sz="0" w:space="0" w:color="auto" w:frame="1"/>
            <w:lang w:eastAsia="ru-RU"/>
          </w:rPr>
          <w:t>Штрафы за другие нарушения правил организованной перевозки.</w:t>
        </w:r>
      </w:hyperlink>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Приступим.</w:t>
      </w:r>
    </w:p>
    <w:p w:rsidR="009F316B" w:rsidRPr="009F316B" w:rsidRDefault="009F316B" w:rsidP="009F316B">
      <w:pPr>
        <w:pBdr>
          <w:top w:val="single" w:sz="6" w:space="15" w:color="EDEDED"/>
        </w:pBdr>
        <w:shd w:val="clear" w:color="auto" w:fill="FFFFFF"/>
        <w:spacing w:before="150" w:after="225" w:line="240" w:lineRule="auto"/>
        <w:ind w:left="-300" w:right="-300"/>
        <w:outlineLvl w:val="1"/>
        <w:rPr>
          <w:rFonts w:ascii="Arial" w:eastAsia="Times New Roman" w:hAnsi="Arial" w:cs="Arial"/>
          <w:b/>
          <w:bCs/>
          <w:color w:val="333333"/>
          <w:sz w:val="24"/>
          <w:szCs w:val="24"/>
          <w:lang w:eastAsia="ru-RU"/>
        </w:rPr>
      </w:pPr>
      <w:r w:rsidRPr="009F316B">
        <w:rPr>
          <w:rFonts w:ascii="Arial" w:eastAsia="Times New Roman" w:hAnsi="Arial" w:cs="Arial"/>
          <w:b/>
          <w:bCs/>
          <w:color w:val="333333"/>
          <w:sz w:val="24"/>
          <w:szCs w:val="24"/>
          <w:lang w:eastAsia="ru-RU"/>
        </w:rPr>
        <w:t>Штрафы за нарушение требований по перевозке детей из ПДД</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Рассмотрим часть 3 </w:t>
      </w:r>
      <w:hyperlink r:id="rId38" w:history="1">
        <w:r w:rsidRPr="009F316B">
          <w:rPr>
            <w:rFonts w:ascii="Verdana" w:eastAsia="Times New Roman" w:hAnsi="Verdana" w:cs="Times New Roman"/>
            <w:b/>
            <w:sz w:val="20"/>
            <w:szCs w:val="20"/>
            <w:u w:val="single"/>
            <w:bdr w:val="none" w:sz="0" w:space="0" w:color="auto" w:frame="1"/>
            <w:lang w:eastAsia="ru-RU"/>
          </w:rPr>
          <w:t>статьи 12.23 КоАП</w:t>
        </w:r>
      </w:hyperlink>
      <w:r w:rsidRPr="009F316B">
        <w:rPr>
          <w:rFonts w:ascii="Verdana" w:eastAsia="Times New Roman" w:hAnsi="Verdana" w:cs="Times New Roman"/>
          <w:b/>
          <w:sz w:val="20"/>
          <w:szCs w:val="20"/>
          <w:lang w:eastAsia="ru-RU"/>
        </w:rPr>
        <w:t>:</w:t>
      </w:r>
    </w:p>
    <w:p w:rsidR="009F316B" w:rsidRPr="009F316B" w:rsidRDefault="009F316B" w:rsidP="009F316B">
      <w:pPr>
        <w:shd w:val="clear" w:color="auto" w:fill="F8FCFE"/>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3.</w:t>
      </w:r>
      <w:r w:rsidRPr="009F316B">
        <w:rPr>
          <w:rFonts w:ascii="Verdana" w:eastAsia="Times New Roman" w:hAnsi="Verdana" w:cs="Times New Roman"/>
          <w:color w:val="333333"/>
          <w:sz w:val="20"/>
          <w:szCs w:val="20"/>
          <w:lang w:eastAsia="ru-RU"/>
        </w:rPr>
        <w:t> Нарушение требований к перевозке детей, установленных Правилами дорожного движения, -</w:t>
      </w:r>
    </w:p>
    <w:p w:rsidR="009F316B" w:rsidRPr="009F316B" w:rsidRDefault="009F316B" w:rsidP="009F316B">
      <w:pPr>
        <w:shd w:val="clear" w:color="auto" w:fill="F8FCFE"/>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Часть 3 предусматривает штрафы:</w:t>
      </w:r>
    </w:p>
    <w:p w:rsidR="009F316B" w:rsidRPr="009F316B" w:rsidRDefault="009F316B" w:rsidP="009F316B">
      <w:pPr>
        <w:numPr>
          <w:ilvl w:val="0"/>
          <w:numId w:val="18"/>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для водителя - 3 000 рублей,</w:t>
      </w:r>
    </w:p>
    <w:p w:rsidR="009F316B" w:rsidRPr="009F316B" w:rsidRDefault="009F316B" w:rsidP="009F316B">
      <w:pPr>
        <w:numPr>
          <w:ilvl w:val="0"/>
          <w:numId w:val="18"/>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для должностных лиц - 25 000 рублей,</w:t>
      </w:r>
    </w:p>
    <w:p w:rsidR="009F316B" w:rsidRPr="009F316B" w:rsidRDefault="009F316B" w:rsidP="009F316B">
      <w:pPr>
        <w:numPr>
          <w:ilvl w:val="0"/>
          <w:numId w:val="18"/>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для юридических лиц - </w:t>
      </w:r>
      <w:r w:rsidRPr="009F316B">
        <w:rPr>
          <w:rFonts w:ascii="Verdana" w:eastAsia="Times New Roman" w:hAnsi="Verdana" w:cs="Times New Roman"/>
          <w:b/>
          <w:bCs/>
          <w:color w:val="333333"/>
          <w:sz w:val="20"/>
          <w:szCs w:val="20"/>
          <w:lang w:eastAsia="ru-RU"/>
        </w:rPr>
        <w:t>100 000 рублей</w:t>
      </w:r>
      <w:r w:rsidRPr="009F316B">
        <w:rPr>
          <w:rFonts w:ascii="Verdana" w:eastAsia="Times New Roman" w:hAnsi="Verdana" w:cs="Times New Roman"/>
          <w:color w:val="333333"/>
          <w:sz w:val="20"/>
          <w:szCs w:val="20"/>
          <w:lang w:eastAsia="ru-RU"/>
        </w:rPr>
        <w:t>.</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Отмечу, что в рамках статьи 12.23 КоАП индивидуальные предприниматели рассматриваются как юридические лица. Это также относится ко всем штрафам, рассмотренным ниже.</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Итак, штрафы для должностных лиц и индивидуальных предпринимателей относятся к организованной перевозке детей. При этом могут быть допущены </w:t>
      </w:r>
      <w:r w:rsidRPr="009F316B">
        <w:rPr>
          <w:rFonts w:ascii="Verdana" w:eastAsia="Times New Roman" w:hAnsi="Verdana" w:cs="Times New Roman"/>
          <w:b/>
          <w:bCs/>
          <w:color w:val="333333"/>
          <w:sz w:val="20"/>
          <w:szCs w:val="20"/>
          <w:lang w:eastAsia="ru-RU"/>
        </w:rPr>
        <w:t>следующие нарушения ПДД</w:t>
      </w:r>
      <w:r w:rsidRPr="009F316B">
        <w:rPr>
          <w:rFonts w:ascii="Verdana" w:eastAsia="Times New Roman" w:hAnsi="Verdana" w:cs="Times New Roman"/>
          <w:color w:val="333333"/>
          <w:sz w:val="20"/>
          <w:szCs w:val="20"/>
          <w:lang w:eastAsia="ru-RU"/>
        </w:rPr>
        <w:t>:</w:t>
      </w:r>
    </w:p>
    <w:p w:rsidR="009F316B" w:rsidRPr="009F316B" w:rsidRDefault="009F316B" w:rsidP="009F316B">
      <w:pPr>
        <w:numPr>
          <w:ilvl w:val="0"/>
          <w:numId w:val="19"/>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Перевозка детей в кузовке грузовика с бортовой платформой;</w:t>
      </w:r>
    </w:p>
    <w:p w:rsidR="009F316B" w:rsidRPr="009F316B" w:rsidRDefault="009F316B" w:rsidP="009F316B">
      <w:pPr>
        <w:numPr>
          <w:ilvl w:val="0"/>
          <w:numId w:val="19"/>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Число детей превышает количество мест для сидения;</w:t>
      </w:r>
    </w:p>
    <w:p w:rsidR="009F316B" w:rsidRPr="009F316B" w:rsidRDefault="009F316B" w:rsidP="009F316B">
      <w:pPr>
        <w:numPr>
          <w:ilvl w:val="0"/>
          <w:numId w:val="19"/>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Автобус не обозначен знаками "Перевозка детей";</w:t>
      </w:r>
    </w:p>
    <w:p w:rsidR="009F316B" w:rsidRPr="009F316B" w:rsidRDefault="009F316B" w:rsidP="009F316B">
      <w:pPr>
        <w:pBdr>
          <w:top w:val="single" w:sz="6" w:space="15" w:color="EDEDED"/>
        </w:pBdr>
        <w:shd w:val="clear" w:color="auto" w:fill="FFFFFF"/>
        <w:spacing w:before="150" w:after="225" w:line="240" w:lineRule="auto"/>
        <w:ind w:left="-300" w:right="-300"/>
        <w:outlineLvl w:val="1"/>
        <w:rPr>
          <w:rFonts w:ascii="Arial" w:eastAsia="Times New Roman" w:hAnsi="Arial" w:cs="Arial"/>
          <w:b/>
          <w:bCs/>
          <w:color w:val="333333"/>
          <w:sz w:val="24"/>
          <w:szCs w:val="24"/>
          <w:lang w:eastAsia="ru-RU"/>
        </w:rPr>
      </w:pPr>
      <w:r w:rsidRPr="009F316B">
        <w:rPr>
          <w:rFonts w:ascii="Arial" w:eastAsia="Times New Roman" w:hAnsi="Arial" w:cs="Arial"/>
          <w:b/>
          <w:bCs/>
          <w:color w:val="333333"/>
          <w:sz w:val="24"/>
          <w:szCs w:val="24"/>
          <w:lang w:eastAsia="ru-RU"/>
        </w:rPr>
        <w:t>Штрафы за нарушение требований к автобусу, водителю, документам</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lastRenderedPageBreak/>
        <w:t>Штрафы за нарушение правил организованной перевозки группы детей предусмотрены частью 4 </w:t>
      </w:r>
      <w:hyperlink r:id="rId39" w:history="1">
        <w:r w:rsidRPr="009F316B">
          <w:rPr>
            <w:rFonts w:ascii="Verdana" w:eastAsia="Times New Roman" w:hAnsi="Verdana" w:cs="Times New Roman"/>
            <w:b/>
            <w:sz w:val="20"/>
            <w:szCs w:val="20"/>
            <w:u w:val="single"/>
            <w:bdr w:val="none" w:sz="0" w:space="0" w:color="auto" w:frame="1"/>
            <w:lang w:eastAsia="ru-RU"/>
          </w:rPr>
          <w:t>статьи 12.23 КоАП</w:t>
        </w:r>
      </w:hyperlink>
      <w:r w:rsidRPr="009F316B">
        <w:rPr>
          <w:rFonts w:ascii="Verdana" w:eastAsia="Times New Roman" w:hAnsi="Verdana" w:cs="Times New Roman"/>
          <w:b/>
          <w:sz w:val="20"/>
          <w:szCs w:val="20"/>
          <w:lang w:eastAsia="ru-RU"/>
        </w:rPr>
        <w:t>:</w:t>
      </w:r>
    </w:p>
    <w:p w:rsidR="009F316B" w:rsidRPr="009F316B" w:rsidRDefault="009F316B" w:rsidP="009F316B">
      <w:pPr>
        <w:shd w:val="clear" w:color="auto" w:fill="F8FCFE"/>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4.</w:t>
      </w:r>
      <w:r w:rsidRPr="009F316B">
        <w:rPr>
          <w:rFonts w:ascii="Verdana" w:eastAsia="Times New Roman" w:hAnsi="Verdana" w:cs="Times New Roman"/>
          <w:color w:val="333333"/>
          <w:sz w:val="20"/>
          <w:szCs w:val="20"/>
          <w:lang w:eastAsia="ru-RU"/>
        </w:rPr>
        <w:t>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9F316B" w:rsidRPr="009F316B" w:rsidRDefault="009F316B" w:rsidP="009F316B">
      <w:pPr>
        <w:shd w:val="clear" w:color="auto" w:fill="F8FCFE"/>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Указанные в данном пункте штрафы могут быть наложены за следующие нарушения:</w:t>
      </w:r>
    </w:p>
    <w:p w:rsidR="009F316B" w:rsidRPr="009F316B" w:rsidRDefault="009F316B" w:rsidP="009F316B">
      <w:pPr>
        <w:numPr>
          <w:ilvl w:val="0"/>
          <w:numId w:val="20"/>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Автобус не оснащен </w:t>
      </w:r>
      <w:proofErr w:type="spellStart"/>
      <w:r w:rsidRPr="009F316B">
        <w:rPr>
          <w:rFonts w:ascii="Verdana" w:eastAsia="Times New Roman" w:hAnsi="Verdana" w:cs="Times New Roman"/>
          <w:b/>
          <w:sz w:val="20"/>
          <w:szCs w:val="20"/>
          <w:lang w:eastAsia="ru-RU"/>
        </w:rPr>
        <w:fldChar w:fldCharType="begin"/>
      </w:r>
      <w:r w:rsidRPr="009F316B">
        <w:rPr>
          <w:rFonts w:ascii="Verdana" w:eastAsia="Times New Roman" w:hAnsi="Verdana" w:cs="Times New Roman"/>
          <w:b/>
          <w:sz w:val="20"/>
          <w:szCs w:val="20"/>
          <w:lang w:eastAsia="ru-RU"/>
        </w:rPr>
        <w:instrText xml:space="preserve"> HYPERLINK "https://pddmaster.ru/rabota/tahograf.html" </w:instrText>
      </w:r>
      <w:r w:rsidRPr="009F316B">
        <w:rPr>
          <w:rFonts w:ascii="Verdana" w:eastAsia="Times New Roman" w:hAnsi="Verdana" w:cs="Times New Roman"/>
          <w:b/>
          <w:sz w:val="20"/>
          <w:szCs w:val="20"/>
          <w:lang w:eastAsia="ru-RU"/>
        </w:rPr>
        <w:fldChar w:fldCharType="separate"/>
      </w:r>
      <w:r w:rsidRPr="009F316B">
        <w:rPr>
          <w:rFonts w:ascii="Verdana" w:eastAsia="Times New Roman" w:hAnsi="Verdana" w:cs="Times New Roman"/>
          <w:b/>
          <w:sz w:val="20"/>
          <w:szCs w:val="20"/>
          <w:u w:val="single"/>
          <w:bdr w:val="none" w:sz="0" w:space="0" w:color="auto" w:frame="1"/>
          <w:lang w:eastAsia="ru-RU"/>
        </w:rPr>
        <w:t>тахографом</w:t>
      </w:r>
      <w:proofErr w:type="spellEnd"/>
      <w:r w:rsidRPr="009F316B">
        <w:rPr>
          <w:rFonts w:ascii="Verdana" w:eastAsia="Times New Roman" w:hAnsi="Verdana" w:cs="Times New Roman"/>
          <w:b/>
          <w:sz w:val="20"/>
          <w:szCs w:val="20"/>
          <w:lang w:eastAsia="ru-RU"/>
        </w:rPr>
        <w:fldChar w:fldCharType="end"/>
      </w:r>
      <w:r w:rsidRPr="009F316B">
        <w:rPr>
          <w:rFonts w:ascii="Verdana" w:eastAsia="Times New Roman" w:hAnsi="Verdana" w:cs="Times New Roman"/>
          <w:color w:val="333333"/>
          <w:sz w:val="20"/>
          <w:szCs w:val="20"/>
          <w:lang w:eastAsia="ru-RU"/>
        </w:rPr>
        <w:t> или аппаратурой спутниковой навигации ГЛОНАСС;</w:t>
      </w:r>
    </w:p>
    <w:p w:rsidR="009F316B" w:rsidRPr="009F316B" w:rsidRDefault="009F316B" w:rsidP="009F316B">
      <w:pPr>
        <w:numPr>
          <w:ilvl w:val="0"/>
          <w:numId w:val="20"/>
        </w:numPr>
        <w:shd w:val="clear" w:color="auto" w:fill="FFFFFF"/>
        <w:spacing w:before="75" w:after="75" w:line="240" w:lineRule="auto"/>
        <w:ind w:left="0"/>
        <w:rPr>
          <w:rFonts w:ascii="Verdana" w:eastAsia="Times New Roman" w:hAnsi="Verdana" w:cs="Times New Roman"/>
          <w:b/>
          <w:sz w:val="20"/>
          <w:szCs w:val="20"/>
          <w:lang w:eastAsia="ru-RU"/>
        </w:rPr>
      </w:pPr>
      <w:r w:rsidRPr="009F316B">
        <w:rPr>
          <w:rFonts w:ascii="Verdana" w:eastAsia="Times New Roman" w:hAnsi="Verdana" w:cs="Times New Roman"/>
          <w:color w:val="333333"/>
          <w:sz w:val="20"/>
          <w:szCs w:val="20"/>
          <w:lang w:eastAsia="ru-RU"/>
        </w:rPr>
        <w:t>С года выпуска автобуса прошло более 10 лет (требование применяется </w:t>
      </w:r>
      <w:hyperlink r:id="rId40" w:history="1">
        <w:r w:rsidRPr="009F316B">
          <w:rPr>
            <w:rFonts w:ascii="Verdana" w:eastAsia="Times New Roman" w:hAnsi="Verdana" w:cs="Times New Roman"/>
            <w:b/>
            <w:sz w:val="20"/>
            <w:szCs w:val="20"/>
            <w:u w:val="single"/>
            <w:bdr w:val="none" w:sz="0" w:space="0" w:color="auto" w:frame="1"/>
            <w:lang w:eastAsia="ru-RU"/>
          </w:rPr>
          <w:t>с 1 июля 2020 года</w:t>
        </w:r>
      </w:hyperlink>
      <w:r w:rsidRPr="009F316B">
        <w:rPr>
          <w:rFonts w:ascii="Verdana" w:eastAsia="Times New Roman" w:hAnsi="Verdana" w:cs="Times New Roman"/>
          <w:b/>
          <w:sz w:val="20"/>
          <w:szCs w:val="20"/>
          <w:lang w:eastAsia="ru-RU"/>
        </w:rPr>
        <w:t>);</w:t>
      </w:r>
    </w:p>
    <w:p w:rsidR="009F316B" w:rsidRPr="009F316B" w:rsidRDefault="009F316B" w:rsidP="009F316B">
      <w:pPr>
        <w:numPr>
          <w:ilvl w:val="0"/>
          <w:numId w:val="20"/>
        </w:numPr>
        <w:shd w:val="clear" w:color="auto" w:fill="FFFFFF"/>
        <w:spacing w:before="75" w:after="75" w:line="240" w:lineRule="auto"/>
        <w:ind w:left="0"/>
        <w:rPr>
          <w:rFonts w:ascii="Verdana" w:eastAsia="Times New Roman" w:hAnsi="Verdana" w:cs="Times New Roman"/>
          <w:b/>
          <w:sz w:val="20"/>
          <w:szCs w:val="20"/>
          <w:lang w:eastAsia="ru-RU"/>
        </w:rPr>
      </w:pPr>
      <w:r w:rsidRPr="009F316B">
        <w:rPr>
          <w:rFonts w:ascii="Verdana" w:eastAsia="Times New Roman" w:hAnsi="Verdana" w:cs="Times New Roman"/>
          <w:color w:val="333333"/>
          <w:sz w:val="20"/>
          <w:szCs w:val="20"/>
          <w:lang w:eastAsia="ru-RU"/>
        </w:rPr>
        <w:t>Автобус не оборудован </w:t>
      </w:r>
      <w:hyperlink r:id="rId41" w:history="1">
        <w:r w:rsidRPr="009F316B">
          <w:rPr>
            <w:rFonts w:ascii="Verdana" w:eastAsia="Times New Roman" w:hAnsi="Verdana" w:cs="Times New Roman"/>
            <w:b/>
            <w:sz w:val="20"/>
            <w:szCs w:val="20"/>
            <w:u w:val="single"/>
            <w:bdr w:val="none" w:sz="0" w:space="0" w:color="auto" w:frame="1"/>
            <w:lang w:eastAsia="ru-RU"/>
          </w:rPr>
          <w:t>проблесковым маячком желтого или оранжевого цвета</w:t>
        </w:r>
      </w:hyperlink>
      <w:r w:rsidRPr="009F316B">
        <w:rPr>
          <w:rFonts w:ascii="Verdana" w:eastAsia="Times New Roman" w:hAnsi="Verdana" w:cs="Times New Roman"/>
          <w:b/>
          <w:sz w:val="20"/>
          <w:szCs w:val="20"/>
          <w:lang w:eastAsia="ru-RU"/>
        </w:rPr>
        <w:t>;</w:t>
      </w:r>
    </w:p>
    <w:p w:rsidR="009F316B" w:rsidRPr="009F316B" w:rsidRDefault="009F316B" w:rsidP="009F316B">
      <w:pPr>
        <w:numPr>
          <w:ilvl w:val="0"/>
          <w:numId w:val="20"/>
        </w:numPr>
        <w:shd w:val="clear" w:color="auto" w:fill="FFFFFF"/>
        <w:spacing w:before="75" w:after="75" w:line="240" w:lineRule="auto"/>
        <w:ind w:left="0"/>
        <w:rPr>
          <w:rFonts w:ascii="Verdana" w:eastAsia="Times New Roman" w:hAnsi="Verdana" w:cs="Times New Roman"/>
          <w:b/>
          <w:sz w:val="20"/>
          <w:szCs w:val="20"/>
          <w:lang w:eastAsia="ru-RU"/>
        </w:rPr>
      </w:pPr>
      <w:r w:rsidRPr="009F316B">
        <w:rPr>
          <w:rFonts w:ascii="Verdana" w:eastAsia="Times New Roman" w:hAnsi="Verdana" w:cs="Times New Roman"/>
          <w:color w:val="333333"/>
          <w:sz w:val="20"/>
          <w:szCs w:val="20"/>
          <w:lang w:eastAsia="ru-RU"/>
        </w:rPr>
        <w:t>Автобус не оборудован ремнями безопасности (требование применяется </w:t>
      </w:r>
      <w:hyperlink r:id="rId42" w:history="1">
        <w:r w:rsidRPr="009F316B">
          <w:rPr>
            <w:rFonts w:ascii="Verdana" w:eastAsia="Times New Roman" w:hAnsi="Verdana" w:cs="Times New Roman"/>
            <w:b/>
            <w:sz w:val="20"/>
            <w:szCs w:val="20"/>
            <w:u w:val="single"/>
            <w:bdr w:val="none" w:sz="0" w:space="0" w:color="auto" w:frame="1"/>
            <w:lang w:eastAsia="ru-RU"/>
          </w:rPr>
          <w:t>с 1 октября 2019 года</w:t>
        </w:r>
      </w:hyperlink>
      <w:r w:rsidRPr="009F316B">
        <w:rPr>
          <w:rFonts w:ascii="Verdana" w:eastAsia="Times New Roman" w:hAnsi="Verdana" w:cs="Times New Roman"/>
          <w:b/>
          <w:sz w:val="20"/>
          <w:szCs w:val="20"/>
          <w:lang w:eastAsia="ru-RU"/>
        </w:rPr>
        <w:t>);</w:t>
      </w:r>
    </w:p>
    <w:p w:rsidR="009F316B" w:rsidRPr="009F316B" w:rsidRDefault="009F316B" w:rsidP="009F316B">
      <w:pPr>
        <w:numPr>
          <w:ilvl w:val="0"/>
          <w:numId w:val="20"/>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Стаж работы водителем категории D составляет менее 12 из 13 последних месяцев;</w:t>
      </w:r>
    </w:p>
    <w:p w:rsidR="009F316B" w:rsidRPr="009F316B" w:rsidRDefault="009F316B" w:rsidP="009F316B">
      <w:pPr>
        <w:numPr>
          <w:ilvl w:val="0"/>
          <w:numId w:val="20"/>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Водитель в течение последнего года имеет нарушения правил, за которые предусмотрено наказание в виде лишения прав или административного ареста;</w:t>
      </w:r>
    </w:p>
    <w:p w:rsidR="009F316B" w:rsidRPr="009F316B" w:rsidRDefault="009F316B" w:rsidP="009F316B">
      <w:pPr>
        <w:numPr>
          <w:ilvl w:val="0"/>
          <w:numId w:val="20"/>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Водитель не прошел предрейсовый инструктаж по безопасности перевозки детей;</w:t>
      </w:r>
    </w:p>
    <w:p w:rsidR="009F316B" w:rsidRPr="009F316B" w:rsidRDefault="009F316B" w:rsidP="009F316B">
      <w:pPr>
        <w:numPr>
          <w:ilvl w:val="0"/>
          <w:numId w:val="20"/>
        </w:numPr>
        <w:shd w:val="clear" w:color="auto" w:fill="FFFFFF"/>
        <w:spacing w:before="75" w:after="75" w:line="240" w:lineRule="auto"/>
        <w:ind w:left="0"/>
        <w:rPr>
          <w:rFonts w:ascii="Verdana" w:eastAsia="Times New Roman" w:hAnsi="Verdana" w:cs="Times New Roman"/>
          <w:b/>
          <w:sz w:val="20"/>
          <w:szCs w:val="20"/>
          <w:lang w:eastAsia="ru-RU"/>
        </w:rPr>
      </w:pPr>
      <w:r w:rsidRPr="009F316B">
        <w:rPr>
          <w:rFonts w:ascii="Verdana" w:eastAsia="Times New Roman" w:hAnsi="Verdana" w:cs="Times New Roman"/>
          <w:color w:val="333333"/>
          <w:sz w:val="20"/>
          <w:szCs w:val="20"/>
          <w:lang w:eastAsia="ru-RU"/>
        </w:rPr>
        <w:t>Водитель не прошел </w:t>
      </w:r>
      <w:hyperlink r:id="rId43" w:history="1">
        <w:r w:rsidRPr="009F316B">
          <w:rPr>
            <w:rFonts w:ascii="Verdana" w:eastAsia="Times New Roman" w:hAnsi="Verdana" w:cs="Times New Roman"/>
            <w:b/>
            <w:sz w:val="20"/>
            <w:szCs w:val="20"/>
            <w:u w:val="single"/>
            <w:bdr w:val="none" w:sz="0" w:space="0" w:color="auto" w:frame="1"/>
            <w:lang w:eastAsia="ru-RU"/>
          </w:rPr>
          <w:t>предрейсовый медицинский осмотр</w:t>
        </w:r>
      </w:hyperlink>
      <w:r w:rsidRPr="009F316B">
        <w:rPr>
          <w:rFonts w:ascii="Verdana" w:eastAsia="Times New Roman" w:hAnsi="Verdana" w:cs="Times New Roman"/>
          <w:b/>
          <w:sz w:val="20"/>
          <w:szCs w:val="20"/>
          <w:lang w:eastAsia="ru-RU"/>
        </w:rPr>
        <w:t>;</w:t>
      </w:r>
    </w:p>
    <w:p w:rsidR="009F316B" w:rsidRPr="009F316B" w:rsidRDefault="009F316B" w:rsidP="009F316B">
      <w:pPr>
        <w:numPr>
          <w:ilvl w:val="0"/>
          <w:numId w:val="20"/>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Отсутствует договор фрахтования или его копия;</w:t>
      </w:r>
    </w:p>
    <w:p w:rsidR="009F316B" w:rsidRPr="009F316B" w:rsidRDefault="009F316B" w:rsidP="009F316B">
      <w:pPr>
        <w:numPr>
          <w:ilvl w:val="0"/>
          <w:numId w:val="20"/>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Отсутствует маршрут перевозки (с указанием всех пунктов остановок);</w:t>
      </w:r>
    </w:p>
    <w:p w:rsidR="009F316B" w:rsidRPr="009F316B" w:rsidRDefault="009F316B" w:rsidP="009F316B">
      <w:pPr>
        <w:numPr>
          <w:ilvl w:val="0"/>
          <w:numId w:val="20"/>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Отсутствует список детей (ФИО, возраст, телефон родителей);</w:t>
      </w:r>
    </w:p>
    <w:p w:rsidR="009F316B" w:rsidRPr="009F316B" w:rsidRDefault="009F316B" w:rsidP="009F316B">
      <w:pPr>
        <w:numPr>
          <w:ilvl w:val="0"/>
          <w:numId w:val="20"/>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Отсутствует список сопровождающих (ФИО, телефон).</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Обратите внимание, за указанные нарушения ответственность несет не только водитель. В 2019 году предусмотрены следующие штрафы:</w:t>
      </w:r>
    </w:p>
    <w:p w:rsidR="009F316B" w:rsidRPr="009F316B" w:rsidRDefault="009F316B" w:rsidP="009F316B">
      <w:pPr>
        <w:numPr>
          <w:ilvl w:val="0"/>
          <w:numId w:val="21"/>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3 000 рублей - для водителя;</w:t>
      </w:r>
    </w:p>
    <w:p w:rsidR="009F316B" w:rsidRPr="009F316B" w:rsidRDefault="009F316B" w:rsidP="009F316B">
      <w:pPr>
        <w:numPr>
          <w:ilvl w:val="0"/>
          <w:numId w:val="21"/>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25 000 рублей - для должностного лица, ответственного за </w:t>
      </w:r>
      <w:proofErr w:type="spellStart"/>
      <w:r w:rsidRPr="009F316B">
        <w:rPr>
          <w:rFonts w:ascii="Verdana" w:eastAsia="Times New Roman" w:hAnsi="Verdana" w:cs="Times New Roman"/>
          <w:color w:val="333333"/>
          <w:sz w:val="20"/>
          <w:szCs w:val="20"/>
          <w:lang w:eastAsia="ru-RU"/>
        </w:rPr>
        <w:t>превозку</w:t>
      </w:r>
      <w:proofErr w:type="spellEnd"/>
      <w:r w:rsidRPr="009F316B">
        <w:rPr>
          <w:rFonts w:ascii="Verdana" w:eastAsia="Times New Roman" w:hAnsi="Verdana" w:cs="Times New Roman"/>
          <w:color w:val="333333"/>
          <w:sz w:val="20"/>
          <w:szCs w:val="20"/>
          <w:lang w:eastAsia="ru-RU"/>
        </w:rPr>
        <w:t>;</w:t>
      </w:r>
    </w:p>
    <w:p w:rsidR="009F316B" w:rsidRPr="009F316B" w:rsidRDefault="009F316B" w:rsidP="009F316B">
      <w:pPr>
        <w:numPr>
          <w:ilvl w:val="0"/>
          <w:numId w:val="21"/>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100 000 рублей - для юридического лица или ИП, занимающегося перевозкой.</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 данном случае должностное лицо организации должно перед поездкой провести проверку автобуса, водителя и имеющихся документов.</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При этом особый интерес вызывает требование о том, что </w:t>
      </w:r>
      <w:r w:rsidRPr="009F316B">
        <w:rPr>
          <w:rFonts w:ascii="Verdana" w:eastAsia="Times New Roman" w:hAnsi="Verdana" w:cs="Times New Roman"/>
          <w:b/>
          <w:bCs/>
          <w:color w:val="333333"/>
          <w:sz w:val="20"/>
          <w:szCs w:val="20"/>
          <w:lang w:eastAsia="ru-RU"/>
        </w:rPr>
        <w:t>водитель не должен иметь нарушений</w:t>
      </w:r>
      <w:r w:rsidRPr="009F316B">
        <w:rPr>
          <w:rFonts w:ascii="Verdana" w:eastAsia="Times New Roman" w:hAnsi="Verdana" w:cs="Times New Roman"/>
          <w:color w:val="333333"/>
          <w:sz w:val="20"/>
          <w:szCs w:val="20"/>
          <w:lang w:eastAsia="ru-RU"/>
        </w:rPr>
        <w:t>, предусматривающих в качестве наказания административный арест или лишение прав в течение последнего года. Данная информация фиксируется в базе данных ГИБДД, однако никак не отображается в документах водителя. На практике должностное лицо не имеет надежного способа, позволяющего проверить нарушения водителя. То есть остается рассчитывать только на честность водителя.</w:t>
      </w:r>
    </w:p>
    <w:p w:rsidR="009F316B" w:rsidRPr="009F316B" w:rsidRDefault="009F316B" w:rsidP="009F316B">
      <w:pPr>
        <w:pBdr>
          <w:top w:val="single" w:sz="6" w:space="15" w:color="EDEDED"/>
        </w:pBdr>
        <w:shd w:val="clear" w:color="auto" w:fill="FFFFFF"/>
        <w:spacing w:before="150" w:after="225" w:line="240" w:lineRule="auto"/>
        <w:ind w:left="-300" w:right="-300"/>
        <w:outlineLvl w:val="1"/>
        <w:rPr>
          <w:rFonts w:ascii="Arial" w:eastAsia="Times New Roman" w:hAnsi="Arial" w:cs="Arial"/>
          <w:b/>
          <w:bCs/>
          <w:color w:val="333333"/>
          <w:sz w:val="24"/>
          <w:szCs w:val="24"/>
          <w:lang w:eastAsia="ru-RU"/>
        </w:rPr>
      </w:pPr>
      <w:r w:rsidRPr="009F316B">
        <w:rPr>
          <w:rFonts w:ascii="Arial" w:eastAsia="Times New Roman" w:hAnsi="Arial" w:cs="Arial"/>
          <w:b/>
          <w:bCs/>
          <w:color w:val="333333"/>
          <w:sz w:val="24"/>
          <w:szCs w:val="24"/>
          <w:lang w:eastAsia="ru-RU"/>
        </w:rPr>
        <w:t>Штраф за перевозку детей в ночное время</w:t>
      </w:r>
    </w:p>
    <w:p w:rsidR="009F316B" w:rsidRPr="009F316B" w:rsidRDefault="009F316B" w:rsidP="009F316B">
      <w:pPr>
        <w:shd w:val="clear" w:color="auto" w:fill="FFFFFF"/>
        <w:spacing w:before="225" w:after="225" w:line="240" w:lineRule="auto"/>
        <w:rPr>
          <w:rFonts w:ascii="Verdana" w:eastAsia="Times New Roman" w:hAnsi="Verdana" w:cs="Times New Roman"/>
          <w:b/>
          <w:sz w:val="20"/>
          <w:szCs w:val="20"/>
          <w:lang w:eastAsia="ru-RU"/>
        </w:rPr>
      </w:pPr>
      <w:r w:rsidRPr="009F316B">
        <w:rPr>
          <w:rFonts w:ascii="Verdana" w:eastAsia="Times New Roman" w:hAnsi="Verdana" w:cs="Times New Roman"/>
          <w:color w:val="333333"/>
          <w:sz w:val="20"/>
          <w:szCs w:val="20"/>
          <w:lang w:eastAsia="ru-RU"/>
        </w:rPr>
        <w:t xml:space="preserve">В 2019 году штраф за перевозку детей в ночное время предусмотрен частью </w:t>
      </w:r>
      <w:r w:rsidRPr="009F316B">
        <w:rPr>
          <w:rFonts w:ascii="Verdana" w:eastAsia="Times New Roman" w:hAnsi="Verdana" w:cs="Times New Roman"/>
          <w:b/>
          <w:sz w:val="20"/>
          <w:szCs w:val="20"/>
          <w:lang w:eastAsia="ru-RU"/>
        </w:rPr>
        <w:t>5 </w:t>
      </w:r>
      <w:hyperlink r:id="rId44" w:history="1">
        <w:r w:rsidRPr="009F316B">
          <w:rPr>
            <w:rFonts w:ascii="Verdana" w:eastAsia="Times New Roman" w:hAnsi="Verdana" w:cs="Times New Roman"/>
            <w:b/>
            <w:sz w:val="20"/>
            <w:szCs w:val="20"/>
            <w:u w:val="single"/>
            <w:bdr w:val="none" w:sz="0" w:space="0" w:color="auto" w:frame="1"/>
            <w:lang w:eastAsia="ru-RU"/>
          </w:rPr>
          <w:t>статьи 12.23 КоАП</w:t>
        </w:r>
      </w:hyperlink>
      <w:r w:rsidRPr="009F316B">
        <w:rPr>
          <w:rFonts w:ascii="Verdana" w:eastAsia="Times New Roman" w:hAnsi="Verdana" w:cs="Times New Roman"/>
          <w:b/>
          <w:sz w:val="20"/>
          <w:szCs w:val="20"/>
          <w:lang w:eastAsia="ru-RU"/>
        </w:rPr>
        <w:t>:</w:t>
      </w:r>
    </w:p>
    <w:p w:rsidR="009F316B" w:rsidRPr="009F316B" w:rsidRDefault="009F316B" w:rsidP="009F316B">
      <w:pPr>
        <w:shd w:val="clear" w:color="auto" w:fill="F8FCFE"/>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lastRenderedPageBreak/>
        <w:t>5.</w:t>
      </w:r>
      <w:r w:rsidRPr="009F316B">
        <w:rPr>
          <w:rFonts w:ascii="Verdana" w:eastAsia="Times New Roman" w:hAnsi="Verdana" w:cs="Times New Roman"/>
          <w:color w:val="333333"/>
          <w:sz w:val="20"/>
          <w:szCs w:val="20"/>
          <w:lang w:eastAsia="ru-RU"/>
        </w:rPr>
        <w:t> Нарушение требований к перевозке детей в ночное время, установленных Правилами организованной перевозки группы детей автобусами, -</w:t>
      </w:r>
    </w:p>
    <w:p w:rsidR="009F316B" w:rsidRPr="009F316B" w:rsidRDefault="009F316B" w:rsidP="009F316B">
      <w:pPr>
        <w:shd w:val="clear" w:color="auto" w:fill="F8FCFE"/>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Под ночным временем в </w:t>
      </w:r>
      <w:hyperlink r:id="rId45" w:history="1">
        <w:r w:rsidRPr="009F316B">
          <w:rPr>
            <w:rFonts w:ascii="Verdana" w:eastAsia="Times New Roman" w:hAnsi="Verdana" w:cs="Times New Roman"/>
            <w:b/>
            <w:sz w:val="20"/>
            <w:szCs w:val="20"/>
            <w:u w:val="single"/>
            <w:bdr w:val="none" w:sz="0" w:space="0" w:color="auto" w:frame="1"/>
            <w:lang w:eastAsia="ru-RU"/>
          </w:rPr>
          <w:t>Правилах перевозки детей</w:t>
        </w:r>
      </w:hyperlink>
      <w:r w:rsidRPr="009F316B">
        <w:rPr>
          <w:rFonts w:ascii="Verdana" w:eastAsia="Times New Roman" w:hAnsi="Verdana" w:cs="Times New Roman"/>
          <w:color w:val="333333"/>
          <w:sz w:val="20"/>
          <w:szCs w:val="20"/>
          <w:lang w:eastAsia="ru-RU"/>
        </w:rPr>
        <w:t> подразумевается время с 23:00 до 6:00. Перевозка в ночное время допускается только в следующих случаях:</w:t>
      </w:r>
    </w:p>
    <w:p w:rsidR="009F316B" w:rsidRPr="009F316B" w:rsidRDefault="009F316B" w:rsidP="009F316B">
      <w:pPr>
        <w:numPr>
          <w:ilvl w:val="0"/>
          <w:numId w:val="22"/>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Перевозка к железнодорожным вокзалам, аэропортам и от них на расстояние не более 100 км;</w:t>
      </w:r>
    </w:p>
    <w:p w:rsidR="009F316B" w:rsidRPr="009F316B" w:rsidRDefault="009F316B" w:rsidP="009F316B">
      <w:pPr>
        <w:numPr>
          <w:ilvl w:val="0"/>
          <w:numId w:val="22"/>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Завершение организованной перевозки детей на расстояние не более 100 км.</w:t>
      </w:r>
    </w:p>
    <w:p w:rsidR="009F316B" w:rsidRPr="009F316B" w:rsidRDefault="009F316B" w:rsidP="009F316B">
      <w:pPr>
        <w:numPr>
          <w:ilvl w:val="0"/>
          <w:numId w:val="22"/>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Перевозка на основании правового акта высшего исполнительного органа субъекта федерации на расстояние не более 100 км.</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Если после 23 часов автобус проедет расстояние, превышающее 100 км (это можно определить с помощью </w:t>
      </w:r>
      <w:proofErr w:type="spellStart"/>
      <w:r w:rsidRPr="009F316B">
        <w:rPr>
          <w:rFonts w:ascii="Verdana" w:eastAsia="Times New Roman" w:hAnsi="Verdana" w:cs="Times New Roman"/>
          <w:b/>
          <w:sz w:val="20"/>
          <w:szCs w:val="20"/>
          <w:lang w:eastAsia="ru-RU"/>
        </w:rPr>
        <w:fldChar w:fldCharType="begin"/>
      </w:r>
      <w:r w:rsidRPr="009F316B">
        <w:rPr>
          <w:rFonts w:ascii="Verdana" w:eastAsia="Times New Roman" w:hAnsi="Verdana" w:cs="Times New Roman"/>
          <w:b/>
          <w:sz w:val="20"/>
          <w:szCs w:val="20"/>
          <w:lang w:eastAsia="ru-RU"/>
        </w:rPr>
        <w:instrText xml:space="preserve"> HYPERLINK "https://pddmaster.ru/rabota/tahograf.html" </w:instrText>
      </w:r>
      <w:r w:rsidRPr="009F316B">
        <w:rPr>
          <w:rFonts w:ascii="Verdana" w:eastAsia="Times New Roman" w:hAnsi="Verdana" w:cs="Times New Roman"/>
          <w:b/>
          <w:sz w:val="20"/>
          <w:szCs w:val="20"/>
          <w:lang w:eastAsia="ru-RU"/>
        </w:rPr>
        <w:fldChar w:fldCharType="separate"/>
      </w:r>
      <w:r w:rsidRPr="009F316B">
        <w:rPr>
          <w:rFonts w:ascii="Verdana" w:eastAsia="Times New Roman" w:hAnsi="Verdana" w:cs="Times New Roman"/>
          <w:b/>
          <w:sz w:val="20"/>
          <w:szCs w:val="20"/>
          <w:u w:val="single"/>
          <w:bdr w:val="none" w:sz="0" w:space="0" w:color="auto" w:frame="1"/>
          <w:lang w:eastAsia="ru-RU"/>
        </w:rPr>
        <w:t>тахографа</w:t>
      </w:r>
      <w:proofErr w:type="spellEnd"/>
      <w:r w:rsidRPr="009F316B">
        <w:rPr>
          <w:rFonts w:ascii="Verdana" w:eastAsia="Times New Roman" w:hAnsi="Verdana" w:cs="Times New Roman"/>
          <w:b/>
          <w:sz w:val="20"/>
          <w:szCs w:val="20"/>
          <w:lang w:eastAsia="ru-RU"/>
        </w:rPr>
        <w:fldChar w:fldCharType="end"/>
      </w:r>
      <w:r w:rsidRPr="009F316B">
        <w:rPr>
          <w:rFonts w:ascii="Verdana" w:eastAsia="Times New Roman" w:hAnsi="Verdana" w:cs="Times New Roman"/>
          <w:color w:val="333333"/>
          <w:sz w:val="20"/>
          <w:szCs w:val="20"/>
          <w:lang w:eastAsia="ru-RU"/>
        </w:rPr>
        <w:t> и ГЛОНАСС), то сотрудники ГИБДД вправе наложить следующие штрафы:</w:t>
      </w:r>
    </w:p>
    <w:p w:rsidR="009F316B" w:rsidRPr="009F316B" w:rsidRDefault="009F316B" w:rsidP="009F316B">
      <w:pPr>
        <w:numPr>
          <w:ilvl w:val="0"/>
          <w:numId w:val="23"/>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5 000 рублей или </w:t>
      </w:r>
      <w:r w:rsidRPr="009F316B">
        <w:rPr>
          <w:rFonts w:ascii="Verdana" w:eastAsia="Times New Roman" w:hAnsi="Verdana" w:cs="Times New Roman"/>
          <w:b/>
          <w:bCs/>
          <w:color w:val="333333"/>
          <w:sz w:val="20"/>
          <w:szCs w:val="20"/>
          <w:lang w:eastAsia="ru-RU"/>
        </w:rPr>
        <w:t>лишение прав на 4-6 месяцев</w:t>
      </w:r>
      <w:r w:rsidRPr="009F316B">
        <w:rPr>
          <w:rFonts w:ascii="Verdana" w:eastAsia="Times New Roman" w:hAnsi="Verdana" w:cs="Times New Roman"/>
          <w:color w:val="333333"/>
          <w:sz w:val="20"/>
          <w:szCs w:val="20"/>
          <w:lang w:eastAsia="ru-RU"/>
        </w:rPr>
        <w:t> - для водителя;</w:t>
      </w:r>
    </w:p>
    <w:p w:rsidR="009F316B" w:rsidRPr="009F316B" w:rsidRDefault="009F316B" w:rsidP="009F316B">
      <w:pPr>
        <w:numPr>
          <w:ilvl w:val="0"/>
          <w:numId w:val="23"/>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50 000 рублей - для должностных лиц;</w:t>
      </w:r>
    </w:p>
    <w:p w:rsidR="009F316B" w:rsidRPr="009F316B" w:rsidRDefault="009F316B" w:rsidP="009F316B">
      <w:pPr>
        <w:numPr>
          <w:ilvl w:val="0"/>
          <w:numId w:val="23"/>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200 000 рублей - для юридических лиц и ИП.</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Штрафы весьма серьезные, для водителя предусмотрено даже </w:t>
      </w:r>
      <w:hyperlink r:id="rId46" w:history="1">
        <w:r w:rsidRPr="009F316B">
          <w:rPr>
            <w:rFonts w:ascii="Verdana" w:eastAsia="Times New Roman" w:hAnsi="Verdana" w:cs="Times New Roman"/>
            <w:b/>
            <w:sz w:val="20"/>
            <w:szCs w:val="20"/>
            <w:u w:val="single"/>
            <w:bdr w:val="none" w:sz="0" w:space="0" w:color="auto" w:frame="1"/>
            <w:lang w:eastAsia="ru-RU"/>
          </w:rPr>
          <w:t>лишение прав</w:t>
        </w:r>
      </w:hyperlink>
      <w:r w:rsidRPr="009F316B">
        <w:rPr>
          <w:rFonts w:ascii="Verdana" w:eastAsia="Times New Roman" w:hAnsi="Verdana" w:cs="Times New Roman"/>
          <w:color w:val="333333"/>
          <w:sz w:val="20"/>
          <w:szCs w:val="20"/>
          <w:lang w:eastAsia="ru-RU"/>
        </w:rPr>
        <w:t>. Это связано с тем, что перевозки в ночное время чрезвычайно опасны.</w:t>
      </w:r>
    </w:p>
    <w:p w:rsidR="009F316B" w:rsidRPr="009F316B" w:rsidRDefault="009F316B" w:rsidP="009F316B">
      <w:pPr>
        <w:pBdr>
          <w:top w:val="single" w:sz="6" w:space="15" w:color="EDEDED"/>
        </w:pBdr>
        <w:shd w:val="clear" w:color="auto" w:fill="FFFFFF"/>
        <w:spacing w:before="150" w:after="225" w:line="240" w:lineRule="auto"/>
        <w:ind w:left="-300" w:right="-300"/>
        <w:outlineLvl w:val="1"/>
        <w:rPr>
          <w:rFonts w:ascii="Arial" w:eastAsia="Times New Roman" w:hAnsi="Arial" w:cs="Arial"/>
          <w:b/>
          <w:bCs/>
          <w:color w:val="333333"/>
          <w:sz w:val="24"/>
          <w:szCs w:val="24"/>
          <w:lang w:eastAsia="ru-RU"/>
        </w:rPr>
      </w:pPr>
      <w:r w:rsidRPr="009F316B">
        <w:rPr>
          <w:rFonts w:ascii="Arial" w:eastAsia="Times New Roman" w:hAnsi="Arial" w:cs="Arial"/>
          <w:b/>
          <w:bCs/>
          <w:color w:val="333333"/>
          <w:sz w:val="24"/>
          <w:szCs w:val="24"/>
          <w:lang w:eastAsia="ru-RU"/>
        </w:rPr>
        <w:t>Штрафы за другие нарушения правил организованной перевозки</w:t>
      </w:r>
    </w:p>
    <w:p w:rsidR="009F316B" w:rsidRPr="009F316B" w:rsidRDefault="009F316B" w:rsidP="009F316B">
      <w:pPr>
        <w:shd w:val="clear" w:color="auto" w:fill="FFFFFF"/>
        <w:spacing w:before="225" w:after="225" w:line="240" w:lineRule="auto"/>
        <w:rPr>
          <w:rFonts w:ascii="Verdana" w:eastAsia="Times New Roman" w:hAnsi="Verdana" w:cs="Times New Roman"/>
          <w:b/>
          <w:sz w:val="20"/>
          <w:szCs w:val="20"/>
          <w:lang w:eastAsia="ru-RU"/>
        </w:rPr>
      </w:pPr>
      <w:r w:rsidRPr="009F316B">
        <w:rPr>
          <w:rFonts w:ascii="Verdana" w:eastAsia="Times New Roman" w:hAnsi="Verdana" w:cs="Times New Roman"/>
          <w:color w:val="333333"/>
          <w:sz w:val="20"/>
          <w:szCs w:val="20"/>
          <w:lang w:eastAsia="ru-RU"/>
        </w:rPr>
        <w:t>Часть 6 </w:t>
      </w:r>
      <w:hyperlink r:id="rId47" w:history="1">
        <w:r w:rsidRPr="009F316B">
          <w:rPr>
            <w:rFonts w:ascii="Verdana" w:eastAsia="Times New Roman" w:hAnsi="Verdana" w:cs="Times New Roman"/>
            <w:b/>
            <w:sz w:val="20"/>
            <w:szCs w:val="20"/>
            <w:u w:val="single"/>
            <w:bdr w:val="none" w:sz="0" w:space="0" w:color="auto" w:frame="1"/>
            <w:lang w:eastAsia="ru-RU"/>
          </w:rPr>
          <w:t>статьи 12.23 КоАП</w:t>
        </w:r>
      </w:hyperlink>
      <w:r w:rsidRPr="009F316B">
        <w:rPr>
          <w:rFonts w:ascii="Verdana" w:eastAsia="Times New Roman" w:hAnsi="Verdana" w:cs="Times New Roman"/>
          <w:b/>
          <w:sz w:val="20"/>
          <w:szCs w:val="20"/>
          <w:lang w:eastAsia="ru-RU"/>
        </w:rPr>
        <w:t>:</w:t>
      </w:r>
    </w:p>
    <w:p w:rsidR="009F316B" w:rsidRPr="009F316B" w:rsidRDefault="009F316B" w:rsidP="009F316B">
      <w:pPr>
        <w:shd w:val="clear" w:color="auto" w:fill="F8FCFE"/>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b/>
          <w:bCs/>
          <w:color w:val="333333"/>
          <w:sz w:val="20"/>
          <w:szCs w:val="20"/>
          <w:lang w:eastAsia="ru-RU"/>
        </w:rPr>
        <w:t>6.</w:t>
      </w:r>
      <w:r w:rsidRPr="009F316B">
        <w:rPr>
          <w:rFonts w:ascii="Verdana" w:eastAsia="Times New Roman" w:hAnsi="Verdana" w:cs="Times New Roman"/>
          <w:color w:val="333333"/>
          <w:sz w:val="20"/>
          <w:szCs w:val="20"/>
          <w:lang w:eastAsia="ru-RU"/>
        </w:rPr>
        <w:t>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w:t>
      </w:r>
    </w:p>
    <w:p w:rsidR="009F316B" w:rsidRPr="009F316B" w:rsidRDefault="009F316B" w:rsidP="009F316B">
      <w:pPr>
        <w:shd w:val="clear" w:color="auto" w:fill="F8FCFE"/>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влечет наложение административного штрафа на должностных лиц в размере двадцати пяти тысяч рублей; на юридических лиц - ста тысяч рублей.</w:t>
      </w:r>
    </w:p>
    <w:p w:rsidR="009F316B" w:rsidRPr="009F316B" w:rsidRDefault="009F316B" w:rsidP="009F316B">
      <w:pPr>
        <w:shd w:val="clear" w:color="auto" w:fill="FFFFFF"/>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За прочие нарушения правил организованной перевозки детей предусмотрены следующие штрафы:</w:t>
      </w:r>
    </w:p>
    <w:p w:rsidR="009F316B" w:rsidRPr="009F316B" w:rsidRDefault="009F316B" w:rsidP="009F316B">
      <w:pPr>
        <w:numPr>
          <w:ilvl w:val="0"/>
          <w:numId w:val="24"/>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25 000 рублей - для должностного лица;</w:t>
      </w:r>
    </w:p>
    <w:p w:rsidR="009F316B" w:rsidRPr="009F316B" w:rsidRDefault="009F316B" w:rsidP="009F316B">
      <w:pPr>
        <w:numPr>
          <w:ilvl w:val="0"/>
          <w:numId w:val="24"/>
        </w:numPr>
        <w:shd w:val="clear" w:color="auto" w:fill="FFFFFF"/>
        <w:spacing w:before="75" w:after="75" w:line="240" w:lineRule="auto"/>
        <w:ind w:left="0"/>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100 000 рублей - для юридического лица или ИП.</w:t>
      </w:r>
    </w:p>
    <w:p w:rsidR="009F316B" w:rsidRPr="009F316B" w:rsidRDefault="009F316B" w:rsidP="009F316B">
      <w:pPr>
        <w:shd w:val="clear" w:color="auto" w:fill="FFFCF7"/>
        <w:spacing w:before="225" w:after="225" w:line="240" w:lineRule="auto"/>
        <w:rPr>
          <w:rFonts w:ascii="Verdana" w:eastAsia="Times New Roman" w:hAnsi="Verdana" w:cs="Times New Roman"/>
          <w:color w:val="333333"/>
          <w:sz w:val="20"/>
          <w:szCs w:val="20"/>
          <w:lang w:eastAsia="ru-RU"/>
        </w:rPr>
      </w:pPr>
      <w:r w:rsidRPr="009F316B">
        <w:rPr>
          <w:rFonts w:ascii="Verdana" w:eastAsia="Times New Roman" w:hAnsi="Verdana" w:cs="Times New Roman"/>
          <w:color w:val="333333"/>
          <w:sz w:val="20"/>
          <w:szCs w:val="20"/>
          <w:lang w:eastAsia="ru-RU"/>
        </w:rPr>
        <w:t>Например, штраф может быть наложен за отсутствие списка набора пищевых продуктов или за отсутствие документа со сведениями о водителе (водителях).</w:t>
      </w:r>
    </w:p>
    <w:p w:rsidR="009F316B" w:rsidRDefault="009F316B" w:rsidP="009F316B">
      <w:r w:rsidRPr="009F316B">
        <w:rPr>
          <w:rFonts w:ascii="Times New Roman" w:eastAsia="Times New Roman" w:hAnsi="Times New Roman" w:cs="Times New Roman"/>
          <w:sz w:val="24"/>
          <w:szCs w:val="24"/>
          <w:lang w:eastAsia="ru-RU"/>
        </w:rPr>
        <w:br/>
      </w:r>
      <w:bookmarkStart w:id="19" w:name="_GoBack"/>
      <w:bookmarkEnd w:id="19"/>
    </w:p>
    <w:sectPr w:rsidR="009F31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36902"/>
    <w:multiLevelType w:val="multilevel"/>
    <w:tmpl w:val="7144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21D47"/>
    <w:multiLevelType w:val="multilevel"/>
    <w:tmpl w:val="B916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64D63"/>
    <w:multiLevelType w:val="multilevel"/>
    <w:tmpl w:val="13B4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C7C4C"/>
    <w:multiLevelType w:val="multilevel"/>
    <w:tmpl w:val="637E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F6244"/>
    <w:multiLevelType w:val="multilevel"/>
    <w:tmpl w:val="45E02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865B0"/>
    <w:multiLevelType w:val="multilevel"/>
    <w:tmpl w:val="9B8A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062DC"/>
    <w:multiLevelType w:val="multilevel"/>
    <w:tmpl w:val="C038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31B2C"/>
    <w:multiLevelType w:val="multilevel"/>
    <w:tmpl w:val="5E2A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C4E3A"/>
    <w:multiLevelType w:val="multilevel"/>
    <w:tmpl w:val="AC8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F0476"/>
    <w:multiLevelType w:val="multilevel"/>
    <w:tmpl w:val="B55C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E3E2F"/>
    <w:multiLevelType w:val="multilevel"/>
    <w:tmpl w:val="937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37370"/>
    <w:multiLevelType w:val="multilevel"/>
    <w:tmpl w:val="A310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22753"/>
    <w:multiLevelType w:val="multilevel"/>
    <w:tmpl w:val="994A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93AD0"/>
    <w:multiLevelType w:val="multilevel"/>
    <w:tmpl w:val="1240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779C5"/>
    <w:multiLevelType w:val="multilevel"/>
    <w:tmpl w:val="929A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E1359"/>
    <w:multiLevelType w:val="multilevel"/>
    <w:tmpl w:val="EE04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9789E"/>
    <w:multiLevelType w:val="multilevel"/>
    <w:tmpl w:val="339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6E3A99"/>
    <w:multiLevelType w:val="multilevel"/>
    <w:tmpl w:val="8E3E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84290"/>
    <w:multiLevelType w:val="multilevel"/>
    <w:tmpl w:val="BA5A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9A3BB8"/>
    <w:multiLevelType w:val="multilevel"/>
    <w:tmpl w:val="62B6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25F93"/>
    <w:multiLevelType w:val="multilevel"/>
    <w:tmpl w:val="C334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4D520D"/>
    <w:multiLevelType w:val="multilevel"/>
    <w:tmpl w:val="1D7E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660259"/>
    <w:multiLevelType w:val="multilevel"/>
    <w:tmpl w:val="6CC6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CD148C"/>
    <w:multiLevelType w:val="multilevel"/>
    <w:tmpl w:val="FDB4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5"/>
  </w:num>
  <w:num w:numId="4">
    <w:abstractNumId w:val="7"/>
  </w:num>
  <w:num w:numId="5">
    <w:abstractNumId w:val="10"/>
  </w:num>
  <w:num w:numId="6">
    <w:abstractNumId w:val="3"/>
  </w:num>
  <w:num w:numId="7">
    <w:abstractNumId w:val="17"/>
  </w:num>
  <w:num w:numId="8">
    <w:abstractNumId w:val="14"/>
  </w:num>
  <w:num w:numId="9">
    <w:abstractNumId w:val="18"/>
  </w:num>
  <w:num w:numId="10">
    <w:abstractNumId w:val="12"/>
  </w:num>
  <w:num w:numId="11">
    <w:abstractNumId w:val="21"/>
  </w:num>
  <w:num w:numId="12">
    <w:abstractNumId w:val="6"/>
  </w:num>
  <w:num w:numId="13">
    <w:abstractNumId w:val="13"/>
  </w:num>
  <w:num w:numId="14">
    <w:abstractNumId w:val="11"/>
  </w:num>
  <w:num w:numId="15">
    <w:abstractNumId w:val="22"/>
  </w:num>
  <w:num w:numId="16">
    <w:abstractNumId w:val="1"/>
  </w:num>
  <w:num w:numId="17">
    <w:abstractNumId w:val="5"/>
  </w:num>
  <w:num w:numId="18">
    <w:abstractNumId w:val="19"/>
  </w:num>
  <w:num w:numId="19">
    <w:abstractNumId w:val="20"/>
  </w:num>
  <w:num w:numId="20">
    <w:abstractNumId w:val="8"/>
  </w:num>
  <w:num w:numId="21">
    <w:abstractNumId w:val="0"/>
  </w:num>
  <w:num w:numId="22">
    <w:abstractNumId w:val="23"/>
  </w:num>
  <w:num w:numId="23">
    <w:abstractNumId w:val="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8A"/>
    <w:rsid w:val="0025028A"/>
    <w:rsid w:val="0038106D"/>
    <w:rsid w:val="009A2F5F"/>
    <w:rsid w:val="009F3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3FB4D-27FC-478D-A37A-D8CC07DC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7174">
      <w:bodyDiv w:val="1"/>
      <w:marLeft w:val="0"/>
      <w:marRight w:val="0"/>
      <w:marTop w:val="0"/>
      <w:marBottom w:val="0"/>
      <w:divBdr>
        <w:top w:val="none" w:sz="0" w:space="0" w:color="auto"/>
        <w:left w:val="none" w:sz="0" w:space="0" w:color="auto"/>
        <w:bottom w:val="none" w:sz="0" w:space="0" w:color="auto"/>
        <w:right w:val="none" w:sz="0" w:space="0" w:color="auto"/>
      </w:divBdr>
      <w:divsChild>
        <w:div w:id="1935628930">
          <w:marLeft w:val="0"/>
          <w:marRight w:val="0"/>
          <w:marTop w:val="30"/>
          <w:marBottom w:val="30"/>
          <w:divBdr>
            <w:top w:val="single" w:sz="6" w:space="8" w:color="00CC00"/>
            <w:left w:val="single" w:sz="6" w:space="8" w:color="00CC00"/>
            <w:bottom w:val="single" w:sz="6" w:space="8" w:color="00CC00"/>
            <w:right w:val="single" w:sz="6" w:space="8" w:color="00CC00"/>
          </w:divBdr>
          <w:divsChild>
            <w:div w:id="20944251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7760657">
      <w:bodyDiv w:val="1"/>
      <w:marLeft w:val="0"/>
      <w:marRight w:val="0"/>
      <w:marTop w:val="0"/>
      <w:marBottom w:val="0"/>
      <w:divBdr>
        <w:top w:val="none" w:sz="0" w:space="0" w:color="auto"/>
        <w:left w:val="none" w:sz="0" w:space="0" w:color="auto"/>
        <w:bottom w:val="none" w:sz="0" w:space="0" w:color="auto"/>
        <w:right w:val="none" w:sz="0" w:space="0" w:color="auto"/>
      </w:divBdr>
      <w:divsChild>
        <w:div w:id="77337383">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2094667332">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1085302521">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101413271">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203835352">
          <w:marLeft w:val="150"/>
          <w:marRight w:val="150"/>
          <w:marTop w:val="150"/>
          <w:marBottom w:val="150"/>
          <w:divBdr>
            <w:top w:val="single" w:sz="6" w:space="4" w:color="FF9900"/>
            <w:left w:val="single" w:sz="36" w:space="11" w:color="FF9900"/>
            <w:bottom w:val="single" w:sz="6" w:space="4" w:color="FF9900"/>
            <w:right w:val="single" w:sz="6" w:space="11" w:color="FF9900"/>
          </w:divBdr>
        </w:div>
      </w:divsChild>
    </w:div>
    <w:div w:id="1803689410">
      <w:bodyDiv w:val="1"/>
      <w:marLeft w:val="0"/>
      <w:marRight w:val="0"/>
      <w:marTop w:val="0"/>
      <w:marBottom w:val="0"/>
      <w:divBdr>
        <w:top w:val="none" w:sz="0" w:space="0" w:color="auto"/>
        <w:left w:val="none" w:sz="0" w:space="0" w:color="auto"/>
        <w:bottom w:val="none" w:sz="0" w:space="0" w:color="auto"/>
        <w:right w:val="none" w:sz="0" w:space="0" w:color="auto"/>
      </w:divBdr>
      <w:divsChild>
        <w:div w:id="159737917">
          <w:marLeft w:val="150"/>
          <w:marRight w:val="150"/>
          <w:marTop w:val="150"/>
          <w:marBottom w:val="150"/>
          <w:divBdr>
            <w:top w:val="single" w:sz="6" w:space="4" w:color="FF9900"/>
            <w:left w:val="single" w:sz="36" w:space="11" w:color="FF9900"/>
            <w:bottom w:val="single" w:sz="6" w:space="4" w:color="FF9900"/>
            <w:right w:val="single" w:sz="6" w:space="11" w:color="FF9900"/>
          </w:divBdr>
        </w:div>
        <w:div w:id="505022893">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1616015232">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1422406894">
          <w:marLeft w:val="150"/>
          <w:marRight w:val="150"/>
          <w:marTop w:val="150"/>
          <w:marBottom w:val="150"/>
          <w:divBdr>
            <w:top w:val="single" w:sz="6" w:space="4" w:color="FF9900"/>
            <w:left w:val="single" w:sz="36" w:space="11" w:color="FF9900"/>
            <w:bottom w:val="single" w:sz="6" w:space="4" w:color="FF9900"/>
            <w:right w:val="single" w:sz="6" w:space="11" w:color="FF9900"/>
          </w:divBdr>
        </w:div>
        <w:div w:id="1929801131">
          <w:marLeft w:val="150"/>
          <w:marRight w:val="150"/>
          <w:marTop w:val="150"/>
          <w:marBottom w:val="150"/>
          <w:divBdr>
            <w:top w:val="single" w:sz="6" w:space="4" w:color="FF9900"/>
            <w:left w:val="single" w:sz="36" w:space="11" w:color="FF9900"/>
            <w:bottom w:val="single" w:sz="6" w:space="4" w:color="FF9900"/>
            <w:right w:val="single" w:sz="6" w:space="11" w:color="FF9900"/>
          </w:divBdr>
        </w:div>
        <w:div w:id="1891915235">
          <w:marLeft w:val="150"/>
          <w:marRight w:val="150"/>
          <w:marTop w:val="150"/>
          <w:marBottom w:val="150"/>
          <w:divBdr>
            <w:top w:val="single" w:sz="6" w:space="4" w:color="FF9900"/>
            <w:left w:val="single" w:sz="36" w:space="11" w:color="FF9900"/>
            <w:bottom w:val="single" w:sz="6" w:space="4" w:color="FF9900"/>
            <w:right w:val="single" w:sz="6" w:space="11" w:color="FF9900"/>
          </w:divBdr>
        </w:div>
        <w:div w:id="403994162">
          <w:marLeft w:val="0"/>
          <w:marRight w:val="0"/>
          <w:marTop w:val="0"/>
          <w:marBottom w:val="0"/>
          <w:divBdr>
            <w:top w:val="none" w:sz="0" w:space="0" w:color="auto"/>
            <w:left w:val="none" w:sz="0" w:space="0" w:color="auto"/>
            <w:bottom w:val="none" w:sz="0" w:space="0" w:color="auto"/>
            <w:right w:val="none" w:sz="0" w:space="0" w:color="auto"/>
          </w:divBdr>
        </w:div>
        <w:div w:id="141775986">
          <w:marLeft w:val="150"/>
          <w:marRight w:val="150"/>
          <w:marTop w:val="150"/>
          <w:marBottom w:val="150"/>
          <w:divBdr>
            <w:top w:val="single" w:sz="6" w:space="4" w:color="FF9900"/>
            <w:left w:val="single" w:sz="36" w:space="11" w:color="FF9900"/>
            <w:bottom w:val="single" w:sz="6" w:space="4" w:color="FF9900"/>
            <w:right w:val="single" w:sz="6" w:space="11" w:color="FF9900"/>
          </w:divBdr>
        </w:div>
        <w:div w:id="1815684577">
          <w:marLeft w:val="-300"/>
          <w:marRight w:val="-300"/>
          <w:marTop w:val="0"/>
          <w:marBottom w:val="0"/>
          <w:divBdr>
            <w:top w:val="single" w:sz="6" w:space="0" w:color="CC0000"/>
            <w:left w:val="single" w:sz="2" w:space="31" w:color="CC0000"/>
            <w:bottom w:val="single" w:sz="6" w:space="0" w:color="CC0000"/>
            <w:right w:val="single" w:sz="2" w:space="15" w:color="CC0000"/>
          </w:divBdr>
        </w:div>
        <w:div w:id="898982503">
          <w:marLeft w:val="-300"/>
          <w:marRight w:val="-300"/>
          <w:marTop w:val="0"/>
          <w:marBottom w:val="0"/>
          <w:divBdr>
            <w:top w:val="single" w:sz="6" w:space="0" w:color="12A3EB"/>
            <w:left w:val="single" w:sz="2" w:space="31" w:color="12A3EB"/>
            <w:bottom w:val="single" w:sz="6" w:space="0" w:color="12A3EB"/>
            <w:right w:val="single" w:sz="2" w:space="15" w:color="12A3EB"/>
          </w:divBdr>
        </w:div>
        <w:div w:id="828251223">
          <w:marLeft w:val="-300"/>
          <w:marRight w:val="-300"/>
          <w:marTop w:val="0"/>
          <w:marBottom w:val="0"/>
          <w:divBdr>
            <w:top w:val="single" w:sz="6" w:space="0" w:color="CC0000"/>
            <w:left w:val="single" w:sz="2" w:space="31" w:color="CC0000"/>
            <w:bottom w:val="single" w:sz="6" w:space="0" w:color="CC0000"/>
            <w:right w:val="single" w:sz="2" w:space="15" w:color="CC0000"/>
          </w:divBdr>
        </w:div>
        <w:div w:id="1170564562">
          <w:marLeft w:val="-300"/>
          <w:marRight w:val="-300"/>
          <w:marTop w:val="0"/>
          <w:marBottom w:val="0"/>
          <w:divBdr>
            <w:top w:val="single" w:sz="6" w:space="0" w:color="12A3EB"/>
            <w:left w:val="single" w:sz="2" w:space="31" w:color="12A3EB"/>
            <w:bottom w:val="single" w:sz="6" w:space="0" w:color="12A3EB"/>
            <w:right w:val="single" w:sz="2" w:space="15" w:color="12A3EB"/>
          </w:divBdr>
        </w:div>
        <w:div w:id="884752644">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1067529229">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110825224">
          <w:marLeft w:val="150"/>
          <w:marRight w:val="150"/>
          <w:marTop w:val="150"/>
          <w:marBottom w:val="150"/>
          <w:divBdr>
            <w:top w:val="single" w:sz="6" w:space="4" w:color="FF9900"/>
            <w:left w:val="single" w:sz="36" w:space="11" w:color="FF9900"/>
            <w:bottom w:val="single" w:sz="6" w:space="4" w:color="FF9900"/>
            <w:right w:val="single" w:sz="6" w:space="11" w:color="FF9900"/>
          </w:divBdr>
        </w:div>
        <w:div w:id="721827408">
          <w:marLeft w:val="0"/>
          <w:marRight w:val="0"/>
          <w:marTop w:val="0"/>
          <w:marBottom w:val="0"/>
          <w:divBdr>
            <w:top w:val="none" w:sz="0" w:space="0" w:color="auto"/>
            <w:left w:val="none" w:sz="0" w:space="0" w:color="auto"/>
            <w:bottom w:val="none" w:sz="0" w:space="0" w:color="auto"/>
            <w:right w:val="none" w:sz="0" w:space="0" w:color="auto"/>
          </w:divBdr>
        </w:div>
        <w:div w:id="88089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ddmaster.ru/avto/deti-v-avtobuse.html" TargetMode="External"/><Relationship Id="rId18" Type="http://schemas.openxmlformats.org/officeDocument/2006/relationships/hyperlink" Target="https://pddmaster.ru/avto/deti-v-avtobuse.html" TargetMode="External"/><Relationship Id="rId26" Type="http://schemas.openxmlformats.org/officeDocument/2006/relationships/hyperlink" Target="https://pddmaster.ru/shtrafi/poryadok-lisheniya-voditelskix-prav-i-ischislenie-srokov-lisheniya.html" TargetMode="External"/><Relationship Id="rId39" Type="http://schemas.openxmlformats.org/officeDocument/2006/relationships/hyperlink" Target="https://pddmaster.ru/documents/koap/statya-12-23-d13" TargetMode="External"/><Relationship Id="rId21" Type="http://schemas.openxmlformats.org/officeDocument/2006/relationships/hyperlink" Target="https://pddmaster.ru/avto/deti-v-avtobuse.html" TargetMode="External"/><Relationship Id="rId34" Type="http://schemas.openxmlformats.org/officeDocument/2006/relationships/hyperlink" Target="https://pddmaster.ru/shtraf/pri-perevozke-detei.html" TargetMode="External"/><Relationship Id="rId42" Type="http://schemas.openxmlformats.org/officeDocument/2006/relationships/hyperlink" Target="https://pddmaster.ru/novoe/perevozka-dok-1019.html" TargetMode="External"/><Relationship Id="rId47" Type="http://schemas.openxmlformats.org/officeDocument/2006/relationships/hyperlink" Target="https://pddmaster.ru/documents/koap/statya-12-23-d13" TargetMode="External"/><Relationship Id="rId7" Type="http://schemas.openxmlformats.org/officeDocument/2006/relationships/hyperlink" Target="https://pddmaster.ru/avto/deti-v-avtobuse.html" TargetMode="External"/><Relationship Id="rId2" Type="http://schemas.openxmlformats.org/officeDocument/2006/relationships/styles" Target="styles.xml"/><Relationship Id="rId16" Type="http://schemas.openxmlformats.org/officeDocument/2006/relationships/hyperlink" Target="https://pddmaster.ru/avto/deti-v-avtobuse.html" TargetMode="External"/><Relationship Id="rId29" Type="http://schemas.openxmlformats.org/officeDocument/2006/relationships/hyperlink" Target="https://pddmaster.ru/documents/federalnyj-zakon-ustav-avtomobilnogo-transporta-i-gorodskogo-nazemnogo-elektricheskogo-transporta" TargetMode="External"/><Relationship Id="rId11" Type="http://schemas.openxmlformats.org/officeDocument/2006/relationships/hyperlink" Target="https://pddmaster.ru/avto/deti-v-avtobuse.html" TargetMode="External"/><Relationship Id="rId24" Type="http://schemas.openxmlformats.org/officeDocument/2006/relationships/hyperlink" Target="https://pddmaster.ru/documents/pdd" TargetMode="External"/><Relationship Id="rId32" Type="http://schemas.openxmlformats.org/officeDocument/2006/relationships/hyperlink" Target="https://pddmaster.ru/documents/federalnyj-zakon-ustav-avtomobilnogo-transporta-i-gorodskogo-nazemnogo-elektricheskogo-transporta" TargetMode="External"/><Relationship Id="rId37" Type="http://schemas.openxmlformats.org/officeDocument/2006/relationships/hyperlink" Target="https://pddmaster.ru/shtraf/pri-perevozke-detei.html" TargetMode="External"/><Relationship Id="rId40" Type="http://schemas.openxmlformats.org/officeDocument/2006/relationships/hyperlink" Target="https://pddmaster.ru/novoe/vozrast-avtobusov-01-07-2020.html" TargetMode="External"/><Relationship Id="rId45" Type="http://schemas.openxmlformats.org/officeDocument/2006/relationships/hyperlink" Target="https://pddmaster.ru/documents/pravila-organizovannoi-perevozki-gruppy-detei-avtobusami" TargetMode="External"/><Relationship Id="rId5" Type="http://schemas.openxmlformats.org/officeDocument/2006/relationships/hyperlink" Target="https://pddmaster.ru/avto/deti-v-avtobuse.html" TargetMode="External"/><Relationship Id="rId15" Type="http://schemas.openxmlformats.org/officeDocument/2006/relationships/hyperlink" Target="https://pddmaster.ru/avto/deti-v-avtobuse.html" TargetMode="External"/><Relationship Id="rId23" Type="http://schemas.openxmlformats.org/officeDocument/2006/relationships/hyperlink" Target="https://pddmaster.ru/avto/deti-v-avtobuse.html" TargetMode="External"/><Relationship Id="rId28" Type="http://schemas.openxmlformats.org/officeDocument/2006/relationships/hyperlink" Target="https://pddmaster.ru/documentsnews/migalki-na-avtobusah.html" TargetMode="External"/><Relationship Id="rId36" Type="http://schemas.openxmlformats.org/officeDocument/2006/relationships/hyperlink" Target="https://pddmaster.ru/shtraf/pri-perevozke-detei.html" TargetMode="External"/><Relationship Id="rId49" Type="http://schemas.openxmlformats.org/officeDocument/2006/relationships/theme" Target="theme/theme1.xml"/><Relationship Id="rId10" Type="http://schemas.openxmlformats.org/officeDocument/2006/relationships/hyperlink" Target="https://pddmaster.ru/avto/deti-v-avtobuse.html" TargetMode="External"/><Relationship Id="rId19" Type="http://schemas.openxmlformats.org/officeDocument/2006/relationships/hyperlink" Target="https://pddmaster.ru/avto/deti-v-avtobuse.html" TargetMode="External"/><Relationship Id="rId31" Type="http://schemas.openxmlformats.org/officeDocument/2006/relationships/hyperlink" Target="https://pddmaster.ru/documents/pdd" TargetMode="External"/><Relationship Id="rId44" Type="http://schemas.openxmlformats.org/officeDocument/2006/relationships/hyperlink" Target="https://pddmaster.ru/documents/koap/statya-12-23-d13" TargetMode="External"/><Relationship Id="rId4" Type="http://schemas.openxmlformats.org/officeDocument/2006/relationships/webSettings" Target="webSettings.xml"/><Relationship Id="rId9" Type="http://schemas.openxmlformats.org/officeDocument/2006/relationships/hyperlink" Target="https://pddmaster.ru/avto/deti-v-avtobuse.html" TargetMode="External"/><Relationship Id="rId14" Type="http://schemas.openxmlformats.org/officeDocument/2006/relationships/hyperlink" Target="https://pddmaster.ru/avto/deti-v-avtobuse.html" TargetMode="External"/><Relationship Id="rId22" Type="http://schemas.openxmlformats.org/officeDocument/2006/relationships/hyperlink" Target="https://pddmaster.ru/avto/deti-v-avtobuse.html" TargetMode="External"/><Relationship Id="rId27" Type="http://schemas.openxmlformats.org/officeDocument/2006/relationships/hyperlink" Target="https://pddmaster.ru/avtomobili/shtraf-za-otsutstvie-predreisovogo-medicinskogo-osmotra.html" TargetMode="External"/><Relationship Id="rId30" Type="http://schemas.openxmlformats.org/officeDocument/2006/relationships/hyperlink" Target="https://pddmaster.ru/documents/fz-o-bdd" TargetMode="External"/><Relationship Id="rId35" Type="http://schemas.openxmlformats.org/officeDocument/2006/relationships/hyperlink" Target="https://pddmaster.ru/shtraf/pri-perevozke-detei.html" TargetMode="External"/><Relationship Id="rId43" Type="http://schemas.openxmlformats.org/officeDocument/2006/relationships/hyperlink" Target="https://pddmaster.ru/documentsnews/periodichnost-prohozhdeniya-medicinskih-osmotrov-s-31-marta-2014-goda.html" TargetMode="External"/><Relationship Id="rId48" Type="http://schemas.openxmlformats.org/officeDocument/2006/relationships/fontTable" Target="fontTable.xml"/><Relationship Id="rId8" Type="http://schemas.openxmlformats.org/officeDocument/2006/relationships/hyperlink" Target="https://pddmaster.ru/avto/deti-v-avtobuse.html" TargetMode="External"/><Relationship Id="rId3" Type="http://schemas.openxmlformats.org/officeDocument/2006/relationships/settings" Target="settings.xml"/><Relationship Id="rId12" Type="http://schemas.openxmlformats.org/officeDocument/2006/relationships/hyperlink" Target="https://pddmaster.ru/avto/deti-v-avtobuse.html" TargetMode="External"/><Relationship Id="rId17" Type="http://schemas.openxmlformats.org/officeDocument/2006/relationships/hyperlink" Target="https://pddmaster.ru/avto/deti-v-avtobuse.html" TargetMode="External"/><Relationship Id="rId25" Type="http://schemas.openxmlformats.org/officeDocument/2006/relationships/hyperlink" Target="https://pddmaster.ru/documents/pravila-organizovannoi-perevozki-gruppy-detei-avtobusami" TargetMode="External"/><Relationship Id="rId33" Type="http://schemas.openxmlformats.org/officeDocument/2006/relationships/hyperlink" Target="https://pddmaster.ru/documents/koap" TargetMode="External"/><Relationship Id="rId38" Type="http://schemas.openxmlformats.org/officeDocument/2006/relationships/hyperlink" Target="https://pddmaster.ru/documents/koap/statya-12-23-d13" TargetMode="External"/><Relationship Id="rId46" Type="http://schemas.openxmlformats.org/officeDocument/2006/relationships/hyperlink" Target="https://pddmaster.ru/shtrafi/poryadok-lisheniya-voditelskix-prav-i-ischislenie-srokov-lisheniya.html" TargetMode="External"/><Relationship Id="rId20" Type="http://schemas.openxmlformats.org/officeDocument/2006/relationships/hyperlink" Target="https://pddmaster.ru/avto/deti-v-avtobuse.html" TargetMode="External"/><Relationship Id="rId41" Type="http://schemas.openxmlformats.org/officeDocument/2006/relationships/hyperlink" Target="https://pddmaster.ru/pdd/zheltie-migalki.html" TargetMode="External"/><Relationship Id="rId1" Type="http://schemas.openxmlformats.org/officeDocument/2006/relationships/numbering" Target="numbering.xml"/><Relationship Id="rId6" Type="http://schemas.openxmlformats.org/officeDocument/2006/relationships/hyperlink" Target="https://pddmaster.ru/avto/deti-v-avtobus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5515</Words>
  <Characters>31441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36883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2</cp:revision>
  <dcterms:created xsi:type="dcterms:W3CDTF">2019-10-17T02:18:00Z</dcterms:created>
  <dcterms:modified xsi:type="dcterms:W3CDTF">2019-10-17T02:30:00Z</dcterms:modified>
</cp:coreProperties>
</file>