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1"/>
        <w:tblOverlap w:val="never"/>
        <w:tblW w:w="0" w:type="auto"/>
        <w:tblLook w:val="00A0"/>
      </w:tblPr>
      <w:tblGrid>
        <w:gridCol w:w="4785"/>
      </w:tblGrid>
      <w:tr w:rsidR="008823FC" w:rsidTr="008823FC">
        <w:tc>
          <w:tcPr>
            <w:tcW w:w="4785" w:type="dxa"/>
            <w:hideMark/>
          </w:tcPr>
          <w:p w:rsidR="00BE7632" w:rsidRDefault="008823FC" w:rsidP="008823FC">
            <w:pPr>
              <w:spacing w:line="276" w:lineRule="auto"/>
              <w:rPr>
                <w:b/>
                <w:sz w:val="20"/>
                <w:szCs w:val="20"/>
              </w:rPr>
            </w:pPr>
            <w:r>
              <w:rPr>
                <w:b/>
                <w:sz w:val="20"/>
                <w:szCs w:val="20"/>
              </w:rPr>
              <w:t>МУНИЦИПАЛЬНОЕ КАЗЕННОЕ УЧРЕЖДЕНИЕ УПРАВЛЕНИЕ</w:t>
            </w:r>
          </w:p>
          <w:p w:rsidR="008823FC" w:rsidRDefault="008823FC" w:rsidP="008823FC">
            <w:pPr>
              <w:spacing w:line="276" w:lineRule="auto"/>
              <w:rPr>
                <w:b/>
                <w:sz w:val="20"/>
                <w:szCs w:val="20"/>
              </w:rPr>
            </w:pPr>
            <w:r>
              <w:rPr>
                <w:b/>
                <w:sz w:val="20"/>
                <w:szCs w:val="20"/>
              </w:rPr>
              <w:t xml:space="preserve"> ОБРАЗОВАНИЯ</w:t>
            </w:r>
            <w:r w:rsidR="00BE7632">
              <w:rPr>
                <w:b/>
                <w:sz w:val="20"/>
                <w:szCs w:val="20"/>
              </w:rPr>
              <w:t xml:space="preserve"> </w:t>
            </w:r>
            <w:r>
              <w:rPr>
                <w:b/>
                <w:sz w:val="20"/>
                <w:szCs w:val="20"/>
              </w:rPr>
              <w:t xml:space="preserve">АДМИНИСТРАЦИИ </w:t>
            </w:r>
          </w:p>
          <w:p w:rsidR="008823FC" w:rsidRDefault="008823FC" w:rsidP="008823FC">
            <w:pPr>
              <w:spacing w:line="276" w:lineRule="auto"/>
              <w:rPr>
                <w:b/>
                <w:sz w:val="20"/>
                <w:szCs w:val="20"/>
              </w:rPr>
            </w:pPr>
            <w:r>
              <w:rPr>
                <w:b/>
                <w:sz w:val="20"/>
                <w:szCs w:val="20"/>
              </w:rPr>
              <w:t>ПЕРВОМАЙСКОГО РАЙОНА</w:t>
            </w:r>
          </w:p>
          <w:p w:rsidR="008823FC" w:rsidRDefault="008823FC" w:rsidP="008823FC">
            <w:pPr>
              <w:spacing w:line="276" w:lineRule="auto"/>
              <w:rPr>
                <w:b/>
                <w:sz w:val="20"/>
                <w:szCs w:val="20"/>
              </w:rPr>
            </w:pPr>
            <w:r>
              <w:rPr>
                <w:b/>
                <w:sz w:val="20"/>
                <w:szCs w:val="20"/>
              </w:rPr>
              <w:t xml:space="preserve">        (Первомайское РУО)</w:t>
            </w:r>
          </w:p>
          <w:p w:rsidR="008823FC" w:rsidRDefault="008823FC" w:rsidP="008823FC">
            <w:pPr>
              <w:spacing w:line="276" w:lineRule="auto"/>
              <w:rPr>
                <w:sz w:val="20"/>
                <w:szCs w:val="20"/>
              </w:rPr>
            </w:pPr>
            <w:r>
              <w:rPr>
                <w:sz w:val="20"/>
                <w:szCs w:val="20"/>
              </w:rPr>
              <w:t>Советская  ул., 1,</w:t>
            </w:r>
          </w:p>
          <w:p w:rsidR="008823FC" w:rsidRDefault="008823FC" w:rsidP="008823FC">
            <w:pPr>
              <w:spacing w:line="276" w:lineRule="auto"/>
              <w:rPr>
                <w:sz w:val="20"/>
                <w:szCs w:val="20"/>
              </w:rPr>
            </w:pPr>
            <w:r>
              <w:rPr>
                <w:sz w:val="20"/>
                <w:szCs w:val="20"/>
              </w:rPr>
              <w:t xml:space="preserve">с.  </w:t>
            </w:r>
            <w:proofErr w:type="gramStart"/>
            <w:r>
              <w:rPr>
                <w:sz w:val="20"/>
                <w:szCs w:val="20"/>
              </w:rPr>
              <w:t>Первомайское</w:t>
            </w:r>
            <w:proofErr w:type="gramEnd"/>
            <w:r>
              <w:rPr>
                <w:sz w:val="20"/>
                <w:szCs w:val="20"/>
              </w:rPr>
              <w:t xml:space="preserve">,  Первомайский район, Томская область,636930, </w:t>
            </w:r>
          </w:p>
          <w:p w:rsidR="008823FC" w:rsidRDefault="008823FC" w:rsidP="008823FC">
            <w:pPr>
              <w:spacing w:line="276" w:lineRule="auto"/>
              <w:rPr>
                <w:sz w:val="20"/>
                <w:szCs w:val="20"/>
              </w:rPr>
            </w:pPr>
            <w:r>
              <w:rPr>
                <w:sz w:val="20"/>
                <w:szCs w:val="20"/>
              </w:rPr>
              <w:t>тел. 8(38245) 2-28-83, факс 2-26-37</w:t>
            </w:r>
          </w:p>
          <w:p w:rsidR="008823FC" w:rsidRDefault="008823FC" w:rsidP="008823FC">
            <w:pPr>
              <w:spacing w:line="276" w:lineRule="auto"/>
              <w:rPr>
                <w:sz w:val="20"/>
                <w:szCs w:val="20"/>
              </w:rPr>
            </w:pPr>
            <w:r>
              <w:rPr>
                <w:sz w:val="20"/>
                <w:szCs w:val="20"/>
                <w:lang w:val="en-US"/>
              </w:rPr>
              <w:t>E</w:t>
            </w:r>
            <w:r>
              <w:rPr>
                <w:sz w:val="20"/>
                <w:szCs w:val="20"/>
              </w:rPr>
              <w:t>-</w:t>
            </w:r>
            <w:r>
              <w:rPr>
                <w:sz w:val="20"/>
                <w:szCs w:val="20"/>
                <w:lang w:val="en-US"/>
              </w:rPr>
              <w:t>mail</w:t>
            </w:r>
            <w:r>
              <w:rPr>
                <w:sz w:val="20"/>
                <w:szCs w:val="20"/>
              </w:rPr>
              <w:t xml:space="preserve">: </w:t>
            </w:r>
            <w:hyperlink r:id="rId8" w:history="1">
              <w:r>
                <w:rPr>
                  <w:rStyle w:val="a3"/>
                  <w:sz w:val="20"/>
                  <w:szCs w:val="20"/>
                  <w:lang w:val="en-US"/>
                </w:rPr>
                <w:t>PRYO</w:t>
              </w:r>
              <w:r>
                <w:rPr>
                  <w:rStyle w:val="a3"/>
                  <w:sz w:val="20"/>
                  <w:szCs w:val="20"/>
                </w:rPr>
                <w:t>@</w:t>
              </w:r>
              <w:r>
                <w:rPr>
                  <w:rStyle w:val="a3"/>
                  <w:sz w:val="20"/>
                  <w:szCs w:val="20"/>
                  <w:lang w:val="en-US"/>
                </w:rPr>
                <w:t>mail</w:t>
              </w:r>
              <w:r>
                <w:rPr>
                  <w:rStyle w:val="a3"/>
                  <w:sz w:val="20"/>
                  <w:szCs w:val="20"/>
                </w:rPr>
                <w:t>.</w:t>
              </w:r>
              <w:proofErr w:type="spellStart"/>
              <w:r>
                <w:rPr>
                  <w:rStyle w:val="a3"/>
                  <w:sz w:val="20"/>
                  <w:szCs w:val="20"/>
                  <w:lang w:val="en-US"/>
                </w:rPr>
                <w:t>ru</w:t>
              </w:r>
              <w:proofErr w:type="spellEnd"/>
            </w:hyperlink>
          </w:p>
          <w:p w:rsidR="008823FC" w:rsidRDefault="008823FC" w:rsidP="008823FC">
            <w:pPr>
              <w:spacing w:line="276" w:lineRule="auto"/>
              <w:rPr>
                <w:sz w:val="20"/>
                <w:szCs w:val="20"/>
              </w:rPr>
            </w:pPr>
            <w:r>
              <w:rPr>
                <w:sz w:val="20"/>
                <w:szCs w:val="20"/>
              </w:rPr>
              <w:t>ИНН/КПП 7012001001/701201001</w:t>
            </w:r>
          </w:p>
          <w:p w:rsidR="008823FC" w:rsidRDefault="008823FC" w:rsidP="008823FC">
            <w:pPr>
              <w:spacing w:line="276" w:lineRule="auto"/>
              <w:rPr>
                <w:sz w:val="20"/>
                <w:szCs w:val="20"/>
                <w:lang w:eastAsia="en-US"/>
              </w:rPr>
            </w:pPr>
            <w:r>
              <w:rPr>
                <w:sz w:val="20"/>
                <w:szCs w:val="20"/>
              </w:rPr>
              <w:t>ОГРН 1027002955660</w:t>
            </w:r>
          </w:p>
        </w:tc>
      </w:tr>
    </w:tbl>
    <w:p w:rsidR="00D8086A" w:rsidRDefault="00D8086A"/>
    <w:p w:rsidR="005067C1" w:rsidRDefault="005067C1" w:rsidP="008823FC"/>
    <w:p w:rsidR="005067C1" w:rsidRDefault="005067C1" w:rsidP="008823FC">
      <w:r>
        <w:t xml:space="preserve">Руководителям образовательных учреждений </w:t>
      </w:r>
    </w:p>
    <w:p w:rsidR="005067C1" w:rsidRDefault="005067C1" w:rsidP="005F6501">
      <w:r>
        <w:t xml:space="preserve"> </w:t>
      </w:r>
    </w:p>
    <w:p w:rsidR="005F6501" w:rsidRDefault="005F6501" w:rsidP="005F6501"/>
    <w:p w:rsidR="005067C1" w:rsidRDefault="005067C1" w:rsidP="008823FC"/>
    <w:p w:rsidR="005067C1" w:rsidRDefault="005067C1" w:rsidP="008823FC"/>
    <w:p w:rsidR="005067C1" w:rsidRDefault="005067C1" w:rsidP="008823FC"/>
    <w:p w:rsidR="005067C1" w:rsidRDefault="005067C1" w:rsidP="008823FC"/>
    <w:p w:rsidR="005067C1" w:rsidRDefault="005067C1" w:rsidP="008823FC"/>
    <w:p w:rsidR="005067C1" w:rsidRDefault="005067C1" w:rsidP="008823FC"/>
    <w:p w:rsidR="005C7AD0" w:rsidRDefault="00080F02" w:rsidP="00CB5187">
      <w:pPr>
        <w:rPr>
          <w:b/>
          <w:sz w:val="22"/>
          <w:szCs w:val="22"/>
        </w:rPr>
      </w:pPr>
      <w:r>
        <w:t>28</w:t>
      </w:r>
      <w:r w:rsidR="00627159">
        <w:t>.</w:t>
      </w:r>
      <w:r w:rsidR="00EA7ACF">
        <w:t>12</w:t>
      </w:r>
      <w:r w:rsidR="00317678">
        <w:t>.20</w:t>
      </w:r>
      <w:r w:rsidR="007D1BE3">
        <w:t>2</w:t>
      </w:r>
      <w:r w:rsidR="00256788">
        <w:t>3</w:t>
      </w:r>
      <w:r w:rsidR="008A57E3">
        <w:t xml:space="preserve"> </w:t>
      </w:r>
      <w:r w:rsidR="00C50C82">
        <w:t xml:space="preserve"> </w:t>
      </w:r>
      <w:r w:rsidR="008823FC">
        <w:t>№</w:t>
      </w:r>
      <w:r w:rsidR="00832B5D">
        <w:t xml:space="preserve"> </w:t>
      </w:r>
      <w:r w:rsidR="00FB67CC">
        <w:t xml:space="preserve"> </w:t>
      </w:r>
      <w:r w:rsidR="001F24FE">
        <w:t>1007</w:t>
      </w:r>
    </w:p>
    <w:p w:rsidR="0082052E" w:rsidRDefault="0082052E" w:rsidP="0082052E">
      <w:pPr>
        <w:pStyle w:val="32"/>
        <w:shd w:val="clear" w:color="auto" w:fill="auto"/>
        <w:spacing w:before="0"/>
        <w:ind w:right="200"/>
      </w:pPr>
    </w:p>
    <w:p w:rsidR="005C7AD0" w:rsidRPr="00CB5187" w:rsidRDefault="005C7AD0" w:rsidP="00CB5187"/>
    <w:p w:rsidR="008823FC" w:rsidRPr="00FB67CC" w:rsidRDefault="00D864D7" w:rsidP="00912DB5">
      <w:pPr>
        <w:tabs>
          <w:tab w:val="left" w:pos="1230"/>
        </w:tabs>
        <w:jc w:val="center"/>
      </w:pPr>
      <w:r w:rsidRPr="00FB67CC">
        <w:t>Уважаемые  р</w:t>
      </w:r>
      <w:r w:rsidR="008823FC" w:rsidRPr="00FB67CC">
        <w:t>уководители!</w:t>
      </w:r>
    </w:p>
    <w:p w:rsidR="00EA7ACF" w:rsidRPr="00EA7ACF" w:rsidRDefault="00EA7ACF" w:rsidP="00EA7ACF">
      <w:pPr>
        <w:shd w:val="clear" w:color="auto" w:fill="FFFFFF"/>
        <w:spacing w:before="100" w:beforeAutospacing="1" w:after="316"/>
        <w:ind w:firstLine="708"/>
        <w:jc w:val="both"/>
        <w:rPr>
          <w:b/>
          <w:color w:val="000000"/>
        </w:rPr>
      </w:pPr>
      <w:r w:rsidRPr="00EA7ACF">
        <w:rPr>
          <w:color w:val="000000"/>
          <w:lang w:bidi="ru-RU"/>
        </w:rPr>
        <w:t xml:space="preserve"> Прошу  обратить внимание на то, что в соответствии с изменениями</w:t>
      </w:r>
      <w:proofErr w:type="gramStart"/>
      <w:r w:rsidRPr="00EA7ACF">
        <w:rPr>
          <w:color w:val="000000"/>
          <w:lang w:bidi="ru-RU"/>
        </w:rPr>
        <w:t xml:space="preserve"> ,</w:t>
      </w:r>
      <w:proofErr w:type="gramEnd"/>
      <w:r w:rsidRPr="00EA7ACF">
        <w:rPr>
          <w:color w:val="000000"/>
          <w:lang w:bidi="ru-RU"/>
        </w:rPr>
        <w:t xml:space="preserve"> внесенными в приказ Минтранса № </w:t>
      </w:r>
      <w:r w:rsidRPr="00EA7ACF">
        <w:rPr>
          <w:color w:val="000000"/>
        </w:rPr>
        <w:t xml:space="preserve"> от 28.09.2022 № 390 в ред. приказа Минтранса от 05.05.2023 № 159.     С 01.09.2023 действуют обновленные обязательные реквизиты и порядок заполнения путевых листов, утв. приказом Минтранса от 28.09.2022 № 390 в ред. приказа Минтранса от 05.05.2023 № 159 </w:t>
      </w:r>
      <w:r w:rsidRPr="00EA7ACF">
        <w:rPr>
          <w:b/>
          <w:color w:val="000000"/>
        </w:rPr>
        <w:t>обязательными реквизитами путевого листа являются сведения:</w:t>
      </w:r>
    </w:p>
    <w:p w:rsidR="00EA7ACF" w:rsidRPr="00EA7ACF" w:rsidRDefault="00EA7ACF" w:rsidP="00EA7ACF">
      <w:pPr>
        <w:numPr>
          <w:ilvl w:val="0"/>
          <w:numId w:val="7"/>
        </w:numPr>
        <w:shd w:val="clear" w:color="auto" w:fill="FFFFFF"/>
        <w:spacing w:before="100" w:beforeAutospacing="1" w:after="100" w:afterAutospacing="1"/>
        <w:rPr>
          <w:color w:val="000000"/>
        </w:rPr>
      </w:pPr>
      <w:r w:rsidRPr="00EA7ACF">
        <w:rPr>
          <w:color w:val="000000"/>
        </w:rPr>
        <w:t>о сроке действия путевого листа;</w:t>
      </w:r>
    </w:p>
    <w:p w:rsidR="00EA7ACF" w:rsidRPr="00EA7ACF" w:rsidRDefault="00EA7ACF" w:rsidP="00EA7ACF">
      <w:pPr>
        <w:numPr>
          <w:ilvl w:val="0"/>
          <w:numId w:val="7"/>
        </w:numPr>
        <w:shd w:val="clear" w:color="auto" w:fill="FFFFFF"/>
        <w:spacing w:before="100" w:beforeAutospacing="1" w:after="100" w:afterAutospacing="1"/>
        <w:rPr>
          <w:color w:val="000000"/>
        </w:rPr>
      </w:pPr>
      <w:proofErr w:type="gramStart"/>
      <w:r w:rsidRPr="00EA7ACF">
        <w:rPr>
          <w:color w:val="000000"/>
        </w:rPr>
        <w:t>лице</w:t>
      </w:r>
      <w:proofErr w:type="gramEnd"/>
      <w:r w:rsidRPr="00EA7ACF">
        <w:rPr>
          <w:color w:val="000000"/>
        </w:rPr>
        <w:t>, оформившем путевой лист;</w:t>
      </w:r>
    </w:p>
    <w:p w:rsidR="00EA7ACF" w:rsidRPr="00EA7ACF" w:rsidRDefault="00EA7ACF" w:rsidP="00EA7ACF">
      <w:pPr>
        <w:numPr>
          <w:ilvl w:val="0"/>
          <w:numId w:val="7"/>
        </w:numPr>
        <w:shd w:val="clear" w:color="auto" w:fill="FFFFFF"/>
        <w:spacing w:before="100" w:beforeAutospacing="1" w:after="100" w:afterAutospacing="1"/>
        <w:rPr>
          <w:color w:val="000000"/>
        </w:rPr>
      </w:pPr>
      <w:r w:rsidRPr="00EA7ACF">
        <w:rPr>
          <w:color w:val="000000"/>
        </w:rPr>
        <w:t xml:space="preserve">транспортном </w:t>
      </w:r>
      <w:proofErr w:type="gramStart"/>
      <w:r w:rsidRPr="00EA7ACF">
        <w:rPr>
          <w:color w:val="000000"/>
        </w:rPr>
        <w:t>средстве</w:t>
      </w:r>
      <w:proofErr w:type="gramEnd"/>
      <w:r w:rsidRPr="00EA7ACF">
        <w:rPr>
          <w:color w:val="000000"/>
        </w:rPr>
        <w:t>;</w:t>
      </w:r>
    </w:p>
    <w:p w:rsidR="00EA7ACF" w:rsidRPr="00EA7ACF" w:rsidRDefault="00EA7ACF" w:rsidP="00EA7ACF">
      <w:pPr>
        <w:numPr>
          <w:ilvl w:val="0"/>
          <w:numId w:val="7"/>
        </w:numPr>
        <w:shd w:val="clear" w:color="auto" w:fill="FFFFFF"/>
        <w:spacing w:before="100" w:beforeAutospacing="1" w:after="100" w:afterAutospacing="1"/>
        <w:rPr>
          <w:color w:val="000000"/>
        </w:rPr>
      </w:pPr>
      <w:proofErr w:type="gramStart"/>
      <w:r w:rsidRPr="00EA7ACF">
        <w:rPr>
          <w:color w:val="000000"/>
        </w:rPr>
        <w:t>водителе</w:t>
      </w:r>
      <w:proofErr w:type="gramEnd"/>
      <w:r w:rsidRPr="00EA7ACF">
        <w:rPr>
          <w:color w:val="000000"/>
        </w:rPr>
        <w:t xml:space="preserve"> (водителях) транспортного средства;</w:t>
      </w:r>
    </w:p>
    <w:p w:rsidR="00EA7ACF" w:rsidRPr="00EA7ACF" w:rsidRDefault="00EA7ACF" w:rsidP="00EA7ACF">
      <w:pPr>
        <w:numPr>
          <w:ilvl w:val="0"/>
          <w:numId w:val="7"/>
        </w:numPr>
        <w:shd w:val="clear" w:color="auto" w:fill="FFFFFF"/>
        <w:spacing w:before="100" w:beforeAutospacing="1" w:after="100" w:afterAutospacing="1"/>
        <w:rPr>
          <w:color w:val="000000"/>
        </w:rPr>
      </w:pPr>
      <w:proofErr w:type="gramStart"/>
      <w:r w:rsidRPr="00EA7ACF">
        <w:rPr>
          <w:color w:val="000000"/>
        </w:rPr>
        <w:t>виде</w:t>
      </w:r>
      <w:proofErr w:type="gramEnd"/>
      <w:r w:rsidRPr="00EA7ACF">
        <w:rPr>
          <w:color w:val="000000"/>
        </w:rPr>
        <w:t xml:space="preserve"> перевозки;</w:t>
      </w:r>
    </w:p>
    <w:p w:rsidR="00EA7ACF" w:rsidRPr="00EA7ACF" w:rsidRDefault="00EA7ACF" w:rsidP="00EA7ACF">
      <w:pPr>
        <w:numPr>
          <w:ilvl w:val="0"/>
          <w:numId w:val="7"/>
        </w:numPr>
        <w:shd w:val="clear" w:color="auto" w:fill="FFFFFF"/>
        <w:spacing w:before="100" w:beforeAutospacing="1" w:after="100" w:afterAutospacing="1"/>
        <w:rPr>
          <w:color w:val="000000"/>
        </w:rPr>
      </w:pPr>
      <w:proofErr w:type="gramStart"/>
      <w:r w:rsidRPr="00EA7ACF">
        <w:rPr>
          <w:color w:val="000000"/>
        </w:rPr>
        <w:t>виде</w:t>
      </w:r>
      <w:proofErr w:type="gramEnd"/>
      <w:r w:rsidRPr="00EA7ACF">
        <w:rPr>
          <w:color w:val="000000"/>
        </w:rPr>
        <w:t xml:space="preserve"> сообщения.</w:t>
      </w:r>
    </w:p>
    <w:p w:rsidR="00EA7ACF" w:rsidRPr="00EA7ACF" w:rsidRDefault="00EA7ACF" w:rsidP="00EA7ACF">
      <w:pPr>
        <w:shd w:val="clear" w:color="auto" w:fill="FFFFFF"/>
        <w:spacing w:before="100" w:beforeAutospacing="1" w:after="316"/>
        <w:rPr>
          <w:color w:val="000000"/>
        </w:rPr>
      </w:pPr>
      <w:r w:rsidRPr="00EA7ACF">
        <w:rPr>
          <w:color w:val="000000"/>
        </w:rPr>
        <w:t>Все они обязательно должны присутствовать в документе. При этом допускается размещение дополнительных реквизитов, учитывающих особенности перевозок (</w:t>
      </w:r>
      <w:hyperlink r:id="rId9" w:tgtFrame="_blank" w:history="1">
        <w:r w:rsidRPr="00EA7ACF">
          <w:rPr>
            <w:color w:val="0066CC"/>
            <w:u w:val="single"/>
          </w:rPr>
          <w:t>п. 2</w:t>
        </w:r>
      </w:hyperlink>
      <w:r w:rsidRPr="00EA7ACF">
        <w:rPr>
          <w:color w:val="000000"/>
        </w:rPr>
        <w:t xml:space="preserve"> порядка оформления </w:t>
      </w:r>
      <w:proofErr w:type="gramStart"/>
      <w:r w:rsidRPr="00EA7ACF">
        <w:rPr>
          <w:color w:val="000000"/>
        </w:rPr>
        <w:t>ПЛ</w:t>
      </w:r>
      <w:proofErr w:type="gramEnd"/>
      <w:r w:rsidRPr="00EA7ACF">
        <w:rPr>
          <w:color w:val="000000"/>
        </w:rPr>
        <w:t>). </w:t>
      </w:r>
    </w:p>
    <w:p w:rsidR="00EA7ACF" w:rsidRPr="00EA7ACF" w:rsidRDefault="00EA7ACF" w:rsidP="00EA7ACF">
      <w:pPr>
        <w:pBdr>
          <w:top w:val="single" w:sz="6" w:space="16" w:color="008000"/>
          <w:left w:val="single" w:sz="6" w:space="0" w:color="008000"/>
          <w:bottom w:val="single" w:sz="6" w:space="16" w:color="008000"/>
          <w:right w:val="single" w:sz="6" w:space="16" w:color="008000"/>
        </w:pBdr>
        <w:shd w:val="clear" w:color="auto" w:fill="FFFFFF"/>
        <w:spacing w:before="100" w:beforeAutospacing="1" w:after="316"/>
        <w:rPr>
          <w:rFonts w:ascii="Trebuchet MS" w:hAnsi="Trebuchet MS"/>
          <w:color w:val="008000"/>
        </w:rPr>
      </w:pPr>
      <w:r w:rsidRPr="00EA7ACF">
        <w:rPr>
          <w:rFonts w:ascii="Trebuchet MS" w:hAnsi="Trebuchet MS"/>
          <w:color w:val="008000"/>
        </w:rPr>
        <w:t>С 1 сентября 2023 года в числе прочего, в сведения о водителе добавлены:</w:t>
      </w:r>
      <w:r w:rsidRPr="00EA7ACF">
        <w:rPr>
          <w:rFonts w:ascii="Trebuchet MS" w:hAnsi="Trebuchet MS"/>
          <w:color w:val="008000"/>
        </w:rPr>
        <w:br/>
        <w:t>- серия, номер и дата выдачи водительского удостоверения;</w:t>
      </w:r>
      <w:r w:rsidRPr="00EA7ACF">
        <w:rPr>
          <w:rFonts w:ascii="Trebuchet MS" w:hAnsi="Trebuchet MS"/>
          <w:color w:val="008000"/>
        </w:rPr>
        <w:br/>
        <w:t>- страховой номер индивидуального лицевого счета (СНИЛС).</w:t>
      </w:r>
      <w:r w:rsidRPr="00EA7ACF">
        <w:rPr>
          <w:rFonts w:ascii="Trebuchet MS" w:hAnsi="Trebuchet MS"/>
          <w:color w:val="008000"/>
        </w:rPr>
        <w:br/>
        <w:t xml:space="preserve">О том, что еще меняется в путевых листах с 01.09.2023, </w:t>
      </w:r>
    </w:p>
    <w:p w:rsidR="00EA7ACF" w:rsidRPr="00EA7ACF" w:rsidRDefault="00EA7ACF" w:rsidP="00EA7ACF">
      <w:pPr>
        <w:jc w:val="both"/>
        <w:rPr>
          <w:color w:val="000000"/>
          <w:shd w:val="clear" w:color="auto" w:fill="FFFFFF"/>
        </w:rPr>
      </w:pPr>
      <w:r w:rsidRPr="00EA7ACF">
        <w:rPr>
          <w:color w:val="000000"/>
          <w:shd w:val="clear" w:color="auto" w:fill="FFFFFF"/>
        </w:rPr>
        <w:t xml:space="preserve">         Путевой бланк выписывается ежедневно до начала выезда на линию. В то же время, учитывая, что ежедневная выписка путевых бланков является трудоемким занятием, особенно для небольших учреждений, где по штату не предусмотрено диспетчера, выписать путевой бланк можно на несколько дней, однако, не более чем на один месяц.</w:t>
      </w:r>
    </w:p>
    <w:p w:rsidR="00EA7ACF" w:rsidRPr="00EA7ACF" w:rsidRDefault="00EA7ACF" w:rsidP="00EA7ACF">
      <w:pPr>
        <w:jc w:val="both"/>
        <w:rPr>
          <w:color w:val="000000"/>
          <w:shd w:val="clear" w:color="auto" w:fill="FFFFFF"/>
        </w:rPr>
      </w:pPr>
    </w:p>
    <w:p w:rsidR="00EA7ACF" w:rsidRPr="00EA7ACF" w:rsidRDefault="00EA7ACF" w:rsidP="00EA7ACF">
      <w:pPr>
        <w:jc w:val="both"/>
        <w:rPr>
          <w:color w:val="000000"/>
          <w:shd w:val="clear" w:color="auto" w:fill="FFFFFF"/>
        </w:rPr>
      </w:pPr>
      <w:r>
        <w:rPr>
          <w:color w:val="000000"/>
          <w:shd w:val="clear" w:color="auto" w:fill="FFFFFF"/>
        </w:rPr>
        <w:t>О</w:t>
      </w:r>
      <w:r w:rsidRPr="00EA7ACF">
        <w:rPr>
          <w:color w:val="000000"/>
          <w:shd w:val="clear" w:color="auto" w:fill="FFFFFF"/>
        </w:rPr>
        <w:t>бязательные реквизиты путевого листа: изменения с 01.09.2023 Важно. Минтранс утвердил поправки в правила заполнения путевых листов в 2023 год</w:t>
      </w:r>
      <w:proofErr w:type="gramStart"/>
      <w:r w:rsidRPr="00EA7ACF">
        <w:rPr>
          <w:color w:val="000000"/>
          <w:shd w:val="clear" w:color="auto" w:fill="FFFFFF"/>
        </w:rPr>
        <w:t>у(</w:t>
      </w:r>
      <w:proofErr w:type="gramEnd"/>
      <w:r w:rsidRPr="00EA7ACF">
        <w:rPr>
          <w:color w:val="000000"/>
          <w:shd w:val="clear" w:color="auto" w:fill="FFFFFF"/>
        </w:rPr>
        <w:t>приказ от 05.05.2023 № 159).</w:t>
      </w:r>
    </w:p>
    <w:p w:rsidR="00EA7ACF" w:rsidRPr="00EA7ACF" w:rsidRDefault="00EA7ACF" w:rsidP="00EA7ACF">
      <w:pPr>
        <w:jc w:val="both"/>
        <w:rPr>
          <w:color w:val="000000"/>
          <w:shd w:val="clear" w:color="auto" w:fill="FFFFFF"/>
        </w:rPr>
      </w:pPr>
      <w:r w:rsidRPr="00EA7ACF">
        <w:rPr>
          <w:b/>
          <w:color w:val="000000"/>
          <w:shd w:val="clear" w:color="auto" w:fill="FFFFFF"/>
        </w:rPr>
        <w:lastRenderedPageBreak/>
        <w:t xml:space="preserve">         Поправки вступ</w:t>
      </w:r>
      <w:r w:rsidR="001F24FE">
        <w:rPr>
          <w:b/>
          <w:color w:val="000000"/>
          <w:shd w:val="clear" w:color="auto" w:fill="FFFFFF"/>
        </w:rPr>
        <w:t xml:space="preserve">или  в </w:t>
      </w:r>
      <w:r w:rsidRPr="00EA7ACF">
        <w:rPr>
          <w:b/>
          <w:color w:val="000000"/>
          <w:shd w:val="clear" w:color="auto" w:fill="FFFFFF"/>
        </w:rPr>
        <w:t xml:space="preserve"> силу с 1 сентября 2023 года и действуют до 1 марта 2029 года.</w:t>
      </w:r>
      <w:r w:rsidRPr="00EA7ACF">
        <w:rPr>
          <w:color w:val="000000"/>
          <w:shd w:val="clear" w:color="auto" w:fill="FFFFFF"/>
        </w:rPr>
        <w:t xml:space="preserve"> Изменили правила заполнения отдельных реквизитов, разрешили корректировать реквизиты электронного путевого листа. Также прописали правила оформления путевых листов при различной длительности и количестве рейсов. Подробности — в таблице ниже. </w:t>
      </w:r>
    </w:p>
    <w:p w:rsidR="00EA7ACF" w:rsidRPr="00EA7ACF" w:rsidRDefault="00EA7ACF" w:rsidP="00EA7ACF">
      <w:pPr>
        <w:jc w:val="both"/>
        <w:rPr>
          <w:color w:val="000000"/>
          <w:shd w:val="clear" w:color="auto" w:fill="FFFFFF"/>
        </w:rPr>
      </w:pPr>
      <w:r w:rsidRPr="00EA7ACF">
        <w:rPr>
          <w:color w:val="000000"/>
          <w:shd w:val="clear" w:color="auto" w:fill="FFFFFF"/>
        </w:rPr>
        <w:t>Список обязательных реквизитов путевого листа с 1 марта 2023 года (приказ Минтранса №390)</w:t>
      </w:r>
    </w:p>
    <w:p w:rsidR="00EA7ACF" w:rsidRPr="00EA7ACF" w:rsidRDefault="00EA7ACF" w:rsidP="00EA7ACF">
      <w:pPr>
        <w:jc w:val="both"/>
        <w:rPr>
          <w:color w:val="000000"/>
          <w:shd w:val="clear" w:color="auto" w:fill="FFFFFF"/>
        </w:rPr>
      </w:pPr>
      <w:r w:rsidRPr="00EA7ACF">
        <w:rPr>
          <w:color w:val="000000"/>
          <w:shd w:val="clear" w:color="auto" w:fill="FFFFFF"/>
        </w:rPr>
        <w:t xml:space="preserve"> Список обязательных реквизитов путевого листа с 1 сентября 2023 года (приказ Минтранса № 159)</w:t>
      </w:r>
    </w:p>
    <w:p w:rsidR="00EA7ACF" w:rsidRPr="00EA7ACF" w:rsidRDefault="00EA7ACF" w:rsidP="00EA7ACF">
      <w:pPr>
        <w:jc w:val="both"/>
        <w:rPr>
          <w:color w:val="000000"/>
          <w:shd w:val="clear" w:color="auto" w:fill="FFFFFF"/>
        </w:rPr>
      </w:pPr>
      <w:r w:rsidRPr="00EA7ACF">
        <w:rPr>
          <w:color w:val="000000"/>
          <w:shd w:val="clear" w:color="auto" w:fill="FFFFFF"/>
        </w:rPr>
        <w:t xml:space="preserve">        Срок действия путевого листа — дата начала и окончания срока, в течение которого может быть использован </w:t>
      </w:r>
      <w:proofErr w:type="gramStart"/>
      <w:r w:rsidRPr="00EA7ACF">
        <w:rPr>
          <w:color w:val="000000"/>
          <w:shd w:val="clear" w:color="auto" w:fill="FFFFFF"/>
        </w:rPr>
        <w:t>ПЛ</w:t>
      </w:r>
      <w:proofErr w:type="gramEnd"/>
      <w:r w:rsidRPr="00EA7ACF">
        <w:rPr>
          <w:color w:val="000000"/>
          <w:shd w:val="clear" w:color="auto" w:fill="FFFFFF"/>
        </w:rPr>
        <w:t xml:space="preserve"> </w:t>
      </w:r>
    </w:p>
    <w:p w:rsidR="00EA7ACF" w:rsidRPr="00EA7ACF" w:rsidRDefault="00EA7ACF" w:rsidP="00EA7ACF">
      <w:pPr>
        <w:jc w:val="both"/>
        <w:rPr>
          <w:color w:val="000000"/>
          <w:shd w:val="clear" w:color="auto" w:fill="FFFFFF"/>
        </w:rPr>
      </w:pPr>
      <w:r w:rsidRPr="00EA7ACF">
        <w:rPr>
          <w:color w:val="000000"/>
          <w:shd w:val="clear" w:color="auto" w:fill="FFFFFF"/>
        </w:rPr>
        <w:t xml:space="preserve">         Срок действия путевого листа — дата начала и окончания срока, в течение которого может быть использован </w:t>
      </w:r>
      <w:proofErr w:type="gramStart"/>
      <w:r w:rsidRPr="00EA7ACF">
        <w:rPr>
          <w:color w:val="000000"/>
          <w:shd w:val="clear" w:color="auto" w:fill="FFFFFF"/>
        </w:rPr>
        <w:t>ПЛ</w:t>
      </w:r>
      <w:proofErr w:type="gramEnd"/>
      <w:r w:rsidRPr="00EA7ACF">
        <w:rPr>
          <w:color w:val="000000"/>
          <w:shd w:val="clear" w:color="auto" w:fill="FFFFFF"/>
        </w:rPr>
        <w:t xml:space="preserve"> </w:t>
      </w:r>
    </w:p>
    <w:p w:rsidR="00EA7ACF" w:rsidRPr="00EA7ACF" w:rsidRDefault="00EA7ACF" w:rsidP="00EA7ACF">
      <w:pPr>
        <w:jc w:val="both"/>
        <w:rPr>
          <w:color w:val="000000"/>
          <w:shd w:val="clear" w:color="auto" w:fill="FFFFFF"/>
        </w:rPr>
      </w:pPr>
      <w:r w:rsidRPr="00EA7ACF">
        <w:rPr>
          <w:color w:val="000000"/>
          <w:shd w:val="clear" w:color="auto" w:fill="FFFFFF"/>
        </w:rPr>
        <w:t xml:space="preserve">          Лицо, которое оформило путевой лист: для </w:t>
      </w:r>
      <w:proofErr w:type="spellStart"/>
      <w:r w:rsidRPr="00EA7ACF">
        <w:rPr>
          <w:color w:val="000000"/>
          <w:shd w:val="clear" w:color="auto" w:fill="FFFFFF"/>
        </w:rPr>
        <w:t>юрлица</w:t>
      </w:r>
      <w:proofErr w:type="spellEnd"/>
      <w:r w:rsidRPr="00EA7ACF">
        <w:rPr>
          <w:color w:val="000000"/>
          <w:shd w:val="clear" w:color="auto" w:fill="FFFFFF"/>
        </w:rPr>
        <w:t xml:space="preserve">: полное наименование, адрес, номер телефона, ОГРН для </w:t>
      </w:r>
      <w:proofErr w:type="spellStart"/>
      <w:r w:rsidRPr="00EA7ACF">
        <w:rPr>
          <w:color w:val="000000"/>
          <w:shd w:val="clear" w:color="auto" w:fill="FFFFFF"/>
        </w:rPr>
        <w:t>физлица</w:t>
      </w:r>
      <w:proofErr w:type="spellEnd"/>
      <w:r w:rsidRPr="00EA7ACF">
        <w:rPr>
          <w:color w:val="000000"/>
          <w:shd w:val="clear" w:color="auto" w:fill="FFFFFF"/>
        </w:rPr>
        <w:t xml:space="preserve">: ФИО, адрес, номер телефона, ОГРНИП    </w:t>
      </w:r>
    </w:p>
    <w:p w:rsidR="00EA7ACF" w:rsidRPr="00EA7ACF" w:rsidRDefault="00EA7ACF" w:rsidP="00EA7ACF">
      <w:pPr>
        <w:jc w:val="both"/>
        <w:rPr>
          <w:color w:val="000000"/>
          <w:shd w:val="clear" w:color="auto" w:fill="FFFFFF"/>
        </w:rPr>
      </w:pPr>
      <w:r w:rsidRPr="00EA7ACF">
        <w:rPr>
          <w:color w:val="000000"/>
          <w:shd w:val="clear" w:color="auto" w:fill="FFFFFF"/>
        </w:rPr>
        <w:t xml:space="preserve">         Лицо, которое оформило путевой лист. Прописали, что если путевой лист оформляет таксист, который не является ИП, в путевом листе должны быть указаны его ФИО, место жительства, номер телефона, ИНН. </w:t>
      </w:r>
      <w:proofErr w:type="gramStart"/>
      <w:r w:rsidRPr="00EA7ACF">
        <w:rPr>
          <w:color w:val="000000"/>
          <w:shd w:val="clear" w:color="auto" w:fill="FFFFFF"/>
        </w:rPr>
        <w:t xml:space="preserve">Правила касаются только таксистов Транспортное средство: тип, марка, </w:t>
      </w:r>
      <w:proofErr w:type="spellStart"/>
      <w:r w:rsidRPr="00EA7ACF">
        <w:rPr>
          <w:color w:val="000000"/>
          <w:shd w:val="clear" w:color="auto" w:fill="FFFFFF"/>
        </w:rPr>
        <w:t>госномер</w:t>
      </w:r>
      <w:proofErr w:type="spellEnd"/>
      <w:r w:rsidRPr="00EA7ACF">
        <w:rPr>
          <w:color w:val="000000"/>
          <w:shd w:val="clear" w:color="auto" w:fill="FFFFFF"/>
        </w:rPr>
        <w:t xml:space="preserve">, дата, время и результат проведения </w:t>
      </w:r>
      <w:proofErr w:type="spellStart"/>
      <w:r w:rsidRPr="00EA7ACF">
        <w:rPr>
          <w:color w:val="000000"/>
          <w:shd w:val="clear" w:color="auto" w:fill="FFFFFF"/>
        </w:rPr>
        <w:t>предрейсового</w:t>
      </w:r>
      <w:proofErr w:type="spellEnd"/>
      <w:r w:rsidRPr="00EA7ACF">
        <w:rPr>
          <w:color w:val="000000"/>
          <w:shd w:val="clear" w:color="auto" w:fill="FFFFFF"/>
        </w:rPr>
        <w:t xml:space="preserve"> или </w:t>
      </w:r>
      <w:proofErr w:type="spellStart"/>
      <w:r w:rsidRPr="00EA7ACF">
        <w:rPr>
          <w:color w:val="000000"/>
          <w:shd w:val="clear" w:color="auto" w:fill="FFFFFF"/>
        </w:rPr>
        <w:t>предсменного</w:t>
      </w:r>
      <w:proofErr w:type="spellEnd"/>
      <w:r w:rsidRPr="00EA7ACF">
        <w:rPr>
          <w:color w:val="000000"/>
          <w:shd w:val="clear" w:color="auto" w:fill="FFFFFF"/>
        </w:rPr>
        <w:t xml:space="preserve"> контроля </w:t>
      </w:r>
      <w:proofErr w:type="spellStart"/>
      <w:r w:rsidRPr="00EA7ACF">
        <w:rPr>
          <w:color w:val="000000"/>
          <w:shd w:val="clear" w:color="auto" w:fill="FFFFFF"/>
        </w:rPr>
        <w:t>техсостояния</w:t>
      </w:r>
      <w:proofErr w:type="spellEnd"/>
      <w:r w:rsidRPr="00EA7ACF">
        <w:rPr>
          <w:color w:val="000000"/>
          <w:shd w:val="clear" w:color="auto" w:fill="FFFFFF"/>
        </w:rPr>
        <w:t>, дата и время выпуска транспортного средства на линию и его возвращения, показания одометра (сведения вносят на основании паспорта транспортного средства) Реквизит остался тот же, однако прописали новое правило о том, что показания одометра, нужно будет заполнять также при возвращении транспортного средства</w:t>
      </w:r>
      <w:proofErr w:type="gramEnd"/>
      <w:r w:rsidRPr="00EA7ACF">
        <w:rPr>
          <w:color w:val="000000"/>
          <w:shd w:val="clear" w:color="auto" w:fill="FFFFFF"/>
        </w:rPr>
        <w:t xml:space="preserve"> </w:t>
      </w:r>
      <w:proofErr w:type="gramStart"/>
      <w:r w:rsidRPr="00EA7ACF">
        <w:rPr>
          <w:color w:val="000000"/>
          <w:shd w:val="clear" w:color="auto" w:fill="FFFFFF"/>
        </w:rPr>
        <w:t>выполнении</w:t>
      </w:r>
      <w:proofErr w:type="gramEnd"/>
      <w:r w:rsidRPr="00EA7ACF">
        <w:rPr>
          <w:color w:val="000000"/>
          <w:shd w:val="clear" w:color="auto" w:fill="FFFFFF"/>
        </w:rPr>
        <w:t xml:space="preserve"> последнего заказа легкового такси</w:t>
      </w:r>
    </w:p>
    <w:p w:rsidR="00EA7ACF" w:rsidRPr="00EA7ACF" w:rsidRDefault="00EA7ACF" w:rsidP="00EA7ACF">
      <w:pPr>
        <w:jc w:val="both"/>
        <w:rPr>
          <w:color w:val="000000"/>
          <w:shd w:val="clear" w:color="auto" w:fill="FFFFFF"/>
        </w:rPr>
      </w:pPr>
      <w:r w:rsidRPr="00EA7ACF">
        <w:rPr>
          <w:color w:val="000000"/>
          <w:shd w:val="clear" w:color="auto" w:fill="FFFFFF"/>
        </w:rPr>
        <w:t xml:space="preserve">             Водитель/водители ТС: ФИО, дата, время, результат проведения </w:t>
      </w:r>
      <w:proofErr w:type="spellStart"/>
      <w:r w:rsidRPr="00EA7ACF">
        <w:rPr>
          <w:color w:val="000000"/>
          <w:shd w:val="clear" w:color="auto" w:fill="FFFFFF"/>
        </w:rPr>
        <w:t>предрейсового</w:t>
      </w:r>
      <w:proofErr w:type="spellEnd"/>
      <w:r w:rsidRPr="00EA7ACF">
        <w:rPr>
          <w:color w:val="000000"/>
          <w:shd w:val="clear" w:color="auto" w:fill="FFFFFF"/>
        </w:rPr>
        <w:t xml:space="preserve"> и </w:t>
      </w:r>
      <w:proofErr w:type="spellStart"/>
      <w:r w:rsidRPr="00EA7ACF">
        <w:rPr>
          <w:color w:val="000000"/>
          <w:shd w:val="clear" w:color="auto" w:fill="FFFFFF"/>
        </w:rPr>
        <w:t>послерейсового</w:t>
      </w:r>
      <w:proofErr w:type="spellEnd"/>
      <w:r w:rsidRPr="00EA7ACF">
        <w:rPr>
          <w:color w:val="000000"/>
          <w:shd w:val="clear" w:color="auto" w:fill="FFFFFF"/>
        </w:rPr>
        <w:t xml:space="preserve"> медосмотра </w:t>
      </w:r>
    </w:p>
    <w:p w:rsidR="00EA7ACF" w:rsidRPr="00EA7ACF" w:rsidRDefault="00EA7ACF" w:rsidP="00EA7ACF">
      <w:pPr>
        <w:jc w:val="both"/>
        <w:rPr>
          <w:color w:val="000000"/>
          <w:shd w:val="clear" w:color="auto" w:fill="FFFFFF"/>
        </w:rPr>
      </w:pPr>
      <w:r w:rsidRPr="00EA7ACF">
        <w:rPr>
          <w:color w:val="000000"/>
          <w:shd w:val="clear" w:color="auto" w:fill="FFFFFF"/>
        </w:rPr>
        <w:t xml:space="preserve">            В сведениях о водителе нужно теперь помимо Ф.И.О. водителя нужно будет еще указывать реквизиты водительского удостоверения и СНИЛС</w:t>
      </w:r>
    </w:p>
    <w:p w:rsidR="00EA7ACF" w:rsidRPr="00EA7ACF" w:rsidRDefault="00EA7ACF" w:rsidP="00EA7ACF">
      <w:pPr>
        <w:jc w:val="both"/>
        <w:rPr>
          <w:color w:val="000000"/>
          <w:shd w:val="clear" w:color="auto" w:fill="FFFFFF"/>
        </w:rPr>
      </w:pPr>
      <w:r w:rsidRPr="00EA7ACF">
        <w:rPr>
          <w:color w:val="000000"/>
          <w:shd w:val="clear" w:color="auto" w:fill="FFFFFF"/>
        </w:rPr>
        <w:t xml:space="preserve">      . </w:t>
      </w:r>
      <w:r w:rsidRPr="00EA7ACF">
        <w:rPr>
          <w:b/>
          <w:color w:val="000000"/>
          <w:shd w:val="clear" w:color="auto" w:fill="FFFFFF"/>
        </w:rPr>
        <w:t>Правила распространяются на всех водителей.</w:t>
      </w:r>
      <w:r w:rsidRPr="00EA7ACF">
        <w:rPr>
          <w:color w:val="000000"/>
          <w:shd w:val="clear" w:color="auto" w:fill="FFFFFF"/>
        </w:rPr>
        <w:t xml:space="preserve"> В сведениях о медосмотре исключили требование указывать сведения о лицензии. Прописали правила для дистанционных медосмотров. Отметка в этом случае проставляется по правилам, утверждаемым Правительством</w:t>
      </w:r>
    </w:p>
    <w:p w:rsidR="00EA7ACF" w:rsidRPr="00EA7ACF" w:rsidRDefault="00EA7ACF" w:rsidP="00EA7ACF">
      <w:pPr>
        <w:jc w:val="both"/>
        <w:rPr>
          <w:b/>
          <w:color w:val="000000"/>
          <w:shd w:val="clear" w:color="auto" w:fill="FFFFFF"/>
        </w:rPr>
      </w:pPr>
      <w:r w:rsidRPr="00EA7ACF">
        <w:rPr>
          <w:color w:val="000000"/>
          <w:shd w:val="clear" w:color="auto" w:fill="FFFFFF"/>
        </w:rPr>
        <w:t xml:space="preserve">          </w:t>
      </w:r>
      <w:proofErr w:type="gramStart"/>
      <w:r w:rsidRPr="00EA7ACF">
        <w:rPr>
          <w:color w:val="000000"/>
          <w:shd w:val="clear" w:color="auto" w:fill="FFFFFF"/>
        </w:rPr>
        <w:t>Вид перевозки: регулярная перевозка пассажиров и багажа, перевозка пассажиров и багажа по заказу, организованная перевозка группы детей, перевозка пассажиров и багажа легковым такси, перевозка грузов, перевозка для собственных нужд Вид перевозки: регулярная перевозка пассажиров и багажа, перевозка пассажиров и багажа по заказу, организованная перевозка группы детей, перевозка пассажиров и багажа легковым такси, перевозка грузов, перевозка для собственных нужд Вид сообщения</w:t>
      </w:r>
      <w:proofErr w:type="gramEnd"/>
      <w:r w:rsidRPr="00EA7ACF">
        <w:rPr>
          <w:color w:val="000000"/>
          <w:shd w:val="clear" w:color="auto" w:fill="FFFFFF"/>
        </w:rPr>
        <w:t>: </w:t>
      </w:r>
      <w:proofErr w:type="gramStart"/>
      <w:r w:rsidRPr="00EA7ACF">
        <w:rPr>
          <w:color w:val="000000"/>
          <w:shd w:val="clear" w:color="auto" w:fill="FFFFFF"/>
        </w:rPr>
        <w:t>городское</w:t>
      </w:r>
      <w:proofErr w:type="gramEnd"/>
      <w:r w:rsidRPr="00EA7ACF">
        <w:rPr>
          <w:color w:val="000000"/>
          <w:shd w:val="clear" w:color="auto" w:fill="FFFFFF"/>
        </w:rPr>
        <w:t xml:space="preserve">, пригородное, междугородное, международное Вид сообщения: городское, пригородное, междугородное, международное. </w:t>
      </w:r>
      <w:r w:rsidRPr="00EA7ACF">
        <w:rPr>
          <w:b/>
          <w:color w:val="000000"/>
          <w:shd w:val="clear" w:color="auto" w:fill="FFFFFF"/>
        </w:rPr>
        <w:t>Обратите внимание!</w:t>
      </w:r>
    </w:p>
    <w:p w:rsidR="00EA7ACF" w:rsidRPr="00EA7ACF" w:rsidRDefault="00EA7ACF" w:rsidP="00EA7ACF">
      <w:pPr>
        <w:jc w:val="both"/>
        <w:rPr>
          <w:color w:val="000000"/>
          <w:shd w:val="clear" w:color="auto" w:fill="FFFFFF"/>
        </w:rPr>
      </w:pPr>
      <w:r w:rsidRPr="00EA7ACF">
        <w:rPr>
          <w:color w:val="000000"/>
          <w:shd w:val="clear" w:color="auto" w:fill="FFFFFF"/>
        </w:rPr>
        <w:t xml:space="preserve">        Согласно приказу №159 Минтранса, с 1 сентября 2023 года отметки о контроле технического состояния, дате выезда и возвращения ТС, показаниях одометра может заверять </w:t>
      </w:r>
      <w:proofErr w:type="spellStart"/>
      <w:r w:rsidRPr="00EA7ACF">
        <w:rPr>
          <w:color w:val="000000"/>
          <w:shd w:val="clear" w:color="auto" w:fill="FFFFFF"/>
        </w:rPr>
        <w:t>физлицо</w:t>
      </w:r>
      <w:proofErr w:type="spellEnd"/>
      <w:r w:rsidRPr="00EA7ACF">
        <w:rPr>
          <w:color w:val="000000"/>
          <w:shd w:val="clear" w:color="auto" w:fill="FFFFFF"/>
        </w:rPr>
        <w:t xml:space="preserve">, управляющее такси. </w:t>
      </w:r>
    </w:p>
    <w:p w:rsidR="00EA7ACF" w:rsidRPr="00EA7ACF" w:rsidRDefault="00EA7ACF" w:rsidP="00EA7ACF">
      <w:pPr>
        <w:jc w:val="both"/>
        <w:rPr>
          <w:color w:val="000000"/>
          <w:shd w:val="clear" w:color="auto" w:fill="FFFFFF"/>
        </w:rPr>
      </w:pPr>
      <w:r w:rsidRPr="00EA7ACF">
        <w:rPr>
          <w:color w:val="000000"/>
          <w:shd w:val="clear" w:color="auto" w:fill="FFFFFF"/>
        </w:rPr>
        <w:t xml:space="preserve">         Заполнение бланка путевого листа: новые правила с 1 сентября 2023 года Минтранс утвердил очередные поправки в правила заполнения путевых листов, которые будут действовать с 1 сентября 2023 года (приказ от 05.05.2023 № 159). Приурочены изменения к </w:t>
      </w:r>
      <w:proofErr w:type="gramStart"/>
      <w:r w:rsidRPr="00EA7ACF">
        <w:rPr>
          <w:color w:val="000000"/>
          <w:shd w:val="clear" w:color="auto" w:fill="FFFFFF"/>
        </w:rPr>
        <w:t>очередным</w:t>
      </w:r>
      <w:proofErr w:type="gramEnd"/>
      <w:r w:rsidRPr="00EA7ACF">
        <w:rPr>
          <w:color w:val="000000"/>
          <w:shd w:val="clear" w:color="auto" w:fill="FFFFFF"/>
        </w:rPr>
        <w:t xml:space="preserve"> изменения в законах — возможности проводить </w:t>
      </w:r>
      <w:proofErr w:type="spellStart"/>
      <w:r w:rsidRPr="00EA7ACF">
        <w:rPr>
          <w:color w:val="000000"/>
          <w:shd w:val="clear" w:color="auto" w:fill="FFFFFF"/>
        </w:rPr>
        <w:t>предсменные</w:t>
      </w:r>
      <w:proofErr w:type="spellEnd"/>
      <w:r w:rsidRPr="00EA7ACF">
        <w:rPr>
          <w:color w:val="000000"/>
          <w:shd w:val="clear" w:color="auto" w:fill="FFFFFF"/>
        </w:rPr>
        <w:t xml:space="preserve">, </w:t>
      </w:r>
      <w:proofErr w:type="spellStart"/>
      <w:r w:rsidRPr="00EA7ACF">
        <w:rPr>
          <w:color w:val="000000"/>
          <w:shd w:val="clear" w:color="auto" w:fill="FFFFFF"/>
        </w:rPr>
        <w:t>предрейсовые</w:t>
      </w:r>
      <w:proofErr w:type="spellEnd"/>
      <w:r w:rsidRPr="00EA7ACF">
        <w:rPr>
          <w:color w:val="000000"/>
          <w:shd w:val="clear" w:color="auto" w:fill="FFFFFF"/>
        </w:rPr>
        <w:t xml:space="preserve">, </w:t>
      </w:r>
      <w:proofErr w:type="spellStart"/>
      <w:r w:rsidRPr="00EA7ACF">
        <w:rPr>
          <w:color w:val="000000"/>
          <w:shd w:val="clear" w:color="auto" w:fill="FFFFFF"/>
        </w:rPr>
        <w:t>послесменные</w:t>
      </w:r>
      <w:proofErr w:type="spellEnd"/>
      <w:r w:rsidRPr="00EA7ACF">
        <w:rPr>
          <w:color w:val="000000"/>
          <w:shd w:val="clear" w:color="auto" w:fill="FFFFFF"/>
        </w:rPr>
        <w:t xml:space="preserve">, </w:t>
      </w:r>
      <w:proofErr w:type="spellStart"/>
      <w:r w:rsidRPr="00EA7ACF">
        <w:rPr>
          <w:color w:val="000000"/>
          <w:shd w:val="clear" w:color="auto" w:fill="FFFFFF"/>
        </w:rPr>
        <w:t>послерейсовые</w:t>
      </w:r>
      <w:proofErr w:type="spellEnd"/>
      <w:r w:rsidRPr="00EA7ACF">
        <w:rPr>
          <w:color w:val="000000"/>
          <w:shd w:val="clear" w:color="auto" w:fill="FFFFFF"/>
        </w:rPr>
        <w:t xml:space="preserve"> медосмотры и медосмотры в течение рабочего дня дистанционно.</w:t>
      </w:r>
    </w:p>
    <w:p w:rsidR="00EA7ACF" w:rsidRPr="00EA7ACF" w:rsidRDefault="00EA7ACF" w:rsidP="00EA7ACF">
      <w:pPr>
        <w:jc w:val="both"/>
        <w:rPr>
          <w:color w:val="000000"/>
          <w:shd w:val="clear" w:color="auto" w:fill="FFFFFF"/>
        </w:rPr>
      </w:pPr>
      <w:r w:rsidRPr="00EA7ACF">
        <w:rPr>
          <w:color w:val="000000"/>
          <w:shd w:val="clear" w:color="auto" w:fill="FFFFFF"/>
        </w:rPr>
        <w:t xml:space="preserve">           Например, сейчас в документе вы указываете ФИО водителя, дату, время и результат медосмотров, </w:t>
      </w:r>
      <w:r w:rsidRPr="00EA7ACF">
        <w:rPr>
          <w:b/>
          <w:color w:val="000000"/>
          <w:shd w:val="clear" w:color="auto" w:fill="FFFFFF"/>
        </w:rPr>
        <w:t xml:space="preserve">то с 1 сентября надо будет вносить в документ также </w:t>
      </w:r>
      <w:r w:rsidRPr="00EA7ACF">
        <w:rPr>
          <w:b/>
          <w:color w:val="000000"/>
          <w:shd w:val="clear" w:color="auto" w:fill="FFFFFF"/>
        </w:rPr>
        <w:lastRenderedPageBreak/>
        <w:t>СНИЛС водителя, серию, номер и дату выдачи водительского удостоверения</w:t>
      </w:r>
      <w:r w:rsidRPr="00EA7ACF">
        <w:rPr>
          <w:color w:val="000000"/>
          <w:shd w:val="clear" w:color="auto" w:fill="FFFFFF"/>
        </w:rPr>
        <w:t xml:space="preserve">. А если путевой лист оформляет </w:t>
      </w:r>
      <w:proofErr w:type="spellStart"/>
      <w:r w:rsidRPr="00EA7ACF">
        <w:rPr>
          <w:color w:val="000000"/>
          <w:shd w:val="clear" w:color="auto" w:fill="FFFFFF"/>
        </w:rPr>
        <w:t>таксист-не</w:t>
      </w:r>
      <w:proofErr w:type="spellEnd"/>
      <w:r w:rsidRPr="00EA7ACF">
        <w:rPr>
          <w:color w:val="000000"/>
          <w:shd w:val="clear" w:color="auto" w:fill="FFFFFF"/>
        </w:rPr>
        <w:t xml:space="preserve"> ИП, придётся указать его ФИО, место жительства, номер телефона, ИНН. Кроме этого, в новом приказе прописали правила оформления путевых листов при различной длительности и количестве рейсов. Допускается оформлять: один путевой лист на один рейс, если длительность рейса превышает продолжительность рабочего дня (смены) водителя (водителей); несколько путевых листов на бумажных носителях на одно транспортное средство раздельно на каждого водителя, в том числе на каждого последующего водителя после выпуска транспортного средства на линию; один путевой лист на несколько рейсов, если в течение рабочего дня (смены) водитель транспортного средства совершает один или несколько рейсов. Изменили правила заполнения некоторых реквизитов. </w:t>
      </w:r>
      <w:proofErr w:type="gramStart"/>
      <w:r w:rsidRPr="00EA7ACF">
        <w:rPr>
          <w:color w:val="000000"/>
          <w:shd w:val="clear" w:color="auto" w:fill="FFFFFF"/>
        </w:rPr>
        <w:t>Каких</w:t>
      </w:r>
      <w:proofErr w:type="gramEnd"/>
      <w:r w:rsidRPr="00EA7ACF">
        <w:rPr>
          <w:color w:val="000000"/>
          <w:shd w:val="clear" w:color="auto" w:fill="FFFFFF"/>
        </w:rPr>
        <w:t xml:space="preserve"> именно и как — смотрите в таблице ниже.</w:t>
      </w:r>
    </w:p>
    <w:p w:rsidR="00EA7ACF" w:rsidRPr="00EA7ACF" w:rsidRDefault="00EA7ACF" w:rsidP="00EA7ACF">
      <w:pPr>
        <w:jc w:val="both"/>
        <w:rPr>
          <w:color w:val="000000"/>
          <w:shd w:val="clear" w:color="auto" w:fill="FFFFFF"/>
        </w:rPr>
      </w:pPr>
      <w:r w:rsidRPr="00EA7ACF">
        <w:rPr>
          <w:color w:val="000000"/>
          <w:shd w:val="clear" w:color="auto" w:fill="FFFFFF"/>
        </w:rPr>
        <w:t>         Реквизит Новые правила Действующие правила Сведения о лице, оформившем путевой лист</w:t>
      </w:r>
      <w:proofErr w:type="gramStart"/>
      <w:r w:rsidRPr="00EA7ACF">
        <w:rPr>
          <w:color w:val="000000"/>
          <w:shd w:val="clear" w:color="auto" w:fill="FFFFFF"/>
        </w:rPr>
        <w:t xml:space="preserve"> П</w:t>
      </w:r>
      <w:proofErr w:type="gramEnd"/>
      <w:r w:rsidRPr="00EA7ACF">
        <w:rPr>
          <w:color w:val="000000"/>
          <w:shd w:val="clear" w:color="auto" w:fill="FFFFFF"/>
        </w:rPr>
        <w:t>рописали, что если путевой лист оформляет таксист, который не является ИП, в путевом листе должны быть указаны его ФИО, место жительства, номер телефона, ИНН — Показания одометра Показания одометра, нужно будет заполнять также при возвращении транспортного средства выполнении последнего заказа легкового такси   — Сведения о водителе Теперь помимо Ф.И.О. водителя нужно будет еще указывать реквизиты водительского удостоверения и СНИЛС Указание водительского удостоверения и СНИЛС не предусмотрено Сведения о медосмотре</w:t>
      </w:r>
      <w:proofErr w:type="gramStart"/>
      <w:r w:rsidRPr="00EA7ACF">
        <w:rPr>
          <w:color w:val="000000"/>
          <w:shd w:val="clear" w:color="auto" w:fill="FFFFFF"/>
        </w:rPr>
        <w:t xml:space="preserve"> .</w:t>
      </w:r>
      <w:proofErr w:type="gramEnd"/>
    </w:p>
    <w:p w:rsidR="00EA7ACF" w:rsidRPr="00EA7ACF" w:rsidRDefault="00EA7ACF" w:rsidP="00EA7ACF">
      <w:pPr>
        <w:jc w:val="both"/>
        <w:rPr>
          <w:color w:val="000000"/>
          <w:shd w:val="clear" w:color="auto" w:fill="FFFFFF"/>
        </w:rPr>
      </w:pPr>
      <w:r w:rsidRPr="00EA7ACF">
        <w:rPr>
          <w:color w:val="000000"/>
          <w:shd w:val="clear" w:color="auto" w:fill="FFFFFF"/>
        </w:rPr>
        <w:t>Исключили требование указывать сведения о лицензии</w:t>
      </w:r>
      <w:proofErr w:type="gramStart"/>
      <w:r w:rsidRPr="00EA7ACF">
        <w:rPr>
          <w:color w:val="000000"/>
          <w:shd w:val="clear" w:color="auto" w:fill="FFFFFF"/>
        </w:rPr>
        <w:t xml:space="preserve"> Н</w:t>
      </w:r>
      <w:proofErr w:type="gramEnd"/>
      <w:r w:rsidRPr="00EA7ACF">
        <w:rPr>
          <w:color w:val="000000"/>
          <w:shd w:val="clear" w:color="auto" w:fill="FFFFFF"/>
        </w:rPr>
        <w:t xml:space="preserve">адо указывать данные лицензии </w:t>
      </w:r>
      <w:proofErr w:type="spellStart"/>
      <w:r w:rsidRPr="00EA7ACF">
        <w:rPr>
          <w:color w:val="000000"/>
          <w:shd w:val="clear" w:color="auto" w:fill="FFFFFF"/>
        </w:rPr>
        <w:t>медорганизации</w:t>
      </w:r>
      <w:proofErr w:type="spellEnd"/>
      <w:r w:rsidRPr="00EA7ACF">
        <w:rPr>
          <w:color w:val="000000"/>
          <w:shd w:val="clear" w:color="auto" w:fill="FFFFFF"/>
        </w:rPr>
        <w:t xml:space="preserve"> Прописали правила для дистанционных медосмотров. Отметка в этом случае проставляется по правилам, утверждаемым Правительством</w:t>
      </w:r>
      <w:proofErr w:type="gramStart"/>
      <w:r w:rsidRPr="00EA7ACF">
        <w:rPr>
          <w:color w:val="000000"/>
          <w:shd w:val="clear" w:color="auto" w:fill="FFFFFF"/>
        </w:rPr>
        <w:t xml:space="preserve"> Н</w:t>
      </w:r>
      <w:proofErr w:type="gramEnd"/>
      <w:r w:rsidRPr="00EA7ACF">
        <w:rPr>
          <w:color w:val="000000"/>
          <w:shd w:val="clear" w:color="auto" w:fill="FFFFFF"/>
        </w:rPr>
        <w:t xml:space="preserve">ет правил для дистанционных осмотров Отметки о контроле технического состояния, дате выезда и возвращения ТС, показаниях одометра Отметки может заверять </w:t>
      </w:r>
      <w:proofErr w:type="spellStart"/>
      <w:r w:rsidRPr="00EA7ACF">
        <w:rPr>
          <w:color w:val="000000"/>
          <w:shd w:val="clear" w:color="auto" w:fill="FFFFFF"/>
        </w:rPr>
        <w:t>физлицо</w:t>
      </w:r>
      <w:proofErr w:type="spellEnd"/>
      <w:r w:rsidRPr="00EA7ACF">
        <w:rPr>
          <w:color w:val="000000"/>
          <w:shd w:val="clear" w:color="auto" w:fill="FFFFFF"/>
        </w:rPr>
        <w:t xml:space="preserve">, управляющее такси —   Срок действия путевого листа Срок хранения путевых листов — пять лет после отчетного года (перечень, утверждённый приказом </w:t>
      </w:r>
      <w:proofErr w:type="spellStart"/>
      <w:r w:rsidRPr="00EA7ACF">
        <w:rPr>
          <w:color w:val="000000"/>
          <w:shd w:val="clear" w:color="auto" w:fill="FFFFFF"/>
        </w:rPr>
        <w:t>Росархива</w:t>
      </w:r>
      <w:proofErr w:type="spellEnd"/>
      <w:r w:rsidRPr="00EA7ACF">
        <w:rPr>
          <w:color w:val="000000"/>
          <w:shd w:val="clear" w:color="auto" w:fill="FFFFFF"/>
        </w:rPr>
        <w:t xml:space="preserve"> №236 от 20.12.2019). Если путевой лист — единственный документ, подтверждающий вредные и опасные условия труда, хранить его нужно не менее 75 лет, если путевой лист оформлен до 1 января 2003 года, и 50 лет — если путевой лист оформлен после 1 января 2003 года. Учет и хранение путевых листов Специального порядка, как хранить и сшивать путевые листы, нет. Работодатель может установить свои правила и сшивать путевые листы так, как ей удобно. Порядок хранения пропишите в правилах документооборота. Прошивать путевые листы можно с помощью </w:t>
      </w:r>
      <w:proofErr w:type="spellStart"/>
      <w:r w:rsidRPr="00EA7ACF">
        <w:rPr>
          <w:color w:val="000000"/>
          <w:shd w:val="clear" w:color="auto" w:fill="FFFFFF"/>
        </w:rPr>
        <w:t>степлера</w:t>
      </w:r>
      <w:proofErr w:type="spellEnd"/>
      <w:r w:rsidRPr="00EA7ACF">
        <w:rPr>
          <w:color w:val="000000"/>
          <w:shd w:val="clear" w:color="auto" w:fill="FFFFFF"/>
        </w:rPr>
        <w:t>, ниток, специального оборудования. Главное, чтобы вся информация в документах свободно читалась и копировалась. Учёт путевых листов обычно ведут в специальном журнале. Так раньше предписывал делать п. 17 приказа Минтранса №368 от 11.09.2020. Но он уже утратил силу, а в приказ Минтранса №390 о нём ничего не сказано. Но вы и дальше можете использовать образец, чтобы систематизировать выдачу путевых листов. Вести журнал можно как в бумажном, так и в электронном виде, взяв за основу типовую форму №8 или разработав её локальный аналог.  Скачайте и используйте в работе: Бланк журнала учёта движения путевых листов Готовый шаблон Журнал учёта движения путевых листов Образец заполнения</w:t>
      </w:r>
      <w:proofErr w:type="gramStart"/>
      <w:r w:rsidRPr="00EA7ACF">
        <w:rPr>
          <w:color w:val="000000"/>
          <w:shd w:val="clear" w:color="auto" w:fill="FFFFFF"/>
        </w:rPr>
        <w:t xml:space="preserve"> Е</w:t>
      </w:r>
      <w:proofErr w:type="gramEnd"/>
      <w:r w:rsidRPr="00EA7ACF">
        <w:rPr>
          <w:color w:val="000000"/>
          <w:shd w:val="clear" w:color="auto" w:fill="FFFFFF"/>
        </w:rPr>
        <w:t xml:space="preserve">сли журнал ведётся в электронном виде, заверяйте записи в нём усиленной квалифицированной электронной подписью. А бумажный журнал обязательно прошивайте с нумерацией страниц, заверяя записи в нём личной подписью ответственного сотрудника.  Штрафы за путевые листы: отсутствие и ошибки Организацию или предпринимателя вправе оштрафовать, если они </w:t>
      </w:r>
      <w:proofErr w:type="gramStart"/>
      <w:r w:rsidRPr="00EA7ACF">
        <w:rPr>
          <w:color w:val="000000"/>
          <w:shd w:val="clear" w:color="auto" w:fill="FFFFFF"/>
        </w:rPr>
        <w:t>эксплуатируют автотранспортное средство и у них нет</w:t>
      </w:r>
      <w:proofErr w:type="gramEnd"/>
      <w:r w:rsidRPr="00EA7ACF">
        <w:rPr>
          <w:color w:val="000000"/>
          <w:shd w:val="clear" w:color="auto" w:fill="FFFFFF"/>
        </w:rPr>
        <w:t xml:space="preserve"> путевого листа или его составили с нарушением обязательных правил. Какой штраф за отсутствие путевого </w:t>
      </w:r>
      <w:proofErr w:type="gramStart"/>
      <w:r w:rsidRPr="00EA7ACF">
        <w:rPr>
          <w:color w:val="000000"/>
          <w:shd w:val="clear" w:color="auto" w:fill="FFFFFF"/>
        </w:rPr>
        <w:t>листа</w:t>
      </w:r>
      <w:proofErr w:type="gramEnd"/>
      <w:r w:rsidRPr="00EA7ACF">
        <w:rPr>
          <w:color w:val="000000"/>
          <w:shd w:val="clear" w:color="auto" w:fill="FFFFFF"/>
        </w:rPr>
        <w:t xml:space="preserve"> и </w:t>
      </w:r>
      <w:proofErr w:type="gramStart"/>
      <w:r w:rsidRPr="00EA7ACF">
        <w:rPr>
          <w:color w:val="000000"/>
          <w:shd w:val="clear" w:color="auto" w:fill="FFFFFF"/>
        </w:rPr>
        <w:t>какие</w:t>
      </w:r>
      <w:proofErr w:type="gramEnd"/>
      <w:r w:rsidRPr="00EA7ACF">
        <w:rPr>
          <w:color w:val="000000"/>
          <w:shd w:val="clear" w:color="auto" w:fill="FFFFFF"/>
        </w:rPr>
        <w:t xml:space="preserve"> штрафы за ошибки в путевом листе, смотрите в таблице ниже. Штрафы за ошибки в путевом листе в 2023 году Ситуация Кто может оштрафовать Размер штрафа</w:t>
      </w:r>
      <w:proofErr w:type="gramStart"/>
      <w:r w:rsidRPr="00EA7ACF">
        <w:rPr>
          <w:color w:val="000000"/>
          <w:shd w:val="clear" w:color="auto" w:fill="FFFFFF"/>
        </w:rPr>
        <w:t xml:space="preserve"> Н</w:t>
      </w:r>
      <w:proofErr w:type="gramEnd"/>
      <w:r w:rsidRPr="00EA7ACF">
        <w:rPr>
          <w:color w:val="000000"/>
          <w:shd w:val="clear" w:color="auto" w:fill="FFFFFF"/>
        </w:rPr>
        <w:t xml:space="preserve">ет путевого листа ГИБДД водителя – 500 руб. (ч. 2 ст. 12.3 Ко АП); должностных лиц – 20 000 руб. (ч. 1 ст. </w:t>
      </w:r>
      <w:r w:rsidRPr="00EA7ACF">
        <w:rPr>
          <w:color w:val="000000"/>
          <w:shd w:val="clear" w:color="auto" w:fill="FFFFFF"/>
        </w:rPr>
        <w:lastRenderedPageBreak/>
        <w:t xml:space="preserve">12.31.1 </w:t>
      </w:r>
      <w:proofErr w:type="spellStart"/>
      <w:r w:rsidRPr="00EA7ACF">
        <w:rPr>
          <w:color w:val="000000"/>
          <w:shd w:val="clear" w:color="auto" w:fill="FFFFFF"/>
        </w:rPr>
        <w:t>КоАП</w:t>
      </w:r>
      <w:proofErr w:type="spellEnd"/>
      <w:r w:rsidRPr="00EA7ACF">
        <w:rPr>
          <w:color w:val="000000"/>
          <w:shd w:val="clear" w:color="auto" w:fill="FFFFFF"/>
        </w:rPr>
        <w:t xml:space="preserve">); </w:t>
      </w:r>
      <w:proofErr w:type="gramStart"/>
      <w:r w:rsidRPr="00EA7ACF">
        <w:rPr>
          <w:color w:val="000000"/>
          <w:shd w:val="clear" w:color="auto" w:fill="FFFFFF"/>
        </w:rPr>
        <w:t xml:space="preserve">организаций и ИП – 100 000 руб. (ч. 1 ст. 12.31.1 </w:t>
      </w:r>
      <w:proofErr w:type="spellStart"/>
      <w:r w:rsidRPr="00EA7ACF">
        <w:rPr>
          <w:color w:val="000000"/>
          <w:shd w:val="clear" w:color="auto" w:fill="FFFFFF"/>
        </w:rPr>
        <w:t>КоАП</w:t>
      </w:r>
      <w:proofErr w:type="spellEnd"/>
      <w:r w:rsidRPr="00EA7ACF">
        <w:rPr>
          <w:color w:val="000000"/>
          <w:shd w:val="clear" w:color="auto" w:fill="FFFFFF"/>
        </w:rPr>
        <w:t xml:space="preserve">) Путевой лист не подтверждает фактическое использование транспорта ИФНС 20% от </w:t>
      </w:r>
      <w:proofErr w:type="spellStart"/>
      <w:r w:rsidRPr="00EA7ACF">
        <w:rPr>
          <w:color w:val="000000"/>
          <w:shd w:val="clear" w:color="auto" w:fill="FFFFFF"/>
        </w:rPr>
        <w:t>доначисленной</w:t>
      </w:r>
      <w:proofErr w:type="spellEnd"/>
      <w:r w:rsidRPr="00EA7ACF">
        <w:rPr>
          <w:color w:val="000000"/>
          <w:shd w:val="clear" w:color="auto" w:fill="FFFFFF"/>
        </w:rPr>
        <w:t xml:space="preserve"> суммы налога (ст. 122 НК) В путевом листе нет отметки о медосмотрах Минтранс ГИБДД водителя – 3000 руб.; должностных лиц – 5000 руб.; организаций – 30 000 руб. </w:t>
      </w:r>
      <w:proofErr w:type="spellStart"/>
      <w:r w:rsidRPr="00EA7ACF">
        <w:rPr>
          <w:color w:val="000000"/>
          <w:shd w:val="clear" w:color="auto" w:fill="FFFFFF"/>
        </w:rPr>
        <w:t>Роструд</w:t>
      </w:r>
      <w:proofErr w:type="spellEnd"/>
      <w:r w:rsidRPr="00EA7ACF">
        <w:rPr>
          <w:color w:val="000000"/>
          <w:shd w:val="clear" w:color="auto" w:fill="FFFFFF"/>
        </w:rPr>
        <w:t xml:space="preserve"> должностных лиц – от 15 000 до 25 000 руб.; ИП – от 15</w:t>
      </w:r>
      <w:proofErr w:type="gramEnd"/>
      <w:r w:rsidRPr="00EA7ACF">
        <w:rPr>
          <w:color w:val="000000"/>
          <w:shd w:val="clear" w:color="auto" w:fill="FFFFFF"/>
        </w:rPr>
        <w:t xml:space="preserve"> </w:t>
      </w:r>
      <w:proofErr w:type="gramStart"/>
      <w:r w:rsidRPr="00EA7ACF">
        <w:rPr>
          <w:color w:val="000000"/>
          <w:shd w:val="clear" w:color="auto" w:fill="FFFFFF"/>
        </w:rPr>
        <w:t xml:space="preserve">000 до 25 000 руб.; организаций – от 110 000 до 130 000 руб. </w:t>
      </w:r>
      <w:proofErr w:type="spellStart"/>
      <w:r w:rsidRPr="00EA7ACF">
        <w:rPr>
          <w:color w:val="000000"/>
          <w:shd w:val="clear" w:color="auto" w:fill="FFFFFF"/>
        </w:rPr>
        <w:t>Росздравнадзор</w:t>
      </w:r>
      <w:proofErr w:type="spellEnd"/>
      <w:r w:rsidRPr="00EA7ACF">
        <w:rPr>
          <w:color w:val="000000"/>
          <w:shd w:val="clear" w:color="auto" w:fill="FFFFFF"/>
        </w:rPr>
        <w:t xml:space="preserve"> водителя – от 1000 до 1500 руб.; должностных лиц – от 2000 до 3000 руб.; организаций и ИП – от 30 000 до 50 000 руб. В путевом листе нет отметки о контроле технического состояния транспортного средства Минтранс ГИБДД водителя – 3000 руб.; должностных лиц – 5000 руб.; организаций – 30 000</w:t>
      </w:r>
      <w:proofErr w:type="gramEnd"/>
      <w:r w:rsidRPr="00EA7ACF">
        <w:rPr>
          <w:color w:val="000000"/>
          <w:shd w:val="clear" w:color="auto" w:fill="FFFFFF"/>
        </w:rPr>
        <w:t xml:space="preserve"> руб.</w:t>
      </w:r>
    </w:p>
    <w:p w:rsidR="00EA7ACF" w:rsidRPr="00EA7ACF" w:rsidRDefault="00EA7ACF" w:rsidP="00EA7ACF">
      <w:pPr>
        <w:jc w:val="both"/>
      </w:pPr>
      <w:r w:rsidRPr="00EA7ACF">
        <w:rPr>
          <w:color w:val="000000"/>
          <w:shd w:val="clear" w:color="auto" w:fill="FFFFFF"/>
        </w:rPr>
        <w:t xml:space="preserve">           </w:t>
      </w:r>
      <w:proofErr w:type="gramStart"/>
      <w:r w:rsidRPr="00EA7ACF">
        <w:rPr>
          <w:color w:val="000000"/>
          <w:shd w:val="clear" w:color="auto" w:fill="FFFFFF"/>
        </w:rPr>
        <w:t>Скачайте образцы документов от экспертов Системы Кадры, без которых не обойтись в кадровой работе 9 обязательных отчётов, которые работодатели должны подавать в военкомат скачать.doc Образцы обязательных локальных актов организации скачать.doc Подборка обязательных журналов учёта для кадровой службы скачать.doc Образцы справок и выписок, которые надо выдавать сотрудникам: по заявлению, без него, при увольнении скачать.doc 3 обязательных и</w:t>
      </w:r>
      <w:proofErr w:type="gramEnd"/>
      <w:r w:rsidRPr="00EA7ACF">
        <w:rPr>
          <w:color w:val="000000"/>
          <w:shd w:val="clear" w:color="auto" w:fill="FFFFFF"/>
        </w:rPr>
        <w:t xml:space="preserve"> 4 полезных журнала по воинскому учёту скачать.doc Больше образцов кадровых документов &gt;&gt;&gt;</w:t>
      </w:r>
    </w:p>
    <w:p w:rsidR="00EA7ACF" w:rsidRPr="00EA7ACF" w:rsidRDefault="00EA7ACF" w:rsidP="00EA7ACF">
      <w:pPr>
        <w:shd w:val="clear" w:color="auto" w:fill="FFFFFF"/>
        <w:spacing w:after="158"/>
        <w:jc w:val="both"/>
        <w:rPr>
          <w:color w:val="000000"/>
        </w:rPr>
      </w:pPr>
      <w:r w:rsidRPr="00EA7ACF">
        <w:rPr>
          <w:color w:val="000000"/>
        </w:rPr>
        <w:t>Источник: </w:t>
      </w:r>
      <w:hyperlink r:id="rId10" w:history="1">
        <w:r w:rsidRPr="00EA7ACF">
          <w:rPr>
            <w:color w:val="173A69"/>
            <w:u w:val="single"/>
          </w:rPr>
          <w:t>https://mail.kdelo-client2.ru/art/386069-putevoy-list-obrazets-zapolneniya-2021-21-m3?ysclid=lqoostpjj3158836183</w:t>
        </w:r>
      </w:hyperlink>
    </w:p>
    <w:p w:rsidR="00EA7ACF" w:rsidRPr="00EA7ACF" w:rsidRDefault="00EA7ACF" w:rsidP="00EA7ACF">
      <w:pPr>
        <w:jc w:val="both"/>
      </w:pPr>
    </w:p>
    <w:p w:rsidR="00EA7ACF" w:rsidRPr="00EA7ACF" w:rsidRDefault="00EA7ACF" w:rsidP="00EA7ACF">
      <w:pPr>
        <w:pStyle w:val="a7"/>
        <w:shd w:val="clear" w:color="auto" w:fill="FFFFFF"/>
        <w:spacing w:before="0" w:beforeAutospacing="0" w:after="0" w:afterAutospacing="0"/>
        <w:jc w:val="both"/>
        <w:rPr>
          <w:rStyle w:val="FontStyle81"/>
          <w:rFonts w:eastAsia="Arial Unicode MS"/>
          <w:sz w:val="24"/>
          <w:szCs w:val="24"/>
        </w:rPr>
      </w:pPr>
      <w:r w:rsidRPr="00EA7ACF">
        <w:rPr>
          <w:rStyle w:val="FontStyle81"/>
          <w:rFonts w:eastAsia="Arial Unicode MS"/>
          <w:sz w:val="24"/>
          <w:szCs w:val="24"/>
        </w:rPr>
        <w:t xml:space="preserve">  </w:t>
      </w:r>
    </w:p>
    <w:p w:rsidR="00EA7ACF" w:rsidRPr="00EA7ACF" w:rsidRDefault="00EA7ACF" w:rsidP="00EA7ACF">
      <w:pPr>
        <w:pStyle w:val="a7"/>
        <w:shd w:val="clear" w:color="auto" w:fill="FFFFFF"/>
        <w:spacing w:before="0" w:beforeAutospacing="0" w:after="0" w:afterAutospacing="0"/>
        <w:jc w:val="both"/>
      </w:pPr>
      <w:r w:rsidRPr="00EA7ACF">
        <w:rPr>
          <w:rStyle w:val="FontStyle81"/>
          <w:rFonts w:eastAsia="Arial Unicode MS"/>
          <w:sz w:val="24"/>
          <w:szCs w:val="24"/>
        </w:rPr>
        <w:t xml:space="preserve">              Начальник</w:t>
      </w:r>
      <w:r w:rsidRPr="00EA7ACF">
        <w:t xml:space="preserve">                                                                                               А.В.   </w:t>
      </w:r>
      <w:proofErr w:type="spellStart"/>
      <w:r w:rsidRPr="00EA7ACF">
        <w:t>Тимков</w:t>
      </w:r>
      <w:proofErr w:type="spellEnd"/>
      <w:r w:rsidRPr="00EA7ACF">
        <w:t xml:space="preserve"> </w:t>
      </w:r>
    </w:p>
    <w:p w:rsidR="00EA7ACF" w:rsidRPr="00EA7ACF" w:rsidRDefault="00EA7ACF" w:rsidP="00EA7ACF">
      <w:pPr>
        <w:pStyle w:val="a7"/>
        <w:shd w:val="clear" w:color="auto" w:fill="FFFFFF"/>
        <w:spacing w:before="0" w:beforeAutospacing="0" w:after="0" w:afterAutospacing="0"/>
        <w:jc w:val="both"/>
      </w:pPr>
    </w:p>
    <w:p w:rsidR="00EA7ACF" w:rsidRPr="00EA7ACF" w:rsidRDefault="00EA7ACF" w:rsidP="00EA7ACF">
      <w:pPr>
        <w:pStyle w:val="a7"/>
        <w:shd w:val="clear" w:color="auto" w:fill="FFFFFF"/>
        <w:spacing w:before="0" w:beforeAutospacing="0" w:after="0" w:afterAutospacing="0"/>
        <w:jc w:val="both"/>
      </w:pPr>
    </w:p>
    <w:p w:rsidR="00EA7ACF" w:rsidRPr="00EA7ACF" w:rsidRDefault="00EA7ACF" w:rsidP="00EA7ACF">
      <w:pPr>
        <w:tabs>
          <w:tab w:val="left" w:pos="1650"/>
        </w:tabs>
      </w:pPr>
      <w:r w:rsidRPr="00EA7ACF">
        <w:t xml:space="preserve"> </w:t>
      </w:r>
    </w:p>
    <w:p w:rsidR="00EA7ACF" w:rsidRPr="00EA7ACF" w:rsidRDefault="00EA7ACF" w:rsidP="00EA7ACF">
      <w:pPr>
        <w:tabs>
          <w:tab w:val="left" w:pos="1650"/>
        </w:tabs>
      </w:pPr>
    </w:p>
    <w:p w:rsidR="00EA7ACF" w:rsidRPr="00EA7ACF" w:rsidRDefault="00EA7ACF" w:rsidP="00EA7ACF">
      <w:pPr>
        <w:tabs>
          <w:tab w:val="left" w:pos="1650"/>
        </w:tabs>
      </w:pPr>
    </w:p>
    <w:p w:rsidR="00EA7ACF" w:rsidRDefault="00EA7ACF" w:rsidP="00EA7ACF">
      <w:pPr>
        <w:tabs>
          <w:tab w:val="left" w:pos="1650"/>
        </w:tabs>
      </w:pPr>
    </w:p>
    <w:p w:rsidR="00EA7ACF" w:rsidRDefault="00EA7ACF" w:rsidP="00EA7ACF">
      <w:pPr>
        <w:tabs>
          <w:tab w:val="left" w:pos="1650"/>
        </w:tabs>
      </w:pPr>
    </w:p>
    <w:p w:rsidR="00EA7ACF" w:rsidRDefault="00EA7ACF" w:rsidP="00EA7ACF">
      <w:pPr>
        <w:tabs>
          <w:tab w:val="left" w:pos="1650"/>
        </w:tabs>
      </w:pPr>
    </w:p>
    <w:p w:rsidR="00EA7ACF" w:rsidRDefault="00EA7ACF" w:rsidP="00EA7ACF">
      <w:pPr>
        <w:tabs>
          <w:tab w:val="left" w:pos="1650"/>
        </w:tabs>
      </w:pPr>
    </w:p>
    <w:p w:rsidR="00EA7ACF" w:rsidRDefault="00EA7ACF" w:rsidP="00EA7ACF">
      <w:pPr>
        <w:tabs>
          <w:tab w:val="left" w:pos="1650"/>
        </w:tabs>
      </w:pPr>
    </w:p>
    <w:p w:rsidR="00EA7ACF" w:rsidRDefault="00EA7ACF" w:rsidP="00EA7ACF">
      <w:pPr>
        <w:tabs>
          <w:tab w:val="left" w:pos="1650"/>
        </w:tabs>
      </w:pPr>
    </w:p>
    <w:p w:rsidR="00EA7ACF" w:rsidRDefault="00EA7ACF" w:rsidP="00EA7ACF">
      <w:pPr>
        <w:tabs>
          <w:tab w:val="left" w:pos="1650"/>
        </w:tabs>
      </w:pPr>
    </w:p>
    <w:p w:rsidR="00EA7ACF" w:rsidRDefault="00EA7ACF" w:rsidP="00EA7ACF">
      <w:pPr>
        <w:tabs>
          <w:tab w:val="left" w:pos="1650"/>
        </w:tabs>
      </w:pPr>
    </w:p>
    <w:p w:rsidR="00EA7ACF" w:rsidRDefault="00EA7ACF" w:rsidP="00EA7ACF">
      <w:pPr>
        <w:tabs>
          <w:tab w:val="left" w:pos="1650"/>
        </w:tabs>
      </w:pPr>
    </w:p>
    <w:p w:rsidR="00EA7ACF" w:rsidRDefault="00EA7ACF" w:rsidP="00EA7ACF">
      <w:pPr>
        <w:tabs>
          <w:tab w:val="left" w:pos="1650"/>
        </w:tabs>
      </w:pPr>
    </w:p>
    <w:p w:rsidR="00EA7ACF" w:rsidRDefault="00EA7ACF" w:rsidP="00EA7ACF">
      <w:pPr>
        <w:tabs>
          <w:tab w:val="left" w:pos="1650"/>
        </w:tabs>
      </w:pPr>
    </w:p>
    <w:p w:rsidR="00EA7ACF" w:rsidRDefault="00EA7ACF" w:rsidP="00EA7ACF">
      <w:pPr>
        <w:tabs>
          <w:tab w:val="left" w:pos="1650"/>
        </w:tabs>
      </w:pPr>
    </w:p>
    <w:p w:rsidR="00EA7ACF" w:rsidRDefault="00EA7ACF" w:rsidP="00EA7ACF">
      <w:pPr>
        <w:tabs>
          <w:tab w:val="left" w:pos="1650"/>
        </w:tabs>
      </w:pPr>
    </w:p>
    <w:p w:rsidR="00EA7ACF" w:rsidRDefault="00EA7ACF" w:rsidP="00EA7ACF">
      <w:pPr>
        <w:tabs>
          <w:tab w:val="left" w:pos="1650"/>
        </w:tabs>
      </w:pPr>
    </w:p>
    <w:p w:rsidR="00EA7ACF" w:rsidRDefault="00EA7ACF" w:rsidP="00EA7ACF">
      <w:pPr>
        <w:tabs>
          <w:tab w:val="left" w:pos="1650"/>
        </w:tabs>
      </w:pPr>
    </w:p>
    <w:p w:rsidR="00EA7ACF" w:rsidRDefault="00EA7ACF" w:rsidP="00EA7ACF">
      <w:pPr>
        <w:tabs>
          <w:tab w:val="left" w:pos="1650"/>
        </w:tabs>
      </w:pPr>
    </w:p>
    <w:p w:rsidR="00EA7ACF" w:rsidRDefault="00EA7ACF" w:rsidP="00EA7ACF">
      <w:pPr>
        <w:tabs>
          <w:tab w:val="left" w:pos="1650"/>
        </w:tabs>
      </w:pPr>
    </w:p>
    <w:p w:rsidR="00EA7ACF" w:rsidRDefault="00EA7ACF" w:rsidP="00EA7ACF">
      <w:pPr>
        <w:tabs>
          <w:tab w:val="left" w:pos="1650"/>
        </w:tabs>
      </w:pPr>
    </w:p>
    <w:p w:rsidR="00EA7ACF" w:rsidRDefault="00EA7ACF" w:rsidP="00EA7ACF">
      <w:pPr>
        <w:tabs>
          <w:tab w:val="left" w:pos="1650"/>
        </w:tabs>
      </w:pPr>
    </w:p>
    <w:p w:rsidR="00EA7ACF" w:rsidRPr="00EA7ACF" w:rsidRDefault="00EA7ACF" w:rsidP="00EA7ACF">
      <w:pPr>
        <w:tabs>
          <w:tab w:val="left" w:pos="1650"/>
        </w:tabs>
      </w:pPr>
    </w:p>
    <w:p w:rsidR="00EA7ACF" w:rsidRPr="00EA7ACF" w:rsidRDefault="00EA7ACF" w:rsidP="00EA7ACF">
      <w:pPr>
        <w:tabs>
          <w:tab w:val="left" w:pos="1650"/>
        </w:tabs>
        <w:rPr>
          <w:sz w:val="20"/>
          <w:szCs w:val="20"/>
        </w:rPr>
      </w:pPr>
      <w:r w:rsidRPr="00EA7ACF">
        <w:rPr>
          <w:sz w:val="20"/>
          <w:szCs w:val="20"/>
        </w:rPr>
        <w:t xml:space="preserve">Исп.  Горелова Л.В. </w:t>
      </w:r>
    </w:p>
    <w:p w:rsidR="00EA7ACF" w:rsidRPr="00EA7ACF" w:rsidRDefault="00EA7ACF" w:rsidP="00EA7ACF">
      <w:pPr>
        <w:tabs>
          <w:tab w:val="left" w:pos="1650"/>
        </w:tabs>
        <w:rPr>
          <w:sz w:val="20"/>
          <w:szCs w:val="20"/>
        </w:rPr>
      </w:pPr>
      <w:r w:rsidRPr="00EA7ACF">
        <w:rPr>
          <w:sz w:val="20"/>
          <w:szCs w:val="20"/>
        </w:rPr>
        <w:t xml:space="preserve"> тел. 8 38 24521035</w:t>
      </w:r>
    </w:p>
    <w:p w:rsidR="001D2D89" w:rsidRPr="00EA7ACF" w:rsidRDefault="001D2D89" w:rsidP="00912DB5">
      <w:pPr>
        <w:pStyle w:val="a7"/>
        <w:shd w:val="clear" w:color="auto" w:fill="FFFFFF"/>
        <w:spacing w:before="0" w:beforeAutospacing="0" w:after="0" w:afterAutospacing="0"/>
        <w:jc w:val="both"/>
        <w:rPr>
          <w:sz w:val="20"/>
          <w:szCs w:val="20"/>
        </w:rPr>
      </w:pPr>
    </w:p>
    <w:sectPr w:rsidR="001D2D89" w:rsidRPr="00EA7ACF" w:rsidSect="00C36F8A">
      <w:pgSz w:w="11906" w:h="16838"/>
      <w:pgMar w:top="1134" w:right="99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ECA" w:rsidRDefault="00C86ECA" w:rsidP="00D969AA">
      <w:r>
        <w:separator/>
      </w:r>
    </w:p>
  </w:endnote>
  <w:endnote w:type="continuationSeparator" w:id="0">
    <w:p w:rsidR="00C86ECA" w:rsidRDefault="00C86ECA" w:rsidP="00D969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ECA" w:rsidRDefault="00C86ECA" w:rsidP="00D969AA">
      <w:r>
        <w:separator/>
      </w:r>
    </w:p>
  </w:footnote>
  <w:footnote w:type="continuationSeparator" w:id="0">
    <w:p w:rsidR="00C86ECA" w:rsidRDefault="00C86ECA" w:rsidP="00D969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4BF7"/>
    <w:multiLevelType w:val="multilevel"/>
    <w:tmpl w:val="38E296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2F22B4"/>
    <w:multiLevelType w:val="multilevel"/>
    <w:tmpl w:val="820EE2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F47340"/>
    <w:multiLevelType w:val="multilevel"/>
    <w:tmpl w:val="7D2A27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7D3117"/>
    <w:multiLevelType w:val="hybridMultilevel"/>
    <w:tmpl w:val="BCC41B46"/>
    <w:lvl w:ilvl="0" w:tplc="CCFEB31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22239E"/>
    <w:multiLevelType w:val="multilevel"/>
    <w:tmpl w:val="2714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9A5778"/>
    <w:multiLevelType w:val="multilevel"/>
    <w:tmpl w:val="7A688B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4053C63"/>
    <w:multiLevelType w:val="multilevel"/>
    <w:tmpl w:val="7B1ED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823FC"/>
    <w:rsid w:val="000068FD"/>
    <w:rsid w:val="0002134E"/>
    <w:rsid w:val="00031021"/>
    <w:rsid w:val="000352B1"/>
    <w:rsid w:val="00042D32"/>
    <w:rsid w:val="000750D4"/>
    <w:rsid w:val="00080F02"/>
    <w:rsid w:val="000A2405"/>
    <w:rsid w:val="000A629A"/>
    <w:rsid w:val="000A73D8"/>
    <w:rsid w:val="000A7A4B"/>
    <w:rsid w:val="000B46E1"/>
    <w:rsid w:val="000D08CF"/>
    <w:rsid w:val="000D7AE5"/>
    <w:rsid w:val="000E4C93"/>
    <w:rsid w:val="000F391D"/>
    <w:rsid w:val="00112225"/>
    <w:rsid w:val="00171330"/>
    <w:rsid w:val="0018138A"/>
    <w:rsid w:val="001C5513"/>
    <w:rsid w:val="001C5F27"/>
    <w:rsid w:val="001D12E6"/>
    <w:rsid w:val="001D2D89"/>
    <w:rsid w:val="001D40A1"/>
    <w:rsid w:val="001F24FE"/>
    <w:rsid w:val="001F5679"/>
    <w:rsid w:val="00201EBC"/>
    <w:rsid w:val="00206F8F"/>
    <w:rsid w:val="00207BE9"/>
    <w:rsid w:val="002277BB"/>
    <w:rsid w:val="00233C45"/>
    <w:rsid w:val="00240871"/>
    <w:rsid w:val="00241FE3"/>
    <w:rsid w:val="00245F8D"/>
    <w:rsid w:val="0025259A"/>
    <w:rsid w:val="00256788"/>
    <w:rsid w:val="00262620"/>
    <w:rsid w:val="00267DA1"/>
    <w:rsid w:val="002757D7"/>
    <w:rsid w:val="002770AF"/>
    <w:rsid w:val="00277CD1"/>
    <w:rsid w:val="002812B3"/>
    <w:rsid w:val="00286D6D"/>
    <w:rsid w:val="002875EF"/>
    <w:rsid w:val="00292902"/>
    <w:rsid w:val="002A5442"/>
    <w:rsid w:val="002E3DC5"/>
    <w:rsid w:val="00317678"/>
    <w:rsid w:val="003277F0"/>
    <w:rsid w:val="00340187"/>
    <w:rsid w:val="003433AA"/>
    <w:rsid w:val="003670E1"/>
    <w:rsid w:val="00376F0F"/>
    <w:rsid w:val="00395F80"/>
    <w:rsid w:val="003B359B"/>
    <w:rsid w:val="003B731F"/>
    <w:rsid w:val="003B7358"/>
    <w:rsid w:val="003C15CD"/>
    <w:rsid w:val="003C25F4"/>
    <w:rsid w:val="003C2A59"/>
    <w:rsid w:val="003C5F67"/>
    <w:rsid w:val="003D0BFC"/>
    <w:rsid w:val="003D6EF1"/>
    <w:rsid w:val="00406885"/>
    <w:rsid w:val="004146CD"/>
    <w:rsid w:val="00421E88"/>
    <w:rsid w:val="00421EAA"/>
    <w:rsid w:val="00425E29"/>
    <w:rsid w:val="004270D3"/>
    <w:rsid w:val="00432B58"/>
    <w:rsid w:val="00441D73"/>
    <w:rsid w:val="004B1669"/>
    <w:rsid w:val="004D7571"/>
    <w:rsid w:val="004E70D8"/>
    <w:rsid w:val="0050301A"/>
    <w:rsid w:val="005067C1"/>
    <w:rsid w:val="00506A82"/>
    <w:rsid w:val="00521537"/>
    <w:rsid w:val="005360BE"/>
    <w:rsid w:val="00545E38"/>
    <w:rsid w:val="00562400"/>
    <w:rsid w:val="00585711"/>
    <w:rsid w:val="00594764"/>
    <w:rsid w:val="005A23D1"/>
    <w:rsid w:val="005C7AD0"/>
    <w:rsid w:val="005D6E6F"/>
    <w:rsid w:val="005E5903"/>
    <w:rsid w:val="005E6CC6"/>
    <w:rsid w:val="005F57B1"/>
    <w:rsid w:val="005F6501"/>
    <w:rsid w:val="00604110"/>
    <w:rsid w:val="00627159"/>
    <w:rsid w:val="00635493"/>
    <w:rsid w:val="00636C7F"/>
    <w:rsid w:val="00641694"/>
    <w:rsid w:val="00654B91"/>
    <w:rsid w:val="00660641"/>
    <w:rsid w:val="00665BB9"/>
    <w:rsid w:val="00672487"/>
    <w:rsid w:val="00673E9B"/>
    <w:rsid w:val="00682FC4"/>
    <w:rsid w:val="006923ED"/>
    <w:rsid w:val="006A31FC"/>
    <w:rsid w:val="006A5583"/>
    <w:rsid w:val="006F0202"/>
    <w:rsid w:val="006F5204"/>
    <w:rsid w:val="00703538"/>
    <w:rsid w:val="007322C1"/>
    <w:rsid w:val="00735284"/>
    <w:rsid w:val="00736E1A"/>
    <w:rsid w:val="00747934"/>
    <w:rsid w:val="00756568"/>
    <w:rsid w:val="0076580A"/>
    <w:rsid w:val="007945D5"/>
    <w:rsid w:val="007B0511"/>
    <w:rsid w:val="007B4F59"/>
    <w:rsid w:val="007D1BE3"/>
    <w:rsid w:val="007E168B"/>
    <w:rsid w:val="0082052E"/>
    <w:rsid w:val="00826D1F"/>
    <w:rsid w:val="00831910"/>
    <w:rsid w:val="00831FB0"/>
    <w:rsid w:val="00832554"/>
    <w:rsid w:val="00832B5D"/>
    <w:rsid w:val="00844560"/>
    <w:rsid w:val="008477D0"/>
    <w:rsid w:val="00847B56"/>
    <w:rsid w:val="0085249A"/>
    <w:rsid w:val="00853862"/>
    <w:rsid w:val="008634B2"/>
    <w:rsid w:val="00867019"/>
    <w:rsid w:val="00876B0C"/>
    <w:rsid w:val="008823FC"/>
    <w:rsid w:val="008A57E3"/>
    <w:rsid w:val="008B71FC"/>
    <w:rsid w:val="008D110D"/>
    <w:rsid w:val="008E4DDA"/>
    <w:rsid w:val="008F11A4"/>
    <w:rsid w:val="00912DB5"/>
    <w:rsid w:val="00923880"/>
    <w:rsid w:val="00926F75"/>
    <w:rsid w:val="00934887"/>
    <w:rsid w:val="0098021D"/>
    <w:rsid w:val="00981AAE"/>
    <w:rsid w:val="00981D48"/>
    <w:rsid w:val="009A4918"/>
    <w:rsid w:val="009A78D8"/>
    <w:rsid w:val="009B7083"/>
    <w:rsid w:val="009B769B"/>
    <w:rsid w:val="009D6C78"/>
    <w:rsid w:val="009F093B"/>
    <w:rsid w:val="009F0D9B"/>
    <w:rsid w:val="009F170A"/>
    <w:rsid w:val="00A131DC"/>
    <w:rsid w:val="00A20260"/>
    <w:rsid w:val="00A3210F"/>
    <w:rsid w:val="00A333FA"/>
    <w:rsid w:val="00A35641"/>
    <w:rsid w:val="00A4075A"/>
    <w:rsid w:val="00A853A5"/>
    <w:rsid w:val="00A9031A"/>
    <w:rsid w:val="00AC3B0E"/>
    <w:rsid w:val="00AD3C69"/>
    <w:rsid w:val="00B11137"/>
    <w:rsid w:val="00B154A5"/>
    <w:rsid w:val="00B227ED"/>
    <w:rsid w:val="00B320A2"/>
    <w:rsid w:val="00B36814"/>
    <w:rsid w:val="00B37D23"/>
    <w:rsid w:val="00B651BF"/>
    <w:rsid w:val="00B77ADE"/>
    <w:rsid w:val="00B77BBF"/>
    <w:rsid w:val="00B87FB8"/>
    <w:rsid w:val="00BA6BD8"/>
    <w:rsid w:val="00BB41EC"/>
    <w:rsid w:val="00BB5B82"/>
    <w:rsid w:val="00BB630D"/>
    <w:rsid w:val="00BB7614"/>
    <w:rsid w:val="00BE7632"/>
    <w:rsid w:val="00BF574F"/>
    <w:rsid w:val="00C12B05"/>
    <w:rsid w:val="00C25A5A"/>
    <w:rsid w:val="00C27085"/>
    <w:rsid w:val="00C36F8A"/>
    <w:rsid w:val="00C50C82"/>
    <w:rsid w:val="00C56BA8"/>
    <w:rsid w:val="00C617BA"/>
    <w:rsid w:val="00C73DC8"/>
    <w:rsid w:val="00C86265"/>
    <w:rsid w:val="00C86ECA"/>
    <w:rsid w:val="00C966F0"/>
    <w:rsid w:val="00CB5187"/>
    <w:rsid w:val="00CF334C"/>
    <w:rsid w:val="00D12458"/>
    <w:rsid w:val="00D240B5"/>
    <w:rsid w:val="00D526AE"/>
    <w:rsid w:val="00D548DC"/>
    <w:rsid w:val="00D67BD1"/>
    <w:rsid w:val="00D8086A"/>
    <w:rsid w:val="00D864D7"/>
    <w:rsid w:val="00D9075E"/>
    <w:rsid w:val="00D959EE"/>
    <w:rsid w:val="00D969AA"/>
    <w:rsid w:val="00DA468D"/>
    <w:rsid w:val="00DD49F3"/>
    <w:rsid w:val="00DF1F84"/>
    <w:rsid w:val="00DF42EC"/>
    <w:rsid w:val="00DF59AA"/>
    <w:rsid w:val="00E05C26"/>
    <w:rsid w:val="00E10963"/>
    <w:rsid w:val="00E40DB5"/>
    <w:rsid w:val="00E62784"/>
    <w:rsid w:val="00E628EF"/>
    <w:rsid w:val="00E6634E"/>
    <w:rsid w:val="00E66D5D"/>
    <w:rsid w:val="00E66E2F"/>
    <w:rsid w:val="00E6721D"/>
    <w:rsid w:val="00E7047C"/>
    <w:rsid w:val="00E75B7B"/>
    <w:rsid w:val="00EA69B0"/>
    <w:rsid w:val="00EA7ACF"/>
    <w:rsid w:val="00EB27EE"/>
    <w:rsid w:val="00EB41A2"/>
    <w:rsid w:val="00EC332D"/>
    <w:rsid w:val="00EC3D34"/>
    <w:rsid w:val="00ED4877"/>
    <w:rsid w:val="00F17DFB"/>
    <w:rsid w:val="00F61A0F"/>
    <w:rsid w:val="00F713BF"/>
    <w:rsid w:val="00F742D5"/>
    <w:rsid w:val="00F77FE0"/>
    <w:rsid w:val="00F827BA"/>
    <w:rsid w:val="00F8398A"/>
    <w:rsid w:val="00FA6E11"/>
    <w:rsid w:val="00FB67CC"/>
    <w:rsid w:val="00FC0D9A"/>
    <w:rsid w:val="00FC6EBE"/>
    <w:rsid w:val="00FE13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3FC"/>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604110"/>
    <w:pPr>
      <w:keepNext/>
      <w:keepLines/>
      <w:overflowPunct w:val="0"/>
      <w:autoSpaceDE w:val="0"/>
      <w:autoSpaceDN w:val="0"/>
      <w:adjustRightInd w:val="0"/>
      <w:spacing w:before="200"/>
      <w:outlineLvl w:val="2"/>
    </w:pPr>
    <w:rPr>
      <w:rFonts w:ascii="Cambria" w:hAnsi="Cambria"/>
      <w:b/>
      <w:b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823FC"/>
    <w:rPr>
      <w:rFonts w:ascii="Times New Roman" w:hAnsi="Times New Roman" w:cs="Times New Roman" w:hint="default"/>
      <w:color w:val="0000FF"/>
      <w:u w:val="single"/>
    </w:rPr>
  </w:style>
  <w:style w:type="table" w:styleId="a4">
    <w:name w:val="Table Grid"/>
    <w:basedOn w:val="a1"/>
    <w:uiPriority w:val="59"/>
    <w:rsid w:val="009B76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Основной текст (3)_"/>
    <w:basedOn w:val="a0"/>
    <w:link w:val="310"/>
    <w:locked/>
    <w:rsid w:val="00A853A5"/>
    <w:rPr>
      <w:rFonts w:ascii="Times New Roman" w:hAnsi="Times New Roman" w:cs="Times New Roman"/>
      <w:shd w:val="clear" w:color="auto" w:fill="FFFFFF"/>
    </w:rPr>
  </w:style>
  <w:style w:type="paragraph" w:customStyle="1" w:styleId="310">
    <w:name w:val="Основной текст (3)1"/>
    <w:basedOn w:val="a"/>
    <w:link w:val="31"/>
    <w:uiPriority w:val="99"/>
    <w:rsid w:val="00A853A5"/>
    <w:pPr>
      <w:widowControl w:val="0"/>
      <w:shd w:val="clear" w:color="auto" w:fill="FFFFFF"/>
      <w:spacing w:before="660" w:line="307" w:lineRule="exact"/>
      <w:ind w:hanging="840"/>
      <w:jc w:val="center"/>
    </w:pPr>
    <w:rPr>
      <w:rFonts w:eastAsiaTheme="minorHAnsi"/>
      <w:sz w:val="22"/>
      <w:szCs w:val="22"/>
      <w:lang w:eastAsia="en-US"/>
    </w:rPr>
  </w:style>
  <w:style w:type="character" w:customStyle="1" w:styleId="FontStyle81">
    <w:name w:val="Font Style81"/>
    <w:rsid w:val="00292902"/>
    <w:rPr>
      <w:rFonts w:ascii="Times New Roman" w:hAnsi="Times New Roman" w:cs="Times New Roman"/>
      <w:sz w:val="20"/>
      <w:szCs w:val="20"/>
    </w:rPr>
  </w:style>
  <w:style w:type="character" w:customStyle="1" w:styleId="30">
    <w:name w:val="Заголовок 3 Знак"/>
    <w:basedOn w:val="a0"/>
    <w:link w:val="3"/>
    <w:uiPriority w:val="9"/>
    <w:semiHidden/>
    <w:rsid w:val="00604110"/>
    <w:rPr>
      <w:rFonts w:ascii="Cambria" w:eastAsia="Times New Roman" w:hAnsi="Cambria" w:cs="Times New Roman"/>
      <w:b/>
      <w:bCs/>
      <w:color w:val="4F81BD"/>
      <w:sz w:val="20"/>
      <w:szCs w:val="20"/>
      <w:lang w:eastAsia="ru-RU"/>
    </w:rPr>
  </w:style>
  <w:style w:type="paragraph" w:styleId="a5">
    <w:name w:val="Title"/>
    <w:basedOn w:val="a"/>
    <w:link w:val="a6"/>
    <w:qFormat/>
    <w:rsid w:val="00604110"/>
    <w:pPr>
      <w:overflowPunct w:val="0"/>
      <w:autoSpaceDE w:val="0"/>
      <w:autoSpaceDN w:val="0"/>
      <w:adjustRightInd w:val="0"/>
      <w:jc w:val="center"/>
      <w:textAlignment w:val="baseline"/>
    </w:pPr>
    <w:rPr>
      <w:b/>
      <w:sz w:val="28"/>
      <w:szCs w:val="20"/>
    </w:rPr>
  </w:style>
  <w:style w:type="character" w:customStyle="1" w:styleId="a6">
    <w:name w:val="Название Знак"/>
    <w:basedOn w:val="a0"/>
    <w:link w:val="a5"/>
    <w:rsid w:val="00604110"/>
    <w:rPr>
      <w:rFonts w:ascii="Times New Roman" w:eastAsia="Times New Roman" w:hAnsi="Times New Roman" w:cs="Times New Roman"/>
      <w:b/>
      <w:sz w:val="28"/>
      <w:szCs w:val="20"/>
      <w:lang w:eastAsia="ru-RU"/>
    </w:rPr>
  </w:style>
  <w:style w:type="paragraph" w:customStyle="1" w:styleId="ConsPlusTitle">
    <w:name w:val="ConsPlusTitle"/>
    <w:rsid w:val="0060411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
    <w:name w:val="Основной текст (2)_"/>
    <w:basedOn w:val="a0"/>
    <w:link w:val="20"/>
    <w:rsid w:val="00E66D5D"/>
    <w:rPr>
      <w:rFonts w:ascii="Times New Roman" w:eastAsia="Times New Roman" w:hAnsi="Times New Roman" w:cs="Times New Roman"/>
      <w:b/>
      <w:bCs/>
      <w:spacing w:val="5"/>
      <w:sz w:val="21"/>
      <w:szCs w:val="21"/>
      <w:shd w:val="clear" w:color="auto" w:fill="FFFFFF"/>
    </w:rPr>
  </w:style>
  <w:style w:type="paragraph" w:customStyle="1" w:styleId="20">
    <w:name w:val="Основной текст (2)"/>
    <w:basedOn w:val="a"/>
    <w:link w:val="2"/>
    <w:rsid w:val="00E66D5D"/>
    <w:pPr>
      <w:widowControl w:val="0"/>
      <w:shd w:val="clear" w:color="auto" w:fill="FFFFFF"/>
      <w:spacing w:line="298" w:lineRule="exact"/>
      <w:ind w:hanging="840"/>
    </w:pPr>
    <w:rPr>
      <w:b/>
      <w:bCs/>
      <w:spacing w:val="5"/>
      <w:sz w:val="21"/>
      <w:szCs w:val="21"/>
      <w:lang w:eastAsia="en-US"/>
    </w:rPr>
  </w:style>
  <w:style w:type="paragraph" w:styleId="a7">
    <w:name w:val="Normal (Web)"/>
    <w:basedOn w:val="a"/>
    <w:link w:val="a8"/>
    <w:unhideWhenUsed/>
    <w:rsid w:val="00756568"/>
    <w:pPr>
      <w:spacing w:before="100" w:beforeAutospacing="1" w:after="100" w:afterAutospacing="1"/>
    </w:pPr>
  </w:style>
  <w:style w:type="character" w:customStyle="1" w:styleId="a9">
    <w:name w:val="Основной текст_"/>
    <w:basedOn w:val="a0"/>
    <w:link w:val="4"/>
    <w:rsid w:val="005F57B1"/>
    <w:rPr>
      <w:rFonts w:ascii="Times New Roman" w:eastAsia="Times New Roman" w:hAnsi="Times New Roman" w:cs="Times New Roman"/>
      <w:spacing w:val="6"/>
      <w:shd w:val="clear" w:color="auto" w:fill="FFFFFF"/>
    </w:rPr>
  </w:style>
  <w:style w:type="character" w:customStyle="1" w:styleId="1">
    <w:name w:val="Основной текст1"/>
    <w:basedOn w:val="a9"/>
    <w:rsid w:val="005F57B1"/>
    <w:rPr>
      <w:color w:val="000000"/>
      <w:w w:val="100"/>
      <w:position w:val="0"/>
      <w:sz w:val="24"/>
      <w:szCs w:val="24"/>
      <w:u w:val="single"/>
      <w:lang w:val="en-US" w:eastAsia="en-US" w:bidi="en-US"/>
    </w:rPr>
  </w:style>
  <w:style w:type="paragraph" w:customStyle="1" w:styleId="4">
    <w:name w:val="Основной текст4"/>
    <w:basedOn w:val="a"/>
    <w:link w:val="a9"/>
    <w:rsid w:val="005F57B1"/>
    <w:pPr>
      <w:widowControl w:val="0"/>
      <w:shd w:val="clear" w:color="auto" w:fill="FFFFFF"/>
      <w:spacing w:after="240" w:line="331" w:lineRule="exact"/>
      <w:ind w:hanging="420"/>
      <w:jc w:val="both"/>
    </w:pPr>
    <w:rPr>
      <w:spacing w:val="6"/>
      <w:sz w:val="22"/>
      <w:szCs w:val="22"/>
      <w:lang w:eastAsia="en-US"/>
    </w:rPr>
  </w:style>
  <w:style w:type="character" w:customStyle="1" w:styleId="40">
    <w:name w:val="Основной текст (4)_"/>
    <w:basedOn w:val="a0"/>
    <w:link w:val="41"/>
    <w:rsid w:val="00432B58"/>
    <w:rPr>
      <w:rFonts w:ascii="Times New Roman" w:eastAsia="Times New Roman" w:hAnsi="Times New Roman" w:cs="Times New Roman"/>
      <w:spacing w:val="9"/>
      <w:shd w:val="clear" w:color="auto" w:fill="FFFFFF"/>
    </w:rPr>
  </w:style>
  <w:style w:type="paragraph" w:customStyle="1" w:styleId="41">
    <w:name w:val="Основной текст (4)"/>
    <w:basedOn w:val="a"/>
    <w:link w:val="40"/>
    <w:rsid w:val="00432B58"/>
    <w:pPr>
      <w:widowControl w:val="0"/>
      <w:shd w:val="clear" w:color="auto" w:fill="FFFFFF"/>
      <w:spacing w:before="300" w:line="298" w:lineRule="exact"/>
      <w:jc w:val="both"/>
    </w:pPr>
    <w:rPr>
      <w:spacing w:val="9"/>
      <w:sz w:val="22"/>
      <w:szCs w:val="22"/>
      <w:lang w:eastAsia="en-US"/>
    </w:rPr>
  </w:style>
  <w:style w:type="paragraph" w:customStyle="1" w:styleId="32">
    <w:name w:val="Основной текст (3)"/>
    <w:basedOn w:val="a"/>
    <w:rsid w:val="00267DA1"/>
    <w:pPr>
      <w:widowControl w:val="0"/>
      <w:shd w:val="clear" w:color="auto" w:fill="FFFFFF"/>
      <w:spacing w:before="420" w:line="254" w:lineRule="exact"/>
      <w:jc w:val="both"/>
    </w:pPr>
    <w:rPr>
      <w:b/>
      <w:bCs/>
      <w:color w:val="000000"/>
      <w:spacing w:val="4"/>
      <w:sz w:val="18"/>
      <w:szCs w:val="18"/>
      <w:lang w:bidi="ru-RU"/>
    </w:rPr>
  </w:style>
  <w:style w:type="character" w:customStyle="1" w:styleId="0pt">
    <w:name w:val="Основной текст + Полужирный;Интервал 0 pt"/>
    <w:basedOn w:val="a9"/>
    <w:rsid w:val="00267DA1"/>
    <w:rPr>
      <w:b/>
      <w:bCs/>
      <w:i w:val="0"/>
      <w:iCs w:val="0"/>
      <w:smallCaps w:val="0"/>
      <w:strike w:val="0"/>
      <w:color w:val="000000"/>
      <w:spacing w:val="0"/>
      <w:w w:val="100"/>
      <w:position w:val="0"/>
      <w:sz w:val="22"/>
      <w:szCs w:val="22"/>
      <w:u w:val="none"/>
      <w:lang w:val="ru-RU" w:eastAsia="ru-RU" w:bidi="ru-RU"/>
    </w:rPr>
  </w:style>
  <w:style w:type="paragraph" w:styleId="aa">
    <w:name w:val="Document Map"/>
    <w:basedOn w:val="a"/>
    <w:link w:val="ab"/>
    <w:uiPriority w:val="99"/>
    <w:semiHidden/>
    <w:unhideWhenUsed/>
    <w:rsid w:val="00D969AA"/>
    <w:rPr>
      <w:rFonts w:ascii="Tahoma" w:hAnsi="Tahoma" w:cs="Tahoma"/>
      <w:sz w:val="16"/>
      <w:szCs w:val="16"/>
    </w:rPr>
  </w:style>
  <w:style w:type="character" w:customStyle="1" w:styleId="ab">
    <w:name w:val="Схема документа Знак"/>
    <w:basedOn w:val="a0"/>
    <w:link w:val="aa"/>
    <w:uiPriority w:val="99"/>
    <w:semiHidden/>
    <w:rsid w:val="00D969AA"/>
    <w:rPr>
      <w:rFonts w:ascii="Tahoma" w:eastAsia="Times New Roman" w:hAnsi="Tahoma" w:cs="Tahoma"/>
      <w:sz w:val="16"/>
      <w:szCs w:val="16"/>
      <w:lang w:eastAsia="ru-RU"/>
    </w:rPr>
  </w:style>
  <w:style w:type="paragraph" w:styleId="ac">
    <w:name w:val="header"/>
    <w:basedOn w:val="a"/>
    <w:link w:val="ad"/>
    <w:uiPriority w:val="99"/>
    <w:semiHidden/>
    <w:unhideWhenUsed/>
    <w:rsid w:val="00D969AA"/>
    <w:pPr>
      <w:tabs>
        <w:tab w:val="center" w:pos="4677"/>
        <w:tab w:val="right" w:pos="9355"/>
      </w:tabs>
    </w:pPr>
  </w:style>
  <w:style w:type="character" w:customStyle="1" w:styleId="ad">
    <w:name w:val="Верхний колонтитул Знак"/>
    <w:basedOn w:val="a0"/>
    <w:link w:val="ac"/>
    <w:uiPriority w:val="99"/>
    <w:semiHidden/>
    <w:rsid w:val="00D969AA"/>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D969AA"/>
    <w:pPr>
      <w:tabs>
        <w:tab w:val="center" w:pos="4677"/>
        <w:tab w:val="right" w:pos="9355"/>
      </w:tabs>
    </w:pPr>
  </w:style>
  <w:style w:type="character" w:customStyle="1" w:styleId="af">
    <w:name w:val="Нижний колонтитул Знак"/>
    <w:basedOn w:val="a0"/>
    <w:link w:val="ae"/>
    <w:uiPriority w:val="99"/>
    <w:rsid w:val="00D969AA"/>
    <w:rPr>
      <w:rFonts w:ascii="Times New Roman" w:eastAsia="Times New Roman" w:hAnsi="Times New Roman" w:cs="Times New Roman"/>
      <w:sz w:val="24"/>
      <w:szCs w:val="24"/>
      <w:lang w:eastAsia="ru-RU"/>
    </w:rPr>
  </w:style>
  <w:style w:type="paragraph" w:customStyle="1" w:styleId="21">
    <w:name w:val="Основной текст2"/>
    <w:basedOn w:val="a"/>
    <w:rsid w:val="00B651BF"/>
    <w:pPr>
      <w:widowControl w:val="0"/>
      <w:shd w:val="clear" w:color="auto" w:fill="FFFFFF"/>
      <w:spacing w:line="0" w:lineRule="atLeast"/>
      <w:jc w:val="both"/>
    </w:pPr>
    <w:rPr>
      <w:spacing w:val="8"/>
      <w:sz w:val="20"/>
      <w:szCs w:val="20"/>
      <w:lang w:eastAsia="en-US"/>
    </w:rPr>
  </w:style>
  <w:style w:type="paragraph" w:customStyle="1" w:styleId="msonormalmrcssattrmrcssattr">
    <w:name w:val="msonormal_mr_css_attr_mr_css_attr"/>
    <w:basedOn w:val="a"/>
    <w:rsid w:val="004D7571"/>
    <w:pPr>
      <w:spacing w:before="100" w:beforeAutospacing="1" w:after="100" w:afterAutospacing="1"/>
    </w:pPr>
  </w:style>
  <w:style w:type="character" w:customStyle="1" w:styleId="a8">
    <w:name w:val="Обычный (веб) Знак"/>
    <w:basedOn w:val="a0"/>
    <w:link w:val="a7"/>
    <w:rsid w:val="00627159"/>
    <w:rPr>
      <w:rFonts w:ascii="Times New Roman" w:eastAsia="Times New Roman" w:hAnsi="Times New Roman" w:cs="Times New Roman"/>
      <w:sz w:val="24"/>
      <w:szCs w:val="24"/>
      <w:lang w:eastAsia="ru-RU"/>
    </w:rPr>
  </w:style>
  <w:style w:type="paragraph" w:styleId="af0">
    <w:name w:val="List Paragraph"/>
    <w:basedOn w:val="a"/>
    <w:uiPriority w:val="34"/>
    <w:qFormat/>
    <w:rsid w:val="00627159"/>
    <w:pPr>
      <w:ind w:left="720"/>
      <w:contextualSpacing/>
    </w:pPr>
  </w:style>
  <w:style w:type="paragraph" w:styleId="33">
    <w:name w:val="Body Text Indent 3"/>
    <w:basedOn w:val="a"/>
    <w:link w:val="34"/>
    <w:unhideWhenUsed/>
    <w:rsid w:val="00B87FB8"/>
    <w:pPr>
      <w:ind w:firstLine="851"/>
      <w:jc w:val="both"/>
    </w:pPr>
    <w:rPr>
      <w:sz w:val="28"/>
      <w:szCs w:val="20"/>
    </w:rPr>
  </w:style>
  <w:style w:type="character" w:customStyle="1" w:styleId="34">
    <w:name w:val="Основной текст с отступом 3 Знак"/>
    <w:basedOn w:val="a0"/>
    <w:link w:val="33"/>
    <w:rsid w:val="00B87FB8"/>
    <w:rPr>
      <w:rFonts w:ascii="Times New Roman" w:eastAsia="Times New Roman" w:hAnsi="Times New Roman" w:cs="Times New Roman"/>
      <w:sz w:val="28"/>
      <w:szCs w:val="20"/>
      <w:lang w:eastAsia="ru-RU"/>
    </w:rPr>
  </w:style>
  <w:style w:type="character" w:customStyle="1" w:styleId="Sylfaen11pt0pt">
    <w:name w:val="Основной текст + Sylfaen;11 pt;Полужирный;Интервал 0 pt"/>
    <w:basedOn w:val="a9"/>
    <w:rsid w:val="00BB41EC"/>
    <w:rPr>
      <w:rFonts w:ascii="Sylfaen" w:eastAsia="Sylfaen" w:hAnsi="Sylfaen" w:cs="Sylfaen"/>
      <w:b/>
      <w:bCs/>
      <w:i w:val="0"/>
      <w:iCs w:val="0"/>
      <w:smallCaps w:val="0"/>
      <w:strike w:val="0"/>
      <w:color w:val="000000"/>
      <w:spacing w:val="9"/>
      <w:w w:val="100"/>
      <w:position w:val="0"/>
      <w:sz w:val="22"/>
      <w:szCs w:val="22"/>
      <w:u w:val="none"/>
      <w:lang w:val="ru-RU" w:eastAsia="ru-RU" w:bidi="ru-RU"/>
    </w:rPr>
  </w:style>
  <w:style w:type="character" w:customStyle="1" w:styleId="TimesNewRoman11pt0pt">
    <w:name w:val="Основной текст + Times New Roman;11 pt;Полужирный;Интервал 0 pt"/>
    <w:basedOn w:val="a9"/>
    <w:rsid w:val="00080F02"/>
    <w:rPr>
      <w:b/>
      <w:bCs/>
      <w:i w:val="0"/>
      <w:iCs w:val="0"/>
      <w:smallCaps w:val="0"/>
      <w:strike w:val="0"/>
      <w:color w:val="000000"/>
      <w:spacing w:val="7"/>
      <w:w w:val="100"/>
      <w:position w:val="0"/>
      <w:sz w:val="22"/>
      <w:szCs w:val="22"/>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22293421">
      <w:bodyDiv w:val="1"/>
      <w:marLeft w:val="0"/>
      <w:marRight w:val="0"/>
      <w:marTop w:val="0"/>
      <w:marBottom w:val="0"/>
      <w:divBdr>
        <w:top w:val="none" w:sz="0" w:space="0" w:color="auto"/>
        <w:left w:val="none" w:sz="0" w:space="0" w:color="auto"/>
        <w:bottom w:val="none" w:sz="0" w:space="0" w:color="auto"/>
        <w:right w:val="none" w:sz="0" w:space="0" w:color="auto"/>
      </w:divBdr>
    </w:div>
    <w:div w:id="16733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YO@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ail.kdelo-client2.ru/art/386069-putevoy-list-obrazets-zapolneniya-2021-21-m3?ysclid=lqoostpjj3158836183" TargetMode="External"/><Relationship Id="rId4" Type="http://schemas.openxmlformats.org/officeDocument/2006/relationships/settings" Target="settings.xml"/><Relationship Id="rId9" Type="http://schemas.openxmlformats.org/officeDocument/2006/relationships/hyperlink" Target="https://nalog-nalog.ru/away/?req=doc&amp;base=LAW&amp;n=432726&amp;dst=100020&amp;date=03.03.2023&amp;demo=1&amp;utm_source=nalog-nalog&amp;utm_medium=site&amp;utm_content=registration&amp;utm_term=news_universal&amp;link_id=89753c33eeb2f9fc6b7137040b8d18d51e5713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A94C4D-CDB1-42DD-9EDF-49C26B743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1728</Words>
  <Characters>9855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3</cp:revision>
  <cp:lastPrinted>2023-03-13T02:55:00Z</cp:lastPrinted>
  <dcterms:created xsi:type="dcterms:W3CDTF">2023-12-28T08:33:00Z</dcterms:created>
  <dcterms:modified xsi:type="dcterms:W3CDTF">2023-12-28T08:35:00Z</dcterms:modified>
</cp:coreProperties>
</file>