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09" w:rsidRDefault="00814913" w:rsidP="00135909">
      <w:pPr>
        <w:pStyle w:val="1"/>
        <w:ind w:left="10440" w:firstLine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</w:t>
      </w:r>
      <w:r w:rsidRPr="007D4F5E">
        <w:rPr>
          <w:color w:val="000000"/>
          <w:sz w:val="24"/>
          <w:szCs w:val="24"/>
        </w:rPr>
        <w:t>Приложение №2</w:t>
      </w:r>
    </w:p>
    <w:p w:rsidR="00814913" w:rsidRDefault="00814913" w:rsidP="00135909">
      <w:pPr>
        <w:pStyle w:val="1"/>
        <w:ind w:left="10440" w:firstLine="0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 приказу </w:t>
      </w:r>
      <w:r w:rsidR="00135909">
        <w:rPr>
          <w:color w:val="000000"/>
          <w:sz w:val="24"/>
          <w:szCs w:val="24"/>
        </w:rPr>
        <w:t>РУО</w:t>
      </w:r>
    </w:p>
    <w:p w:rsidR="00814913" w:rsidRDefault="00814913" w:rsidP="00135909">
      <w:pPr>
        <w:pStyle w:val="1"/>
        <w:ind w:firstLine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="00135909">
        <w:rPr>
          <w:color w:val="000000"/>
          <w:sz w:val="24"/>
          <w:szCs w:val="24"/>
        </w:rPr>
        <w:t>от 24.02.2025</w:t>
      </w:r>
      <w:r>
        <w:rPr>
          <w:color w:val="000000"/>
          <w:sz w:val="24"/>
          <w:szCs w:val="24"/>
        </w:rPr>
        <w:t xml:space="preserve"> </w:t>
      </w:r>
      <w:r w:rsidR="00135909">
        <w:rPr>
          <w:color w:val="000000"/>
          <w:sz w:val="24"/>
          <w:szCs w:val="24"/>
        </w:rPr>
        <w:t>№ 48/1-О</w:t>
      </w:r>
      <w:r>
        <w:rPr>
          <w:color w:val="000000"/>
          <w:sz w:val="24"/>
          <w:szCs w:val="24"/>
        </w:rPr>
        <w:t xml:space="preserve">                                                                  </w:t>
      </w:r>
      <w:r w:rsidR="00135909">
        <w:rPr>
          <w:color w:val="000000"/>
          <w:sz w:val="24"/>
          <w:szCs w:val="24"/>
        </w:rPr>
        <w:t xml:space="preserve">                              </w:t>
      </w:r>
    </w:p>
    <w:p w:rsidR="00814913" w:rsidRPr="00135909" w:rsidRDefault="00814913" w:rsidP="00135909">
      <w:pPr>
        <w:pStyle w:val="1"/>
        <w:ind w:firstLine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135909" w:rsidRDefault="00814913" w:rsidP="00814913">
      <w:pPr>
        <w:pStyle w:val="a4"/>
        <w:tabs>
          <w:tab w:val="left" w:leader="underscore" w:pos="3518"/>
          <w:tab w:val="left" w:leader="underscore" w:pos="12989"/>
        </w:tabs>
        <w:jc w:val="center"/>
        <w:rPr>
          <w:color w:val="000000"/>
        </w:rPr>
      </w:pPr>
      <w:r w:rsidRPr="00814913">
        <w:rPr>
          <w:color w:val="000000"/>
        </w:rPr>
        <w:t>Дорожная карта по реализации программы методического сопровождения молодых педагогов и наставников на территории Томской области</w:t>
      </w:r>
    </w:p>
    <w:p w:rsidR="00814913" w:rsidRPr="00814913" w:rsidRDefault="00814913" w:rsidP="00814913">
      <w:pPr>
        <w:pStyle w:val="a4"/>
        <w:tabs>
          <w:tab w:val="left" w:leader="underscore" w:pos="3518"/>
          <w:tab w:val="left" w:leader="underscore" w:pos="12989"/>
        </w:tabs>
        <w:jc w:val="center"/>
        <w:rPr>
          <w:color w:val="000000"/>
        </w:rPr>
      </w:pPr>
      <w:r w:rsidRPr="00814913">
        <w:rPr>
          <w:color w:val="000000"/>
        </w:rPr>
        <w:t xml:space="preserve"> на 2025-2028 годы</w:t>
      </w:r>
    </w:p>
    <w:p w:rsidR="00415777" w:rsidRPr="00814913" w:rsidRDefault="00415777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675"/>
        <w:gridCol w:w="3827"/>
        <w:gridCol w:w="93"/>
        <w:gridCol w:w="1891"/>
        <w:gridCol w:w="3370"/>
        <w:gridCol w:w="2465"/>
        <w:gridCol w:w="2955"/>
      </w:tblGrid>
      <w:tr w:rsidR="00C232AD" w:rsidRPr="00814913" w:rsidTr="000D15D5">
        <w:tc>
          <w:tcPr>
            <w:tcW w:w="675" w:type="dxa"/>
            <w:vAlign w:val="bottom"/>
          </w:tcPr>
          <w:p w:rsidR="00C232AD" w:rsidRPr="00814913" w:rsidRDefault="00C232AD" w:rsidP="00A82DA7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14913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814913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814913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27" w:type="dxa"/>
          </w:tcPr>
          <w:p w:rsidR="00C232AD" w:rsidRPr="00814913" w:rsidRDefault="00C232AD" w:rsidP="00A82DA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Мероприятие</w:t>
            </w:r>
          </w:p>
        </w:tc>
        <w:tc>
          <w:tcPr>
            <w:tcW w:w="1984" w:type="dxa"/>
            <w:gridSpan w:val="2"/>
            <w:vAlign w:val="bottom"/>
          </w:tcPr>
          <w:p w:rsidR="00C232AD" w:rsidRPr="00814913" w:rsidRDefault="00C232AD" w:rsidP="00A82DA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Показатель реализации</w:t>
            </w:r>
          </w:p>
        </w:tc>
        <w:tc>
          <w:tcPr>
            <w:tcW w:w="3370" w:type="dxa"/>
          </w:tcPr>
          <w:p w:rsidR="00C232AD" w:rsidRPr="00814913" w:rsidRDefault="00C232AD" w:rsidP="00A82DA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Ожидаемые результаты</w:t>
            </w:r>
          </w:p>
        </w:tc>
        <w:tc>
          <w:tcPr>
            <w:tcW w:w="2465" w:type="dxa"/>
          </w:tcPr>
          <w:p w:rsidR="00C232AD" w:rsidRPr="00814913" w:rsidRDefault="00C232AD" w:rsidP="00A82DA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Сроки</w:t>
            </w:r>
          </w:p>
        </w:tc>
        <w:tc>
          <w:tcPr>
            <w:tcW w:w="2955" w:type="dxa"/>
          </w:tcPr>
          <w:p w:rsidR="00C232AD" w:rsidRPr="00814913" w:rsidRDefault="00814913" w:rsidP="00A82DA7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C232AD" w:rsidRPr="00814913" w:rsidTr="00C232AD">
        <w:tc>
          <w:tcPr>
            <w:tcW w:w="15276" w:type="dxa"/>
            <w:gridSpan w:val="7"/>
          </w:tcPr>
          <w:p w:rsidR="00C232AD" w:rsidRPr="00814913" w:rsidRDefault="00C232AD">
            <w:pPr>
              <w:rPr>
                <w:rFonts w:ascii="Times New Roman" w:hAnsi="Times New Roman" w:cs="Times New Roman"/>
              </w:rPr>
            </w:pPr>
            <w:r w:rsidRPr="00814913">
              <w:rPr>
                <w:rFonts w:ascii="Times New Roman" w:hAnsi="Times New Roman" w:cs="Times New Roman"/>
                <w:b/>
                <w:bCs/>
                <w:color w:val="000000"/>
              </w:rPr>
              <w:t>Актуализация нормативно-правовых актов и документов по реализации программы методического сопровождения молодых педагогов и развитию системы наставничества на территории Томской области</w:t>
            </w:r>
          </w:p>
        </w:tc>
      </w:tr>
      <w:tr w:rsidR="00C232AD" w:rsidRPr="00814913" w:rsidTr="000D15D5">
        <w:tc>
          <w:tcPr>
            <w:tcW w:w="675" w:type="dxa"/>
          </w:tcPr>
          <w:p w:rsidR="00C232AD" w:rsidRPr="00814913" w:rsidRDefault="00C232AD" w:rsidP="00A82DA7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:rsidR="00C232AD" w:rsidRPr="00814913" w:rsidRDefault="00C232AD" w:rsidP="00C232AD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Актуализация дорожных карт и программ методического сопровождения молодых педагогов и наставников муниципалитета</w:t>
            </w:r>
            <w:r w:rsidR="00527A73">
              <w:rPr>
                <w:color w:val="000000"/>
                <w:sz w:val="22"/>
                <w:szCs w:val="22"/>
              </w:rPr>
              <w:t xml:space="preserve"> и образовательных организаций</w:t>
            </w:r>
          </w:p>
        </w:tc>
        <w:tc>
          <w:tcPr>
            <w:tcW w:w="1984" w:type="dxa"/>
            <w:gridSpan w:val="2"/>
          </w:tcPr>
          <w:p w:rsidR="00C232AD" w:rsidRPr="00814913" w:rsidRDefault="00C232AD" w:rsidP="00A82DA7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370" w:type="dxa"/>
            <w:vAlign w:val="bottom"/>
          </w:tcPr>
          <w:p w:rsidR="00C232AD" w:rsidRPr="00814913" w:rsidRDefault="00C232AD" w:rsidP="00527A73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Наличие программы на сайте органов местного самоуправления</w:t>
            </w:r>
            <w:r w:rsidR="00527A73">
              <w:rPr>
                <w:color w:val="000000"/>
                <w:sz w:val="22"/>
                <w:szCs w:val="22"/>
              </w:rPr>
              <w:t xml:space="preserve"> и  ОО </w:t>
            </w:r>
          </w:p>
        </w:tc>
        <w:tc>
          <w:tcPr>
            <w:tcW w:w="2465" w:type="dxa"/>
          </w:tcPr>
          <w:p w:rsidR="00C232AD" w:rsidRPr="00814913" w:rsidRDefault="00C232AD" w:rsidP="00A82DA7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Апрель 2025 года, далее постоянно</w:t>
            </w:r>
          </w:p>
        </w:tc>
        <w:tc>
          <w:tcPr>
            <w:tcW w:w="2955" w:type="dxa"/>
          </w:tcPr>
          <w:p w:rsidR="002370BF" w:rsidRDefault="00C232AD" w:rsidP="00A82DA7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sz w:val="22"/>
                <w:szCs w:val="22"/>
              </w:rPr>
              <w:t>РУО</w:t>
            </w:r>
            <w:r w:rsidR="00527A73">
              <w:rPr>
                <w:sz w:val="22"/>
                <w:szCs w:val="22"/>
              </w:rPr>
              <w:t xml:space="preserve">,  </w:t>
            </w:r>
          </w:p>
          <w:p w:rsidR="00C232AD" w:rsidRPr="00814913" w:rsidRDefault="00527A73" w:rsidP="00A82DA7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образовательных организаций</w:t>
            </w:r>
          </w:p>
        </w:tc>
      </w:tr>
      <w:tr w:rsidR="00C232AD" w:rsidRPr="00814913" w:rsidTr="000D15D5">
        <w:trPr>
          <w:trHeight w:val="2418"/>
        </w:trPr>
        <w:tc>
          <w:tcPr>
            <w:tcW w:w="675" w:type="dxa"/>
          </w:tcPr>
          <w:p w:rsidR="00C232AD" w:rsidRPr="00814913" w:rsidRDefault="00C232AD" w:rsidP="00A82DA7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827" w:type="dxa"/>
            <w:vAlign w:val="bottom"/>
          </w:tcPr>
          <w:p w:rsidR="00C232AD" w:rsidRPr="00814913" w:rsidRDefault="00C232AD" w:rsidP="00C232AD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Размещение актуальной информации, разделов</w:t>
            </w:r>
            <w:r w:rsidRPr="00814913">
              <w:rPr>
                <w:color w:val="000000"/>
                <w:sz w:val="22"/>
                <w:szCs w:val="22"/>
              </w:rPr>
              <w:tab/>
              <w:t xml:space="preserve">по </w:t>
            </w:r>
            <w:proofErr w:type="gramStart"/>
            <w:r w:rsidRPr="00814913">
              <w:rPr>
                <w:color w:val="000000"/>
                <w:sz w:val="22"/>
                <w:szCs w:val="22"/>
              </w:rPr>
              <w:t>методическому</w:t>
            </w:r>
            <w:proofErr w:type="gramEnd"/>
          </w:p>
          <w:p w:rsidR="00C232AD" w:rsidRPr="00814913" w:rsidRDefault="00C232AD" w:rsidP="00C232AD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сопровождению молодых педагогов и системы наставничества на сайтах муниципалитет</w:t>
            </w:r>
            <w:r w:rsidR="00527A73">
              <w:rPr>
                <w:color w:val="000000"/>
                <w:sz w:val="22"/>
                <w:szCs w:val="22"/>
              </w:rPr>
              <w:t>а и образовательных организаций</w:t>
            </w:r>
          </w:p>
          <w:p w:rsidR="00C232AD" w:rsidRPr="00814913" w:rsidRDefault="00C232AD" w:rsidP="00C23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232AD" w:rsidRPr="00814913" w:rsidRDefault="00C232AD" w:rsidP="00A82DA7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370" w:type="dxa"/>
          </w:tcPr>
          <w:p w:rsidR="00C232AD" w:rsidRPr="00814913" w:rsidRDefault="00527A73" w:rsidP="00A82DA7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Наличие разделов на сайте МОУО и ОО </w:t>
            </w:r>
            <w:r w:rsidR="00C232AD" w:rsidRPr="00814913">
              <w:rPr>
                <w:color w:val="000000"/>
                <w:sz w:val="22"/>
                <w:szCs w:val="22"/>
              </w:rPr>
              <w:t xml:space="preserve"> наполнение и актуализация информации</w:t>
            </w:r>
          </w:p>
        </w:tc>
        <w:tc>
          <w:tcPr>
            <w:tcW w:w="2465" w:type="dxa"/>
          </w:tcPr>
          <w:p w:rsidR="00C232AD" w:rsidRPr="00814913" w:rsidRDefault="00C232AD" w:rsidP="00A82DA7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Апрель 2025 года, далее постоянно</w:t>
            </w:r>
          </w:p>
        </w:tc>
        <w:tc>
          <w:tcPr>
            <w:tcW w:w="2955" w:type="dxa"/>
          </w:tcPr>
          <w:p w:rsidR="00814913" w:rsidRPr="00814913" w:rsidRDefault="00C232AD" w:rsidP="00814913">
            <w:pPr>
              <w:pStyle w:val="a7"/>
              <w:tabs>
                <w:tab w:val="left" w:pos="1781"/>
                <w:tab w:val="left" w:pos="2851"/>
              </w:tabs>
              <w:ind w:firstLine="0"/>
              <w:rPr>
                <w:sz w:val="22"/>
                <w:szCs w:val="22"/>
              </w:rPr>
            </w:pPr>
            <w:r w:rsidRPr="00814913">
              <w:rPr>
                <w:sz w:val="22"/>
                <w:szCs w:val="22"/>
              </w:rPr>
              <w:t xml:space="preserve"> РУО</w:t>
            </w:r>
            <w:r w:rsidR="00527A73">
              <w:rPr>
                <w:sz w:val="22"/>
                <w:szCs w:val="22"/>
              </w:rPr>
              <w:t>,</w:t>
            </w:r>
            <w:r w:rsidRPr="00814913">
              <w:rPr>
                <w:sz w:val="22"/>
                <w:szCs w:val="22"/>
              </w:rPr>
              <w:t xml:space="preserve"> </w:t>
            </w:r>
          </w:p>
          <w:p w:rsidR="00C232AD" w:rsidRPr="00814913" w:rsidRDefault="00527A73" w:rsidP="00C232AD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руководители образовательных организаций</w:t>
            </w:r>
          </w:p>
        </w:tc>
      </w:tr>
      <w:tr w:rsidR="00C232AD" w:rsidRPr="00814913" w:rsidTr="00C232AD">
        <w:tc>
          <w:tcPr>
            <w:tcW w:w="15276" w:type="dxa"/>
            <w:gridSpan w:val="7"/>
          </w:tcPr>
          <w:p w:rsidR="00C232AD" w:rsidRPr="00814913" w:rsidRDefault="00C232AD">
            <w:pPr>
              <w:rPr>
                <w:rFonts w:ascii="Times New Roman" w:hAnsi="Times New Roman" w:cs="Times New Roman"/>
              </w:rPr>
            </w:pPr>
            <w:r w:rsidRPr="00814913">
              <w:rPr>
                <w:rFonts w:ascii="Times New Roman" w:hAnsi="Times New Roman" w:cs="Times New Roman"/>
                <w:b/>
                <w:bCs/>
                <w:color w:val="000000"/>
              </w:rPr>
              <w:t>Создание условий для адаптации молодых педагогов и наставников</w:t>
            </w:r>
          </w:p>
        </w:tc>
      </w:tr>
      <w:tr w:rsidR="00C232AD" w:rsidRPr="00814913" w:rsidTr="000D15D5">
        <w:tc>
          <w:tcPr>
            <w:tcW w:w="675" w:type="dxa"/>
          </w:tcPr>
          <w:p w:rsidR="00C232AD" w:rsidRPr="00814913" w:rsidRDefault="00C232AD" w:rsidP="00A82DA7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827" w:type="dxa"/>
            <w:vAlign w:val="bottom"/>
          </w:tcPr>
          <w:p w:rsidR="00C232AD" w:rsidRPr="00814913" w:rsidRDefault="00C232AD" w:rsidP="00C232AD">
            <w:pPr>
              <w:pStyle w:val="a7"/>
              <w:tabs>
                <w:tab w:val="left" w:pos="3019"/>
              </w:tabs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Правовая поддержка по работе с нормативными документами,</w:t>
            </w:r>
          </w:p>
          <w:p w:rsidR="00C232AD" w:rsidRPr="00814913" w:rsidRDefault="00C232AD" w:rsidP="00C232AD">
            <w:pPr>
              <w:pStyle w:val="a7"/>
              <w:tabs>
                <w:tab w:val="left" w:pos="3106"/>
              </w:tabs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 xml:space="preserve">проведение </w:t>
            </w:r>
            <w:proofErr w:type="spellStart"/>
            <w:r w:rsidRPr="00814913">
              <w:rPr>
                <w:color w:val="000000"/>
                <w:sz w:val="22"/>
                <w:szCs w:val="22"/>
              </w:rPr>
              <w:t>вебинаров</w:t>
            </w:r>
            <w:proofErr w:type="spellEnd"/>
            <w:r w:rsidRPr="00814913">
              <w:rPr>
                <w:color w:val="000000"/>
                <w:sz w:val="22"/>
                <w:szCs w:val="22"/>
              </w:rPr>
              <w:t xml:space="preserve"> и семинаров по правовой грамотности, знакомство с локальными нормативными актами образовательной организации,</w:t>
            </w:r>
          </w:p>
          <w:p w:rsidR="00C232AD" w:rsidRPr="00814913" w:rsidRDefault="00C232AD" w:rsidP="00C232AD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регламентами работы и системой отчетности</w:t>
            </w:r>
          </w:p>
        </w:tc>
        <w:tc>
          <w:tcPr>
            <w:tcW w:w="1984" w:type="dxa"/>
            <w:gridSpan w:val="2"/>
          </w:tcPr>
          <w:p w:rsidR="00C232AD" w:rsidRPr="00814913" w:rsidRDefault="00C232AD" w:rsidP="00A82DA7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2025 год - 2 мероприятия и последующие годы</w:t>
            </w:r>
          </w:p>
        </w:tc>
        <w:tc>
          <w:tcPr>
            <w:tcW w:w="3370" w:type="dxa"/>
          </w:tcPr>
          <w:p w:rsidR="00C232AD" w:rsidRPr="00814913" w:rsidRDefault="00C232AD" w:rsidP="00A82DA7">
            <w:pPr>
              <w:pStyle w:val="a7"/>
              <w:tabs>
                <w:tab w:val="left" w:pos="2136"/>
              </w:tabs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Наличие</w:t>
            </w:r>
            <w:r w:rsidRPr="00814913">
              <w:rPr>
                <w:color w:val="000000"/>
                <w:sz w:val="22"/>
                <w:szCs w:val="22"/>
              </w:rPr>
              <w:tab/>
              <w:t>перечня</w:t>
            </w:r>
          </w:p>
          <w:p w:rsidR="00C232AD" w:rsidRPr="00814913" w:rsidRDefault="00C232AD" w:rsidP="00A82DA7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норм</w:t>
            </w:r>
            <w:r w:rsidR="00814913">
              <w:rPr>
                <w:color w:val="000000"/>
                <w:sz w:val="22"/>
                <w:szCs w:val="22"/>
              </w:rPr>
              <w:t>ативных документов на сайте</w:t>
            </w:r>
            <w:r w:rsidR="00527A73">
              <w:rPr>
                <w:color w:val="000000"/>
                <w:sz w:val="22"/>
                <w:szCs w:val="22"/>
              </w:rPr>
              <w:t xml:space="preserve"> РУО и ОО</w:t>
            </w:r>
          </w:p>
        </w:tc>
        <w:tc>
          <w:tcPr>
            <w:tcW w:w="2465" w:type="dxa"/>
          </w:tcPr>
          <w:p w:rsidR="00C232AD" w:rsidRPr="00814913" w:rsidRDefault="00C232AD" w:rsidP="00A82DA7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2955" w:type="dxa"/>
            <w:vAlign w:val="bottom"/>
          </w:tcPr>
          <w:p w:rsidR="00527A73" w:rsidRPr="00814913" w:rsidRDefault="00527A73" w:rsidP="00527A73">
            <w:pPr>
              <w:pStyle w:val="a7"/>
              <w:tabs>
                <w:tab w:val="left" w:pos="1781"/>
                <w:tab w:val="left" w:pos="2851"/>
              </w:tabs>
              <w:ind w:firstLine="0"/>
              <w:rPr>
                <w:sz w:val="22"/>
                <w:szCs w:val="22"/>
              </w:rPr>
            </w:pPr>
            <w:r w:rsidRPr="00814913">
              <w:rPr>
                <w:sz w:val="22"/>
                <w:szCs w:val="22"/>
              </w:rPr>
              <w:t>РУО</w:t>
            </w:r>
            <w:r>
              <w:rPr>
                <w:sz w:val="22"/>
                <w:szCs w:val="22"/>
              </w:rPr>
              <w:t>,</w:t>
            </w:r>
            <w:r w:rsidRPr="00814913">
              <w:rPr>
                <w:sz w:val="22"/>
                <w:szCs w:val="22"/>
              </w:rPr>
              <w:t xml:space="preserve"> </w:t>
            </w:r>
          </w:p>
          <w:p w:rsidR="00814913" w:rsidRDefault="00527A73" w:rsidP="00527A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руководители образовательных организаций</w:t>
            </w:r>
          </w:p>
          <w:p w:rsidR="00C232AD" w:rsidRPr="00814913" w:rsidRDefault="00C232AD" w:rsidP="00A82DA7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sz w:val="22"/>
                <w:szCs w:val="22"/>
              </w:rPr>
              <w:t>РУО</w:t>
            </w:r>
          </w:p>
        </w:tc>
      </w:tr>
      <w:tr w:rsidR="00C232AD" w:rsidRPr="00814913" w:rsidTr="000D15D5">
        <w:trPr>
          <w:trHeight w:val="745"/>
        </w:trPr>
        <w:tc>
          <w:tcPr>
            <w:tcW w:w="675" w:type="dxa"/>
          </w:tcPr>
          <w:p w:rsidR="00C232AD" w:rsidRPr="00814913" w:rsidRDefault="00C232AD" w:rsidP="00A82DA7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:rsidR="00C232AD" w:rsidRPr="00814913" w:rsidRDefault="00C232AD" w:rsidP="00A82DA7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Информирование по юридическим аспектам в работе молодых педагогов и наставников</w:t>
            </w:r>
          </w:p>
        </w:tc>
        <w:tc>
          <w:tcPr>
            <w:tcW w:w="1984" w:type="dxa"/>
            <w:gridSpan w:val="2"/>
            <w:vAlign w:val="bottom"/>
          </w:tcPr>
          <w:p w:rsidR="00C232AD" w:rsidRPr="00814913" w:rsidRDefault="00C232AD" w:rsidP="00A82DA7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814913">
              <w:rPr>
                <w:color w:val="000000"/>
                <w:sz w:val="22"/>
                <w:szCs w:val="22"/>
              </w:rPr>
              <w:t>2025 год - 100% (от числа</w:t>
            </w:r>
            <w:proofErr w:type="gramEnd"/>
          </w:p>
          <w:p w:rsidR="00C232AD" w:rsidRPr="00814913" w:rsidRDefault="00C232AD" w:rsidP="00A82DA7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814913">
              <w:rPr>
                <w:color w:val="000000"/>
                <w:sz w:val="22"/>
                <w:szCs w:val="22"/>
              </w:rPr>
              <w:t>обратившихся</w:t>
            </w:r>
            <w:proofErr w:type="gramEnd"/>
            <w:r w:rsidRPr="00814913">
              <w:rPr>
                <w:color w:val="000000"/>
                <w:sz w:val="22"/>
                <w:szCs w:val="22"/>
              </w:rPr>
              <w:t>) и последующие годы</w:t>
            </w:r>
          </w:p>
        </w:tc>
        <w:tc>
          <w:tcPr>
            <w:tcW w:w="3370" w:type="dxa"/>
          </w:tcPr>
          <w:p w:rsidR="00C232AD" w:rsidRPr="00814913" w:rsidRDefault="00A82DA7" w:rsidP="00A82DA7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 xml:space="preserve">Наличие информации на сайте </w:t>
            </w:r>
            <w:r w:rsidR="00527A73">
              <w:rPr>
                <w:color w:val="000000"/>
                <w:sz w:val="22"/>
                <w:szCs w:val="22"/>
              </w:rPr>
              <w:t>РУО и ОО</w:t>
            </w:r>
          </w:p>
        </w:tc>
        <w:tc>
          <w:tcPr>
            <w:tcW w:w="2465" w:type="dxa"/>
          </w:tcPr>
          <w:p w:rsidR="00C232AD" w:rsidRPr="00814913" w:rsidRDefault="00C232AD" w:rsidP="00A82DA7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2955" w:type="dxa"/>
          </w:tcPr>
          <w:p w:rsidR="00527A73" w:rsidRPr="00814913" w:rsidRDefault="00527A73" w:rsidP="00527A73">
            <w:pPr>
              <w:pStyle w:val="a7"/>
              <w:tabs>
                <w:tab w:val="left" w:pos="1781"/>
                <w:tab w:val="left" w:pos="2851"/>
              </w:tabs>
              <w:ind w:firstLine="0"/>
              <w:rPr>
                <w:sz w:val="22"/>
                <w:szCs w:val="22"/>
              </w:rPr>
            </w:pPr>
            <w:r w:rsidRPr="00814913">
              <w:rPr>
                <w:sz w:val="22"/>
                <w:szCs w:val="22"/>
              </w:rPr>
              <w:t>РУО</w:t>
            </w:r>
            <w:r>
              <w:rPr>
                <w:sz w:val="22"/>
                <w:szCs w:val="22"/>
              </w:rPr>
              <w:t>,</w:t>
            </w:r>
            <w:r w:rsidRPr="00814913">
              <w:rPr>
                <w:sz w:val="22"/>
                <w:szCs w:val="22"/>
              </w:rPr>
              <w:t xml:space="preserve"> </w:t>
            </w:r>
          </w:p>
          <w:p w:rsidR="00527A73" w:rsidRDefault="00527A73" w:rsidP="00527A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руководители образовательных организаций</w:t>
            </w:r>
          </w:p>
          <w:p w:rsidR="00C232AD" w:rsidRPr="00814913" w:rsidRDefault="00C232AD" w:rsidP="00527A73">
            <w:pPr>
              <w:pStyle w:val="a7"/>
              <w:ind w:firstLine="0"/>
              <w:rPr>
                <w:sz w:val="22"/>
                <w:szCs w:val="22"/>
              </w:rPr>
            </w:pPr>
          </w:p>
        </w:tc>
      </w:tr>
      <w:tr w:rsidR="00C232AD" w:rsidRPr="00814913" w:rsidTr="000D15D5">
        <w:trPr>
          <w:trHeight w:val="30"/>
        </w:trPr>
        <w:tc>
          <w:tcPr>
            <w:tcW w:w="675" w:type="dxa"/>
          </w:tcPr>
          <w:p w:rsidR="00C232AD" w:rsidRPr="00814913" w:rsidRDefault="00C232AD">
            <w:pPr>
              <w:rPr>
                <w:rFonts w:ascii="Times New Roman" w:hAnsi="Times New Roman" w:cs="Times New Roman"/>
              </w:rPr>
            </w:pPr>
            <w:r w:rsidRPr="0081491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</w:tcPr>
          <w:p w:rsidR="00C232AD" w:rsidRPr="00814913" w:rsidRDefault="00C232AD">
            <w:pPr>
              <w:rPr>
                <w:rFonts w:ascii="Times New Roman" w:hAnsi="Times New Roman" w:cs="Times New Roman"/>
              </w:rPr>
            </w:pPr>
            <w:r w:rsidRPr="00814913">
              <w:rPr>
                <w:rFonts w:ascii="Times New Roman" w:hAnsi="Times New Roman" w:cs="Times New Roman"/>
                <w:color w:val="000000"/>
              </w:rPr>
              <w:t xml:space="preserve">Организация и проведение </w:t>
            </w:r>
            <w:r w:rsidRPr="00814913">
              <w:rPr>
                <w:rFonts w:ascii="Times New Roman" w:hAnsi="Times New Roman" w:cs="Times New Roman"/>
                <w:color w:val="000000"/>
              </w:rPr>
              <w:lastRenderedPageBreak/>
              <w:t>мероприятий, мастер-классов, тренингов и т.д. для адаптации молодых педагогов и наставников к новому функционалу</w:t>
            </w:r>
          </w:p>
        </w:tc>
        <w:tc>
          <w:tcPr>
            <w:tcW w:w="1984" w:type="dxa"/>
            <w:gridSpan w:val="2"/>
          </w:tcPr>
          <w:p w:rsidR="00C232AD" w:rsidRPr="00814913" w:rsidRDefault="00C232AD">
            <w:pPr>
              <w:rPr>
                <w:rFonts w:ascii="Times New Roman" w:hAnsi="Times New Roman" w:cs="Times New Roman"/>
              </w:rPr>
            </w:pPr>
            <w:r w:rsidRPr="00814913">
              <w:rPr>
                <w:rFonts w:ascii="Times New Roman" w:hAnsi="Times New Roman" w:cs="Times New Roman"/>
                <w:color w:val="000000"/>
              </w:rPr>
              <w:lastRenderedPageBreak/>
              <w:t xml:space="preserve">2025 год - не </w:t>
            </w:r>
            <w:r w:rsidRPr="00814913">
              <w:rPr>
                <w:rFonts w:ascii="Times New Roman" w:hAnsi="Times New Roman" w:cs="Times New Roman"/>
                <w:color w:val="000000"/>
              </w:rPr>
              <w:lastRenderedPageBreak/>
              <w:t>менее 4 мероприятий и последующие годы</w:t>
            </w:r>
          </w:p>
        </w:tc>
        <w:tc>
          <w:tcPr>
            <w:tcW w:w="3370" w:type="dxa"/>
          </w:tcPr>
          <w:p w:rsidR="00C232AD" w:rsidRPr="00814913" w:rsidRDefault="00C232AD">
            <w:pPr>
              <w:rPr>
                <w:rFonts w:ascii="Times New Roman" w:hAnsi="Times New Roman" w:cs="Times New Roman"/>
              </w:rPr>
            </w:pPr>
            <w:r w:rsidRPr="00814913">
              <w:rPr>
                <w:rFonts w:ascii="Times New Roman" w:hAnsi="Times New Roman" w:cs="Times New Roman"/>
                <w:color w:val="000000"/>
              </w:rPr>
              <w:lastRenderedPageBreak/>
              <w:t xml:space="preserve">Наличие информации о </w:t>
            </w:r>
            <w:r w:rsidRPr="00814913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проведенных мероприятиях на сайте </w:t>
            </w:r>
            <w:r w:rsidR="00527A73">
              <w:rPr>
                <w:rFonts w:ascii="Times New Roman" w:hAnsi="Times New Roman" w:cs="Times New Roman"/>
                <w:color w:val="000000"/>
              </w:rPr>
              <w:t xml:space="preserve">РУО и ОО </w:t>
            </w:r>
          </w:p>
        </w:tc>
        <w:tc>
          <w:tcPr>
            <w:tcW w:w="2465" w:type="dxa"/>
          </w:tcPr>
          <w:p w:rsidR="00C232AD" w:rsidRPr="00814913" w:rsidRDefault="00C232AD">
            <w:pPr>
              <w:rPr>
                <w:rFonts w:ascii="Times New Roman" w:hAnsi="Times New Roman" w:cs="Times New Roman"/>
              </w:rPr>
            </w:pPr>
            <w:r w:rsidRPr="00814913">
              <w:rPr>
                <w:rFonts w:ascii="Times New Roman" w:hAnsi="Times New Roman" w:cs="Times New Roman"/>
                <w:color w:val="000000"/>
              </w:rPr>
              <w:lastRenderedPageBreak/>
              <w:t>Ежегодно</w:t>
            </w:r>
          </w:p>
        </w:tc>
        <w:tc>
          <w:tcPr>
            <w:tcW w:w="2955" w:type="dxa"/>
          </w:tcPr>
          <w:p w:rsidR="00527A73" w:rsidRPr="00814913" w:rsidRDefault="00527A73" w:rsidP="00527A73">
            <w:pPr>
              <w:pStyle w:val="a7"/>
              <w:tabs>
                <w:tab w:val="left" w:pos="1781"/>
                <w:tab w:val="left" w:pos="2851"/>
              </w:tabs>
              <w:ind w:firstLine="0"/>
              <w:rPr>
                <w:sz w:val="22"/>
                <w:szCs w:val="22"/>
              </w:rPr>
            </w:pPr>
            <w:r w:rsidRPr="00814913">
              <w:rPr>
                <w:sz w:val="22"/>
                <w:szCs w:val="22"/>
              </w:rPr>
              <w:t>РУО</w:t>
            </w:r>
            <w:r>
              <w:rPr>
                <w:sz w:val="22"/>
                <w:szCs w:val="22"/>
              </w:rPr>
              <w:t>,</w:t>
            </w:r>
            <w:r w:rsidRPr="00814913">
              <w:rPr>
                <w:sz w:val="22"/>
                <w:szCs w:val="22"/>
              </w:rPr>
              <w:t xml:space="preserve"> </w:t>
            </w:r>
          </w:p>
          <w:p w:rsidR="00527A73" w:rsidRDefault="00527A73" w:rsidP="00527A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руководители образовательных организаций</w:t>
            </w:r>
          </w:p>
          <w:p w:rsidR="00C232AD" w:rsidRPr="00814913" w:rsidRDefault="00C232AD" w:rsidP="00527A73">
            <w:pPr>
              <w:rPr>
                <w:rFonts w:ascii="Times New Roman" w:hAnsi="Times New Roman" w:cs="Times New Roman"/>
              </w:rPr>
            </w:pPr>
          </w:p>
        </w:tc>
      </w:tr>
      <w:tr w:rsidR="00C232AD" w:rsidRPr="00814913" w:rsidTr="00A82DA7">
        <w:trPr>
          <w:trHeight w:val="20"/>
        </w:trPr>
        <w:tc>
          <w:tcPr>
            <w:tcW w:w="15276" w:type="dxa"/>
            <w:gridSpan w:val="7"/>
          </w:tcPr>
          <w:p w:rsidR="00C232AD" w:rsidRPr="00814913" w:rsidRDefault="00C232AD">
            <w:pPr>
              <w:rPr>
                <w:rFonts w:ascii="Times New Roman" w:hAnsi="Times New Roman" w:cs="Times New Roman"/>
              </w:rPr>
            </w:pPr>
            <w:r w:rsidRPr="00814913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Реализация информационно-методической поддержки</w:t>
            </w:r>
          </w:p>
        </w:tc>
      </w:tr>
      <w:tr w:rsidR="00C232AD" w:rsidRPr="00814913" w:rsidTr="000D15D5">
        <w:trPr>
          <w:trHeight w:val="20"/>
        </w:trPr>
        <w:tc>
          <w:tcPr>
            <w:tcW w:w="675" w:type="dxa"/>
          </w:tcPr>
          <w:p w:rsidR="00C232AD" w:rsidRPr="00814913" w:rsidRDefault="00C232AD">
            <w:pPr>
              <w:rPr>
                <w:rFonts w:ascii="Times New Roman" w:hAnsi="Times New Roman" w:cs="Times New Roman"/>
              </w:rPr>
            </w:pPr>
            <w:r w:rsidRPr="008149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20" w:type="dxa"/>
            <w:gridSpan w:val="2"/>
            <w:vAlign w:val="bottom"/>
          </w:tcPr>
          <w:p w:rsidR="00C232AD" w:rsidRPr="00814913" w:rsidRDefault="00C232AD" w:rsidP="00A82DA7">
            <w:pPr>
              <w:pStyle w:val="a7"/>
              <w:tabs>
                <w:tab w:val="left" w:pos="2189"/>
                <w:tab w:val="left" w:pos="4296"/>
              </w:tabs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Организация и проведение семинаров и методических</w:t>
            </w:r>
            <w:r w:rsidRPr="00814913">
              <w:rPr>
                <w:color w:val="000000"/>
                <w:sz w:val="22"/>
                <w:szCs w:val="22"/>
              </w:rPr>
              <w:tab/>
              <w:t>мероприятий</w:t>
            </w:r>
            <w:r w:rsidRPr="00814913">
              <w:rPr>
                <w:color w:val="000000"/>
                <w:sz w:val="22"/>
                <w:szCs w:val="22"/>
              </w:rPr>
              <w:tab/>
            </w:r>
            <w:proofErr w:type="gramStart"/>
            <w:r w:rsidRPr="00814913">
              <w:rPr>
                <w:color w:val="000000"/>
                <w:sz w:val="22"/>
                <w:szCs w:val="22"/>
              </w:rPr>
              <w:t>по</w:t>
            </w:r>
            <w:proofErr w:type="gramEnd"/>
          </w:p>
          <w:p w:rsidR="00C232AD" w:rsidRPr="00814913" w:rsidRDefault="00C232AD" w:rsidP="00A82DA7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представлению опыта образовательных организаций по работе с молодыми педагогами, наставниками, в том числе:</w:t>
            </w:r>
          </w:p>
          <w:p w:rsidR="00C232AD" w:rsidRPr="00814913" w:rsidRDefault="00C232AD" w:rsidP="00C232AD">
            <w:pPr>
              <w:pStyle w:val="a7"/>
              <w:numPr>
                <w:ilvl w:val="0"/>
                <w:numId w:val="1"/>
              </w:numPr>
              <w:tabs>
                <w:tab w:val="left" w:pos="154"/>
              </w:tabs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педагогические мастерские;</w:t>
            </w:r>
          </w:p>
          <w:p w:rsidR="00C232AD" w:rsidRPr="00814913" w:rsidRDefault="00C232AD" w:rsidP="00C232AD">
            <w:pPr>
              <w:pStyle w:val="a7"/>
              <w:numPr>
                <w:ilvl w:val="0"/>
                <w:numId w:val="1"/>
              </w:numPr>
              <w:tabs>
                <w:tab w:val="left" w:pos="154"/>
              </w:tabs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семинары;</w:t>
            </w:r>
          </w:p>
          <w:p w:rsidR="00DA26BE" w:rsidRPr="00814913" w:rsidRDefault="00C232AD" w:rsidP="00814913">
            <w:pPr>
              <w:pStyle w:val="a7"/>
              <w:numPr>
                <w:ilvl w:val="0"/>
                <w:numId w:val="1"/>
              </w:numPr>
              <w:tabs>
                <w:tab w:val="left" w:pos="154"/>
              </w:tabs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форумы;</w:t>
            </w:r>
          </w:p>
        </w:tc>
        <w:tc>
          <w:tcPr>
            <w:tcW w:w="1891" w:type="dxa"/>
          </w:tcPr>
          <w:p w:rsidR="00C232AD" w:rsidRPr="00814913" w:rsidRDefault="00C232AD" w:rsidP="00A82DA7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2025 год - не менее 4 мероприятий и последующие годы</w:t>
            </w:r>
          </w:p>
        </w:tc>
        <w:tc>
          <w:tcPr>
            <w:tcW w:w="3370" w:type="dxa"/>
          </w:tcPr>
          <w:p w:rsidR="00C232AD" w:rsidRPr="00814913" w:rsidRDefault="00C232AD" w:rsidP="00A82DA7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Наличие документов о предоставлении опыта педагогического работника</w:t>
            </w:r>
          </w:p>
        </w:tc>
        <w:tc>
          <w:tcPr>
            <w:tcW w:w="2465" w:type="dxa"/>
          </w:tcPr>
          <w:p w:rsidR="00C232AD" w:rsidRPr="00814913" w:rsidRDefault="00C232AD" w:rsidP="00A82DA7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2955" w:type="dxa"/>
          </w:tcPr>
          <w:p w:rsidR="00C232AD" w:rsidRPr="00814913" w:rsidRDefault="00527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РУО</w:t>
            </w:r>
          </w:p>
        </w:tc>
      </w:tr>
      <w:tr w:rsidR="00DA26BE" w:rsidRPr="00814913" w:rsidTr="000D15D5">
        <w:trPr>
          <w:trHeight w:val="1645"/>
        </w:trPr>
        <w:tc>
          <w:tcPr>
            <w:tcW w:w="675" w:type="dxa"/>
          </w:tcPr>
          <w:p w:rsidR="00DA26BE" w:rsidRPr="00814913" w:rsidRDefault="00DA26BE" w:rsidP="00E26080">
            <w:pPr>
              <w:rPr>
                <w:rFonts w:ascii="Times New Roman" w:hAnsi="Times New Roman" w:cs="Times New Roman"/>
              </w:rPr>
            </w:pPr>
            <w:r w:rsidRPr="008149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20" w:type="dxa"/>
            <w:gridSpan w:val="2"/>
            <w:vAlign w:val="bottom"/>
          </w:tcPr>
          <w:p w:rsidR="00DA26BE" w:rsidRPr="00814913" w:rsidRDefault="00DA26BE" w:rsidP="00E26080">
            <w:pPr>
              <w:pStyle w:val="a7"/>
              <w:tabs>
                <w:tab w:val="left" w:pos="1272"/>
                <w:tab w:val="left" w:pos="2726"/>
              </w:tabs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Организация условий для повышения квалификации молодых педагогов и наставников, в том числе через участие в курсах повышения квалификации, выездных семинарах, конференциях, как эффективных элементов развития и роста уровня педагогического</w:t>
            </w:r>
          </w:p>
          <w:p w:rsidR="00DA26BE" w:rsidRPr="00814913" w:rsidRDefault="00DA26BE" w:rsidP="00E26080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мастерства</w:t>
            </w:r>
          </w:p>
        </w:tc>
        <w:tc>
          <w:tcPr>
            <w:tcW w:w="1891" w:type="dxa"/>
          </w:tcPr>
          <w:p w:rsidR="00DA26BE" w:rsidRPr="00814913" w:rsidRDefault="00DA26BE" w:rsidP="00E26080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2025 год - 50% (молодых педагогов и наставников) и последующие годы</w:t>
            </w:r>
          </w:p>
        </w:tc>
        <w:tc>
          <w:tcPr>
            <w:tcW w:w="3370" w:type="dxa"/>
          </w:tcPr>
          <w:p w:rsidR="00DA26BE" w:rsidRPr="00814913" w:rsidRDefault="00DA26BE" w:rsidP="00E26080">
            <w:pPr>
              <w:pStyle w:val="a7"/>
              <w:tabs>
                <w:tab w:val="left" w:pos="1651"/>
              </w:tabs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Наличие</w:t>
            </w:r>
            <w:r w:rsidRPr="00814913">
              <w:rPr>
                <w:color w:val="000000"/>
                <w:sz w:val="22"/>
                <w:szCs w:val="22"/>
              </w:rPr>
              <w:tab/>
              <w:t>документов,</w:t>
            </w:r>
          </w:p>
          <w:p w:rsidR="00DA26BE" w:rsidRPr="00814913" w:rsidRDefault="00DA26BE" w:rsidP="00E26080">
            <w:pPr>
              <w:pStyle w:val="a7"/>
              <w:tabs>
                <w:tab w:val="left" w:pos="2275"/>
              </w:tabs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подтверждающих прохождение</w:t>
            </w:r>
            <w:r w:rsidRPr="00814913">
              <w:rPr>
                <w:color w:val="000000"/>
                <w:sz w:val="22"/>
                <w:szCs w:val="22"/>
              </w:rPr>
              <w:tab/>
              <w:t>курсов</w:t>
            </w:r>
          </w:p>
          <w:p w:rsidR="00DA26BE" w:rsidRPr="00814913" w:rsidRDefault="00DA26BE" w:rsidP="00E26080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повышения квалификации, участие в семинарах, конференциях</w:t>
            </w:r>
          </w:p>
        </w:tc>
        <w:tc>
          <w:tcPr>
            <w:tcW w:w="2465" w:type="dxa"/>
          </w:tcPr>
          <w:p w:rsidR="00DA26BE" w:rsidRPr="00814913" w:rsidRDefault="00DA26BE" w:rsidP="00E26080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2955" w:type="dxa"/>
          </w:tcPr>
          <w:p w:rsidR="00527A73" w:rsidRPr="00814913" w:rsidRDefault="00527A73" w:rsidP="00527A73">
            <w:pPr>
              <w:pStyle w:val="a7"/>
              <w:tabs>
                <w:tab w:val="left" w:pos="1781"/>
                <w:tab w:val="left" w:pos="2851"/>
              </w:tabs>
              <w:ind w:firstLine="0"/>
              <w:rPr>
                <w:sz w:val="22"/>
                <w:szCs w:val="22"/>
              </w:rPr>
            </w:pPr>
            <w:r w:rsidRPr="00814913">
              <w:rPr>
                <w:sz w:val="22"/>
                <w:szCs w:val="22"/>
              </w:rPr>
              <w:t>РУО</w:t>
            </w:r>
            <w:r>
              <w:rPr>
                <w:sz w:val="22"/>
                <w:szCs w:val="22"/>
              </w:rPr>
              <w:t>,</w:t>
            </w:r>
            <w:r w:rsidRPr="00814913">
              <w:rPr>
                <w:sz w:val="22"/>
                <w:szCs w:val="22"/>
              </w:rPr>
              <w:t xml:space="preserve"> </w:t>
            </w:r>
          </w:p>
          <w:p w:rsidR="00527A73" w:rsidRDefault="00527A73" w:rsidP="00527A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руководители образовательных организаций</w:t>
            </w:r>
          </w:p>
          <w:p w:rsidR="00DA26BE" w:rsidRPr="00814913" w:rsidRDefault="00DA26BE" w:rsidP="00527A73">
            <w:pPr>
              <w:pStyle w:val="a7"/>
              <w:tabs>
                <w:tab w:val="left" w:pos="1651"/>
              </w:tabs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0D15D5" w:rsidRPr="00814913" w:rsidTr="000D15D5">
        <w:trPr>
          <w:trHeight w:val="20"/>
        </w:trPr>
        <w:tc>
          <w:tcPr>
            <w:tcW w:w="675" w:type="dxa"/>
          </w:tcPr>
          <w:p w:rsidR="000D15D5" w:rsidRPr="00814913" w:rsidRDefault="000D15D5">
            <w:pPr>
              <w:rPr>
                <w:rFonts w:ascii="Times New Roman" w:hAnsi="Times New Roman" w:cs="Times New Roman"/>
              </w:rPr>
            </w:pPr>
            <w:r w:rsidRPr="0081491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20" w:type="dxa"/>
            <w:gridSpan w:val="2"/>
            <w:vAlign w:val="bottom"/>
          </w:tcPr>
          <w:p w:rsidR="000D15D5" w:rsidRPr="00814913" w:rsidRDefault="000D15D5" w:rsidP="000D15D5">
            <w:pPr>
              <w:pStyle w:val="a7"/>
              <w:tabs>
                <w:tab w:val="left" w:pos="2198"/>
                <w:tab w:val="right" w:pos="4550"/>
              </w:tabs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Участие наставников и молодых педагогов</w:t>
            </w:r>
            <w:r w:rsidRPr="00814913">
              <w:rPr>
                <w:color w:val="000000"/>
                <w:sz w:val="22"/>
                <w:szCs w:val="22"/>
              </w:rPr>
              <w:tab/>
              <w:t>в конкурсах</w:t>
            </w:r>
          </w:p>
          <w:p w:rsidR="000D15D5" w:rsidRPr="00814913" w:rsidRDefault="000D15D5" w:rsidP="000D15D5">
            <w:pPr>
              <w:pStyle w:val="a7"/>
              <w:tabs>
                <w:tab w:val="right" w:pos="4531"/>
              </w:tabs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профессионального мастерства:</w:t>
            </w:r>
          </w:p>
          <w:p w:rsidR="000D15D5" w:rsidRPr="00814913" w:rsidRDefault="000D15D5" w:rsidP="000D15D5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 xml:space="preserve">региональном </w:t>
            </w:r>
            <w:proofErr w:type="gramStart"/>
            <w:r w:rsidRPr="00814913">
              <w:rPr>
                <w:color w:val="000000"/>
                <w:sz w:val="22"/>
                <w:szCs w:val="22"/>
              </w:rPr>
              <w:t>конкурсе</w:t>
            </w:r>
            <w:proofErr w:type="gramEnd"/>
            <w:r w:rsidRPr="00814913">
              <w:rPr>
                <w:color w:val="000000"/>
                <w:sz w:val="22"/>
                <w:szCs w:val="22"/>
              </w:rPr>
              <w:t xml:space="preserve"> проектов для молодых педагогов «Через тернии к звездам» и региональном конкурсе «Наставничество»</w:t>
            </w:r>
          </w:p>
        </w:tc>
        <w:tc>
          <w:tcPr>
            <w:tcW w:w="1891" w:type="dxa"/>
          </w:tcPr>
          <w:p w:rsidR="000D15D5" w:rsidRPr="00814913" w:rsidRDefault="000D15D5" w:rsidP="000D15D5">
            <w:pPr>
              <w:pStyle w:val="a7"/>
              <w:numPr>
                <w:ilvl w:val="0"/>
                <w:numId w:val="2"/>
              </w:numPr>
              <w:tabs>
                <w:tab w:val="left" w:pos="763"/>
              </w:tabs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год - 60% (молодых педагогов и наставников)</w:t>
            </w:r>
          </w:p>
          <w:p w:rsidR="000D15D5" w:rsidRPr="00814913" w:rsidRDefault="000D15D5" w:rsidP="000D15D5">
            <w:pPr>
              <w:pStyle w:val="a7"/>
              <w:numPr>
                <w:ilvl w:val="0"/>
                <w:numId w:val="2"/>
              </w:numPr>
              <w:tabs>
                <w:tab w:val="left" w:pos="581"/>
              </w:tabs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год - 65%</w:t>
            </w:r>
          </w:p>
          <w:p w:rsidR="000D15D5" w:rsidRPr="00814913" w:rsidRDefault="000D15D5" w:rsidP="000D15D5">
            <w:pPr>
              <w:pStyle w:val="a7"/>
              <w:numPr>
                <w:ilvl w:val="0"/>
                <w:numId w:val="2"/>
              </w:numPr>
              <w:tabs>
                <w:tab w:val="left" w:pos="586"/>
              </w:tabs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год - 70%</w:t>
            </w:r>
          </w:p>
          <w:p w:rsidR="000D15D5" w:rsidRPr="00814913" w:rsidRDefault="000D15D5" w:rsidP="000D15D5">
            <w:pPr>
              <w:pStyle w:val="a7"/>
              <w:numPr>
                <w:ilvl w:val="0"/>
                <w:numId w:val="2"/>
              </w:numPr>
              <w:tabs>
                <w:tab w:val="left" w:pos="581"/>
              </w:tabs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год - 75%</w:t>
            </w:r>
          </w:p>
        </w:tc>
        <w:tc>
          <w:tcPr>
            <w:tcW w:w="3370" w:type="dxa"/>
          </w:tcPr>
          <w:p w:rsidR="000D15D5" w:rsidRPr="00814913" w:rsidRDefault="000D15D5" w:rsidP="00A82DA7">
            <w:pPr>
              <w:pStyle w:val="a7"/>
              <w:tabs>
                <w:tab w:val="left" w:pos="2160"/>
              </w:tabs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Обеспечено</w:t>
            </w:r>
            <w:r w:rsidRPr="00814913">
              <w:rPr>
                <w:color w:val="000000"/>
                <w:sz w:val="22"/>
                <w:szCs w:val="22"/>
              </w:rPr>
              <w:tab/>
              <w:t>участие</w:t>
            </w:r>
          </w:p>
          <w:p w:rsidR="000D15D5" w:rsidRPr="00814913" w:rsidRDefault="000D15D5" w:rsidP="00A82DA7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педагогов</w:t>
            </w:r>
          </w:p>
        </w:tc>
        <w:tc>
          <w:tcPr>
            <w:tcW w:w="2465" w:type="dxa"/>
          </w:tcPr>
          <w:p w:rsidR="000D15D5" w:rsidRPr="00814913" w:rsidRDefault="000D15D5" w:rsidP="00A82DA7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2955" w:type="dxa"/>
          </w:tcPr>
          <w:p w:rsidR="00527A73" w:rsidRPr="00814913" w:rsidRDefault="00527A73" w:rsidP="00527A73">
            <w:pPr>
              <w:pStyle w:val="a7"/>
              <w:tabs>
                <w:tab w:val="left" w:pos="1781"/>
                <w:tab w:val="left" w:pos="2851"/>
              </w:tabs>
              <w:ind w:firstLine="0"/>
              <w:rPr>
                <w:sz w:val="22"/>
                <w:szCs w:val="22"/>
              </w:rPr>
            </w:pPr>
            <w:r w:rsidRPr="00814913">
              <w:rPr>
                <w:sz w:val="22"/>
                <w:szCs w:val="22"/>
              </w:rPr>
              <w:t>РУО</w:t>
            </w:r>
            <w:r>
              <w:rPr>
                <w:sz w:val="22"/>
                <w:szCs w:val="22"/>
              </w:rPr>
              <w:t>,</w:t>
            </w:r>
            <w:r w:rsidRPr="00814913">
              <w:rPr>
                <w:sz w:val="22"/>
                <w:szCs w:val="22"/>
              </w:rPr>
              <w:t xml:space="preserve"> </w:t>
            </w:r>
          </w:p>
          <w:p w:rsidR="00527A73" w:rsidRDefault="00527A73" w:rsidP="00527A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образовательных организаций</w:t>
            </w:r>
          </w:p>
          <w:p w:rsidR="000D15D5" w:rsidRPr="00814913" w:rsidRDefault="000D15D5" w:rsidP="000D15D5">
            <w:pPr>
              <w:pStyle w:val="a7"/>
              <w:ind w:firstLine="0"/>
              <w:rPr>
                <w:sz w:val="22"/>
                <w:szCs w:val="22"/>
              </w:rPr>
            </w:pPr>
          </w:p>
        </w:tc>
      </w:tr>
      <w:tr w:rsidR="000D15D5" w:rsidRPr="00814913" w:rsidTr="00A82DA7">
        <w:trPr>
          <w:trHeight w:val="20"/>
        </w:trPr>
        <w:tc>
          <w:tcPr>
            <w:tcW w:w="15276" w:type="dxa"/>
            <w:gridSpan w:val="7"/>
          </w:tcPr>
          <w:p w:rsidR="000D15D5" w:rsidRPr="00814913" w:rsidRDefault="000D15D5">
            <w:pPr>
              <w:rPr>
                <w:rFonts w:ascii="Times New Roman" w:hAnsi="Times New Roman" w:cs="Times New Roman"/>
              </w:rPr>
            </w:pPr>
            <w:r w:rsidRPr="00814913">
              <w:rPr>
                <w:rFonts w:ascii="Times New Roman" w:hAnsi="Times New Roman" w:cs="Times New Roman"/>
                <w:b/>
                <w:bCs/>
                <w:color w:val="000000"/>
              </w:rPr>
              <w:t>Отчетность</w:t>
            </w:r>
          </w:p>
        </w:tc>
      </w:tr>
      <w:tr w:rsidR="00AE3519" w:rsidRPr="00814913" w:rsidTr="000D15D5">
        <w:trPr>
          <w:trHeight w:val="20"/>
        </w:trPr>
        <w:tc>
          <w:tcPr>
            <w:tcW w:w="675" w:type="dxa"/>
          </w:tcPr>
          <w:p w:rsidR="00AE3519" w:rsidRPr="00814913" w:rsidRDefault="00AE3519">
            <w:pPr>
              <w:rPr>
                <w:rFonts w:ascii="Times New Roman" w:hAnsi="Times New Roman" w:cs="Times New Roman"/>
              </w:rPr>
            </w:pPr>
            <w:r w:rsidRPr="008149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20" w:type="dxa"/>
            <w:gridSpan w:val="2"/>
          </w:tcPr>
          <w:p w:rsidR="00AE3519" w:rsidRPr="00814913" w:rsidRDefault="00AE3519" w:rsidP="00A82DA7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 xml:space="preserve">Мониторинг форм поддержки и сопровождения молодых педагогов </w:t>
            </w:r>
            <w:proofErr w:type="gramStart"/>
            <w:r w:rsidRPr="00814913">
              <w:rPr>
                <w:color w:val="000000"/>
                <w:sz w:val="22"/>
                <w:szCs w:val="22"/>
              </w:rPr>
              <w:t>в первые</w:t>
            </w:r>
            <w:proofErr w:type="gramEnd"/>
            <w:r w:rsidRPr="00814913">
              <w:rPr>
                <w:color w:val="000000"/>
                <w:sz w:val="22"/>
                <w:szCs w:val="22"/>
              </w:rPr>
              <w:t xml:space="preserve"> 3 года работы и эффективности системы наставничества на территории </w:t>
            </w:r>
            <w:r w:rsidR="00527A73">
              <w:rPr>
                <w:color w:val="000000"/>
                <w:sz w:val="22"/>
                <w:szCs w:val="22"/>
              </w:rPr>
              <w:t>Первомайского района</w:t>
            </w:r>
          </w:p>
        </w:tc>
        <w:tc>
          <w:tcPr>
            <w:tcW w:w="1891" w:type="dxa"/>
          </w:tcPr>
          <w:p w:rsidR="00AE3519" w:rsidRPr="00814913" w:rsidRDefault="00AE3519" w:rsidP="00A82DA7">
            <w:pPr>
              <w:pStyle w:val="a7"/>
              <w:tabs>
                <w:tab w:val="left" w:pos="2093"/>
              </w:tabs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2025 г. -</w:t>
            </w:r>
            <w:r w:rsidRPr="00814913">
              <w:rPr>
                <w:color w:val="000000"/>
                <w:sz w:val="22"/>
                <w:szCs w:val="22"/>
              </w:rPr>
              <w:tab/>
              <w:t>2</w:t>
            </w:r>
          </w:p>
          <w:p w:rsidR="00AE3519" w:rsidRPr="00814913" w:rsidRDefault="00AE3519" w:rsidP="00A82DA7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мониторинга и в последующие годы</w:t>
            </w:r>
          </w:p>
        </w:tc>
        <w:tc>
          <w:tcPr>
            <w:tcW w:w="3370" w:type="dxa"/>
          </w:tcPr>
          <w:p w:rsidR="00AE3519" w:rsidRPr="00814913" w:rsidRDefault="00AE3519" w:rsidP="00A82DA7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Аналитический отчет</w:t>
            </w:r>
          </w:p>
        </w:tc>
        <w:tc>
          <w:tcPr>
            <w:tcW w:w="2465" w:type="dxa"/>
          </w:tcPr>
          <w:p w:rsidR="00AE3519" w:rsidRPr="00814913" w:rsidRDefault="00AE3519" w:rsidP="00A82DA7">
            <w:pPr>
              <w:pStyle w:val="a7"/>
              <w:tabs>
                <w:tab w:val="left" w:pos="691"/>
                <w:tab w:val="left" w:pos="1411"/>
              </w:tabs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1</w:t>
            </w:r>
            <w:r w:rsidRPr="00814913">
              <w:rPr>
                <w:color w:val="000000"/>
                <w:sz w:val="22"/>
                <w:szCs w:val="22"/>
              </w:rPr>
              <w:tab/>
              <w:t>и</w:t>
            </w:r>
            <w:r w:rsidRPr="00814913">
              <w:rPr>
                <w:color w:val="000000"/>
                <w:sz w:val="22"/>
                <w:szCs w:val="22"/>
              </w:rPr>
              <w:tab/>
              <w:t>2</w:t>
            </w:r>
          </w:p>
          <w:p w:rsidR="00AE3519" w:rsidRPr="00814913" w:rsidRDefault="00AE3519" w:rsidP="00A82DA7">
            <w:pPr>
              <w:pStyle w:val="a7"/>
              <w:ind w:firstLine="0"/>
              <w:rPr>
                <w:sz w:val="22"/>
                <w:szCs w:val="22"/>
              </w:rPr>
            </w:pPr>
            <w:r w:rsidRPr="00814913">
              <w:rPr>
                <w:color w:val="000000"/>
                <w:sz w:val="22"/>
                <w:szCs w:val="22"/>
              </w:rPr>
              <w:t>полугодия ежегодно</w:t>
            </w:r>
          </w:p>
        </w:tc>
        <w:tc>
          <w:tcPr>
            <w:tcW w:w="2955" w:type="dxa"/>
          </w:tcPr>
          <w:p w:rsidR="00527A73" w:rsidRPr="00814913" w:rsidRDefault="00527A73" w:rsidP="00527A73">
            <w:pPr>
              <w:pStyle w:val="a7"/>
              <w:tabs>
                <w:tab w:val="left" w:pos="1781"/>
                <w:tab w:val="left" w:pos="2851"/>
              </w:tabs>
              <w:ind w:firstLine="0"/>
              <w:rPr>
                <w:sz w:val="22"/>
                <w:szCs w:val="22"/>
              </w:rPr>
            </w:pPr>
            <w:r w:rsidRPr="00814913">
              <w:rPr>
                <w:sz w:val="22"/>
                <w:szCs w:val="22"/>
              </w:rPr>
              <w:t>РУО</w:t>
            </w:r>
            <w:r>
              <w:rPr>
                <w:sz w:val="22"/>
                <w:szCs w:val="22"/>
              </w:rPr>
              <w:t>,</w:t>
            </w:r>
            <w:r w:rsidRPr="00814913">
              <w:rPr>
                <w:sz w:val="22"/>
                <w:szCs w:val="22"/>
              </w:rPr>
              <w:t xml:space="preserve"> </w:t>
            </w:r>
          </w:p>
          <w:p w:rsidR="00527A73" w:rsidRDefault="00527A73" w:rsidP="00527A73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образовательных организаций</w:t>
            </w:r>
          </w:p>
          <w:p w:rsidR="00AE3519" w:rsidRPr="00814913" w:rsidRDefault="00AE3519" w:rsidP="00A82DA7">
            <w:pPr>
              <w:pStyle w:val="a7"/>
              <w:ind w:firstLine="0"/>
              <w:rPr>
                <w:sz w:val="22"/>
                <w:szCs w:val="22"/>
              </w:rPr>
            </w:pPr>
          </w:p>
        </w:tc>
      </w:tr>
    </w:tbl>
    <w:p w:rsidR="00C232AD" w:rsidRPr="00814913" w:rsidRDefault="00C232AD">
      <w:pPr>
        <w:rPr>
          <w:rFonts w:ascii="Times New Roman" w:hAnsi="Times New Roman" w:cs="Times New Roman"/>
        </w:rPr>
      </w:pPr>
    </w:p>
    <w:sectPr w:rsidR="00C232AD" w:rsidRPr="00814913" w:rsidSect="00C232AD">
      <w:pgSz w:w="16838" w:h="11906" w:orient="landscape"/>
      <w:pgMar w:top="709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B5391"/>
    <w:multiLevelType w:val="multilevel"/>
    <w:tmpl w:val="41826C7A"/>
    <w:lvl w:ilvl="0">
      <w:start w:val="20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E93CD8"/>
    <w:multiLevelType w:val="multilevel"/>
    <w:tmpl w:val="D4CA02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32AD"/>
    <w:rsid w:val="00010393"/>
    <w:rsid w:val="000D15D5"/>
    <w:rsid w:val="00135909"/>
    <w:rsid w:val="001D51C8"/>
    <w:rsid w:val="001F3D2B"/>
    <w:rsid w:val="002370BF"/>
    <w:rsid w:val="00295603"/>
    <w:rsid w:val="003957F1"/>
    <w:rsid w:val="00415777"/>
    <w:rsid w:val="00527A73"/>
    <w:rsid w:val="006C0473"/>
    <w:rsid w:val="00814913"/>
    <w:rsid w:val="00A82DA7"/>
    <w:rsid w:val="00AE3519"/>
    <w:rsid w:val="00C212E8"/>
    <w:rsid w:val="00C232AD"/>
    <w:rsid w:val="00DA26BE"/>
    <w:rsid w:val="00DB7415"/>
    <w:rsid w:val="00EB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C232AD"/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таблице"/>
    <w:basedOn w:val="a"/>
    <w:link w:val="a3"/>
    <w:rsid w:val="00C232AD"/>
    <w:pPr>
      <w:widowControl w:val="0"/>
      <w:spacing w:after="0" w:line="254" w:lineRule="auto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59"/>
    <w:rsid w:val="00C23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C232AD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C232A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8">
    <w:name w:val="Основной текст_"/>
    <w:basedOn w:val="a0"/>
    <w:link w:val="1"/>
    <w:rsid w:val="00814913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8"/>
    <w:rsid w:val="0081491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5</cp:revision>
  <cp:lastPrinted>2025-12-04T03:07:00Z</cp:lastPrinted>
  <dcterms:created xsi:type="dcterms:W3CDTF">2025-12-02T05:15:00Z</dcterms:created>
  <dcterms:modified xsi:type="dcterms:W3CDTF">2025-12-04T03:07:00Z</dcterms:modified>
</cp:coreProperties>
</file>