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38" w:rsidRPr="00E841DD" w:rsidRDefault="00FF0138">
      <w:r>
        <w:rPr>
          <w:lang w:val="en-US"/>
        </w:rPr>
        <w:t>IV</w:t>
      </w:r>
      <w:r w:rsidRPr="00FF0138">
        <w:t xml:space="preserve"> </w:t>
      </w:r>
      <w:proofErr w:type="gramStart"/>
      <w:r w:rsidR="00E841DD">
        <w:t xml:space="preserve">муниципальный </w:t>
      </w:r>
      <w:r>
        <w:t xml:space="preserve"> Форум</w:t>
      </w:r>
      <w:proofErr w:type="gramEnd"/>
      <w:r>
        <w:t xml:space="preserve"> «Современным детям – современное образование» </w:t>
      </w:r>
      <w:r w:rsidR="00E841DD">
        <w:t xml:space="preserve">в 2021 году в условиях пандемии  </w:t>
      </w:r>
      <w:r>
        <w:t xml:space="preserve">проходил </w:t>
      </w:r>
      <w:r w:rsidR="00E841DD">
        <w:t xml:space="preserve">в </w:t>
      </w:r>
      <w:proofErr w:type="spellStart"/>
      <w:r w:rsidR="00E841DD">
        <w:t>онлайн</w:t>
      </w:r>
      <w:r w:rsidR="00E841DD" w:rsidRPr="00E841DD">
        <w:t>-</w:t>
      </w:r>
      <w:r w:rsidR="00E841DD">
        <w:t>режиме</w:t>
      </w:r>
      <w:proofErr w:type="spellEnd"/>
      <w:r w:rsidR="00E841DD">
        <w:t xml:space="preserve"> в течение трех дней. Информация о трансляции Форума доступна по ссылке:</w:t>
      </w:r>
    </w:p>
    <w:p w:rsidR="007D5CCE" w:rsidRDefault="00FF0138">
      <w:r w:rsidRPr="00FF0138">
        <w:t>https://rutube.ru/video/e4e082eb9fe77a943cf47368bdf6b9b6/</w:t>
      </w:r>
    </w:p>
    <w:sectPr w:rsidR="007D5CCE" w:rsidSect="0047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138"/>
    <w:rsid w:val="000846B2"/>
    <w:rsid w:val="00393861"/>
    <w:rsid w:val="0047326A"/>
    <w:rsid w:val="00913A21"/>
    <w:rsid w:val="00E841DD"/>
    <w:rsid w:val="00FF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2025-11-17T02:57:00Z</dcterms:created>
  <dcterms:modified xsi:type="dcterms:W3CDTF">2025-11-17T03:07:00Z</dcterms:modified>
</cp:coreProperties>
</file>