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E8D" w:rsidRDefault="00710B5D" w:rsidP="00710B5D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tbl>
      <w:tblPr>
        <w:tblW w:w="0" w:type="auto"/>
        <w:tblLook w:val="00A0"/>
      </w:tblPr>
      <w:tblGrid>
        <w:gridCol w:w="9527"/>
      </w:tblGrid>
      <w:tr w:rsidR="00502E8D" w:rsidRPr="00954105" w:rsidTr="00B81288">
        <w:trPr>
          <w:trHeight w:val="3116"/>
        </w:trPr>
        <w:tc>
          <w:tcPr>
            <w:tcW w:w="9527" w:type="dxa"/>
          </w:tcPr>
          <w:p w:rsidR="00816716" w:rsidRPr="00250B15" w:rsidRDefault="00816716" w:rsidP="00816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B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КАЗЕННОЕ УЧРЕЖДЕНИЕ </w:t>
            </w:r>
          </w:p>
          <w:p w:rsidR="00816716" w:rsidRPr="00250B15" w:rsidRDefault="00816716" w:rsidP="00816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B15">
              <w:rPr>
                <w:rFonts w:ascii="Times New Roman" w:hAnsi="Times New Roman" w:cs="Times New Roman"/>
                <w:b/>
                <w:sz w:val="24"/>
                <w:szCs w:val="24"/>
              </w:rPr>
              <w:t>«УПРАВЛЕНИЕ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0B1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 АДМИНИСТРАЦИИ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ПЕРВОМАЙСКОГО </w:t>
            </w:r>
            <w:r w:rsidRPr="00250B15">
              <w:rPr>
                <w:rFonts w:ascii="Times New Roman" w:hAnsi="Times New Roman" w:cs="Times New Roman"/>
                <w:b/>
                <w:sz w:val="24"/>
                <w:szCs w:val="24"/>
              </w:rPr>
              <w:t>РАЙОНА»</w:t>
            </w:r>
          </w:p>
          <w:p w:rsidR="00816716" w:rsidRPr="00250B15" w:rsidRDefault="00816716" w:rsidP="008167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B15">
              <w:rPr>
                <w:rFonts w:ascii="Times New Roman" w:hAnsi="Times New Roman" w:cs="Times New Roman"/>
                <w:b/>
                <w:sz w:val="24"/>
                <w:szCs w:val="24"/>
              </w:rPr>
              <w:t>(Первомайское РУО)</w:t>
            </w:r>
          </w:p>
          <w:p w:rsidR="00816716" w:rsidRPr="00250B15" w:rsidRDefault="00816716" w:rsidP="00816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16" w:rsidRPr="001F62C7" w:rsidRDefault="00816716" w:rsidP="0081671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2C7">
              <w:rPr>
                <w:rFonts w:ascii="Times New Roman" w:hAnsi="Times New Roman" w:cs="Times New Roman"/>
                <w:b/>
                <w:sz w:val="24"/>
                <w:szCs w:val="24"/>
              </w:rPr>
              <w:t>ПРИКАЗ</w:t>
            </w:r>
          </w:p>
          <w:p w:rsidR="00816716" w:rsidRPr="00250B15" w:rsidRDefault="00816716" w:rsidP="008167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Ind w:w="62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2463"/>
              <w:gridCol w:w="2134"/>
              <w:gridCol w:w="3125"/>
              <w:gridCol w:w="1418"/>
            </w:tblGrid>
            <w:tr w:rsidR="00816716" w:rsidRPr="00250B15" w:rsidTr="00A91EB7">
              <w:trPr>
                <w:trHeight w:val="278"/>
              </w:trPr>
              <w:tc>
                <w:tcPr>
                  <w:tcW w:w="24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16716" w:rsidRPr="00250B15" w:rsidRDefault="00605035" w:rsidP="004F321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 сентября</w:t>
                  </w:r>
                  <w:r w:rsidR="008167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2025</w:t>
                  </w:r>
                  <w:r w:rsidR="00816716" w:rsidRPr="00250B1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</w:t>
                  </w:r>
                </w:p>
              </w:tc>
              <w:tc>
                <w:tcPr>
                  <w:tcW w:w="2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16716" w:rsidRPr="00250B15" w:rsidRDefault="00816716" w:rsidP="004F321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16716" w:rsidRPr="00250B15" w:rsidRDefault="00816716" w:rsidP="004F3215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16716" w:rsidRPr="00250B15" w:rsidRDefault="00605035" w:rsidP="004F3215">
                  <w:pPr>
                    <w:pStyle w:val="ConsPlusNormal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169</w:t>
                  </w:r>
                  <w:r w:rsidR="008167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816716" w:rsidRPr="00250B15" w:rsidRDefault="00816716" w:rsidP="008167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288" w:rsidRPr="00250B15" w:rsidRDefault="00816716" w:rsidP="00B812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B15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B15">
              <w:rPr>
                <w:rFonts w:ascii="Times New Roman" w:hAnsi="Times New Roman" w:cs="Times New Roman"/>
                <w:sz w:val="24"/>
                <w:szCs w:val="24"/>
              </w:rPr>
              <w:t>Первомайское</w:t>
            </w:r>
          </w:p>
          <w:p w:rsidR="00816716" w:rsidRPr="00250B15" w:rsidRDefault="00816716" w:rsidP="008167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E8D" w:rsidRPr="00954105" w:rsidRDefault="00502E8D" w:rsidP="00605035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</w:tr>
    </w:tbl>
    <w:p w:rsidR="00502E8D" w:rsidRPr="00B81288" w:rsidRDefault="00605035" w:rsidP="00502E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81288">
        <w:rPr>
          <w:rFonts w:ascii="Times New Roman" w:hAnsi="Times New Roman"/>
          <w:b/>
          <w:sz w:val="24"/>
          <w:szCs w:val="24"/>
        </w:rPr>
        <w:t>О</w:t>
      </w:r>
      <w:r w:rsidR="00502E8D" w:rsidRPr="00B81288">
        <w:rPr>
          <w:rFonts w:ascii="Times New Roman" w:hAnsi="Times New Roman"/>
          <w:b/>
          <w:sz w:val="24"/>
          <w:szCs w:val="24"/>
        </w:rPr>
        <w:t>б организации</w:t>
      </w:r>
      <w:r w:rsidR="0041387D" w:rsidRPr="00B81288">
        <w:rPr>
          <w:rFonts w:ascii="Times New Roman" w:hAnsi="Times New Roman"/>
          <w:b/>
          <w:sz w:val="24"/>
          <w:szCs w:val="24"/>
        </w:rPr>
        <w:t xml:space="preserve"> </w:t>
      </w:r>
      <w:r w:rsidR="00502E8D" w:rsidRPr="00B81288">
        <w:rPr>
          <w:rFonts w:ascii="Times New Roman" w:hAnsi="Times New Roman"/>
          <w:b/>
          <w:sz w:val="24"/>
          <w:szCs w:val="24"/>
        </w:rPr>
        <w:t xml:space="preserve">методической работы </w:t>
      </w:r>
      <w:proofErr w:type="gramStart"/>
      <w:r w:rsidR="00502E8D" w:rsidRPr="00B81288">
        <w:rPr>
          <w:rFonts w:ascii="Times New Roman" w:hAnsi="Times New Roman"/>
          <w:b/>
          <w:sz w:val="24"/>
          <w:szCs w:val="24"/>
        </w:rPr>
        <w:t>в</w:t>
      </w:r>
      <w:proofErr w:type="gramEnd"/>
      <w:r w:rsidR="00502E8D" w:rsidRPr="00B81288">
        <w:rPr>
          <w:rFonts w:ascii="Times New Roman" w:hAnsi="Times New Roman"/>
          <w:b/>
          <w:sz w:val="24"/>
          <w:szCs w:val="24"/>
        </w:rPr>
        <w:t xml:space="preserve"> </w:t>
      </w:r>
    </w:p>
    <w:p w:rsidR="00502E8D" w:rsidRPr="00B81288" w:rsidRDefault="00502E8D" w:rsidP="00502E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81288">
        <w:rPr>
          <w:rFonts w:ascii="Times New Roman" w:hAnsi="Times New Roman"/>
          <w:b/>
          <w:sz w:val="24"/>
          <w:szCs w:val="24"/>
        </w:rPr>
        <w:t>муниципальной системе образования</w:t>
      </w:r>
    </w:p>
    <w:p w:rsidR="00502E8D" w:rsidRPr="00B81288" w:rsidRDefault="00816716" w:rsidP="00502E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81288">
        <w:rPr>
          <w:rFonts w:ascii="Times New Roman" w:hAnsi="Times New Roman"/>
          <w:b/>
          <w:sz w:val="24"/>
          <w:szCs w:val="24"/>
        </w:rPr>
        <w:t>в 2025-2026</w:t>
      </w:r>
      <w:r w:rsidR="00502E8D" w:rsidRPr="00B81288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:rsidR="00502E8D" w:rsidRPr="00667E12" w:rsidRDefault="00502E8D" w:rsidP="00502E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2E8D" w:rsidRDefault="00B81288" w:rsidP="00502E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создания условий  </w:t>
      </w:r>
      <w:r w:rsidR="00502E8D">
        <w:rPr>
          <w:rFonts w:ascii="Times New Roman" w:hAnsi="Times New Roman" w:cs="Times New Roman"/>
          <w:sz w:val="24"/>
          <w:szCs w:val="24"/>
        </w:rPr>
        <w:t xml:space="preserve"> для повышения профессиональной компетентности управленческих и педагогических работников и повышения качества образования</w:t>
      </w:r>
    </w:p>
    <w:p w:rsidR="00502E8D" w:rsidRPr="00B81288" w:rsidRDefault="00502E8D" w:rsidP="00502E8D">
      <w:pPr>
        <w:rPr>
          <w:rFonts w:ascii="Times New Roman" w:hAnsi="Times New Roman" w:cs="Times New Roman"/>
          <w:b/>
          <w:sz w:val="24"/>
          <w:szCs w:val="24"/>
        </w:rPr>
      </w:pPr>
      <w:r w:rsidRPr="00B81288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502E8D" w:rsidRDefault="00502E8D" w:rsidP="00502E8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тему методической работ</w:t>
      </w:r>
      <w:r w:rsidR="006A597F">
        <w:rPr>
          <w:rFonts w:ascii="Times New Roman" w:hAnsi="Times New Roman" w:cs="Times New Roman"/>
          <w:sz w:val="24"/>
          <w:szCs w:val="24"/>
        </w:rPr>
        <w:t>ы на муниципальном уровне в 2025-2026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 </w:t>
      </w:r>
      <w:r w:rsidR="006A597F" w:rsidRPr="006A597F">
        <w:rPr>
          <w:rFonts w:ascii="Times New Roman" w:hAnsi="Times New Roman" w:cs="Times New Roman"/>
          <w:sz w:val="24"/>
          <w:szCs w:val="24"/>
        </w:rPr>
        <w:t>« Развитие предметно-методологической компетентности педагогов как ресурс повышения качества образования в условиях единого образовательного пространства»</w:t>
      </w:r>
    </w:p>
    <w:p w:rsidR="006A597F" w:rsidRPr="00667E12" w:rsidRDefault="006A597F" w:rsidP="00502E8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список руководителей РМО (приложение №1)</w:t>
      </w:r>
    </w:p>
    <w:p w:rsidR="00502E8D" w:rsidRPr="00AB3EFE" w:rsidRDefault="00502E8D" w:rsidP="00502E8D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EFE">
        <w:rPr>
          <w:rFonts w:ascii="Times New Roman" w:hAnsi="Times New Roman" w:cs="Times New Roman"/>
          <w:sz w:val="24"/>
          <w:szCs w:val="24"/>
        </w:rPr>
        <w:t>Утвердить структуру и сроки организации районных методич</w:t>
      </w:r>
      <w:r w:rsidR="006A597F">
        <w:rPr>
          <w:rFonts w:ascii="Times New Roman" w:hAnsi="Times New Roman" w:cs="Times New Roman"/>
          <w:sz w:val="24"/>
          <w:szCs w:val="24"/>
        </w:rPr>
        <w:t>еских объединений (приложение № 2</w:t>
      </w:r>
      <w:r w:rsidRPr="00AB3EFE">
        <w:rPr>
          <w:rFonts w:ascii="Times New Roman" w:hAnsi="Times New Roman" w:cs="Times New Roman"/>
          <w:sz w:val="24"/>
          <w:szCs w:val="24"/>
        </w:rPr>
        <w:t>)</w:t>
      </w:r>
    </w:p>
    <w:p w:rsidR="00502E8D" w:rsidRPr="00B81288" w:rsidRDefault="00502E8D" w:rsidP="00B81288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288">
        <w:rPr>
          <w:rFonts w:ascii="Times New Roman" w:hAnsi="Times New Roman" w:cs="Times New Roman"/>
          <w:sz w:val="24"/>
          <w:szCs w:val="24"/>
        </w:rPr>
        <w:t xml:space="preserve">Назначить ответственных за проведение фестивалей и </w:t>
      </w:r>
      <w:proofErr w:type="spellStart"/>
      <w:proofErr w:type="gramStart"/>
      <w:r w:rsidRPr="00B81288">
        <w:rPr>
          <w:rFonts w:ascii="Times New Roman" w:hAnsi="Times New Roman" w:cs="Times New Roman"/>
          <w:sz w:val="24"/>
          <w:szCs w:val="24"/>
        </w:rPr>
        <w:t>смотр-конкурсов</w:t>
      </w:r>
      <w:proofErr w:type="spellEnd"/>
      <w:proofErr w:type="gramEnd"/>
      <w:r w:rsidRPr="00B81288">
        <w:rPr>
          <w:rFonts w:ascii="Times New Roman" w:hAnsi="Times New Roman" w:cs="Times New Roman"/>
          <w:sz w:val="24"/>
          <w:szCs w:val="24"/>
        </w:rPr>
        <w:t>:</w:t>
      </w:r>
    </w:p>
    <w:p w:rsidR="00502E8D" w:rsidRDefault="00502E8D" w:rsidP="00502E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A501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Муниципальный фестиваль</w:t>
      </w:r>
      <w:r w:rsidR="006A597F">
        <w:rPr>
          <w:rFonts w:ascii="Times New Roman" w:hAnsi="Times New Roman" w:cs="Times New Roman"/>
          <w:sz w:val="24"/>
          <w:szCs w:val="24"/>
        </w:rPr>
        <w:t xml:space="preserve"> </w:t>
      </w:r>
      <w:r w:rsidR="006A597F" w:rsidRPr="006A597F">
        <w:rPr>
          <w:rFonts w:ascii="Times New Roman" w:hAnsi="Times New Roman" w:cs="Times New Roman"/>
          <w:sz w:val="24"/>
          <w:szCs w:val="24"/>
        </w:rPr>
        <w:t>занятий ДОУ «Творческая шкатулка»</w:t>
      </w:r>
      <w:r w:rsidRPr="006A597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Кукушко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</w:t>
      </w:r>
    </w:p>
    <w:p w:rsidR="00502E8D" w:rsidRDefault="00502E8D" w:rsidP="00502E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Мун</w:t>
      </w:r>
      <w:r w:rsidR="006A597F">
        <w:rPr>
          <w:rFonts w:ascii="Times New Roman" w:hAnsi="Times New Roman" w:cs="Times New Roman"/>
          <w:sz w:val="24"/>
          <w:szCs w:val="24"/>
        </w:rPr>
        <w:t xml:space="preserve">иципальный фестиваль открытых уроков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–</w:t>
      </w:r>
      <w:proofErr w:type="spell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sz w:val="24"/>
          <w:szCs w:val="24"/>
        </w:rPr>
        <w:t>ебенина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О.А.</w:t>
      </w:r>
    </w:p>
    <w:p w:rsidR="00502E8D" w:rsidRDefault="006A597F" w:rsidP="006A597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02E8D">
        <w:rPr>
          <w:rFonts w:ascii="Times New Roman" w:hAnsi="Times New Roman" w:cs="Times New Roman"/>
          <w:sz w:val="24"/>
          <w:szCs w:val="24"/>
        </w:rPr>
        <w:t xml:space="preserve">- </w:t>
      </w:r>
      <w:r w:rsidR="00502E8D" w:rsidRPr="003D1B99">
        <w:rPr>
          <w:rFonts w:ascii="Times New Roman" w:hAnsi="Times New Roman" w:cs="Times New Roman"/>
          <w:sz w:val="24"/>
          <w:szCs w:val="24"/>
        </w:rPr>
        <w:t xml:space="preserve">Муниципальный турнир по </w:t>
      </w:r>
      <w:proofErr w:type="spellStart"/>
      <w:r w:rsidR="00502E8D" w:rsidRPr="003D1B99">
        <w:rPr>
          <w:rFonts w:ascii="Times New Roman" w:hAnsi="Times New Roman" w:cs="Times New Roman"/>
          <w:sz w:val="24"/>
          <w:szCs w:val="24"/>
        </w:rPr>
        <w:t>Куборо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Кротова Н.А.</w:t>
      </w:r>
    </w:p>
    <w:p w:rsidR="006A597F" w:rsidRDefault="00502E8D" w:rsidP="00502E8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A597F">
        <w:rPr>
          <w:rFonts w:ascii="Times New Roman" w:hAnsi="Times New Roman" w:cs="Times New Roman"/>
          <w:sz w:val="24"/>
          <w:szCs w:val="24"/>
        </w:rPr>
        <w:t xml:space="preserve">    - </w:t>
      </w:r>
      <w:r w:rsidR="006A597F" w:rsidRPr="006A597F">
        <w:rPr>
          <w:rFonts w:ascii="Times New Roman" w:hAnsi="Times New Roman" w:cs="Times New Roman"/>
          <w:sz w:val="24"/>
          <w:szCs w:val="24"/>
        </w:rPr>
        <w:t>М</w:t>
      </w:r>
      <w:r w:rsidR="006A597F" w:rsidRPr="006A597F">
        <w:rPr>
          <w:rFonts w:ascii="Times New Roman" w:hAnsi="Times New Roman" w:cs="Times New Roman"/>
        </w:rPr>
        <w:t xml:space="preserve">униципальный  этап Всероссийского конкурса педагогических работников ОО </w:t>
      </w:r>
    </w:p>
    <w:p w:rsidR="00502E8D" w:rsidRDefault="006A597F" w:rsidP="00502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</w:t>
      </w:r>
      <w:r w:rsidRPr="006A597F">
        <w:rPr>
          <w:rFonts w:ascii="Times New Roman" w:hAnsi="Times New Roman" w:cs="Times New Roman"/>
        </w:rPr>
        <w:t>«Классная тема»</w:t>
      </w:r>
      <w:r w:rsidR="00502E8D" w:rsidRPr="006A597F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502E8D" w:rsidRPr="006A597F">
        <w:rPr>
          <w:rFonts w:ascii="Times New Roman" w:hAnsi="Times New Roman" w:cs="Times New Roman"/>
          <w:sz w:val="24"/>
          <w:szCs w:val="24"/>
        </w:rPr>
        <w:t>Бебенина</w:t>
      </w:r>
      <w:proofErr w:type="spellEnd"/>
      <w:r w:rsidR="00502E8D" w:rsidRPr="006A597F">
        <w:rPr>
          <w:rFonts w:ascii="Times New Roman" w:hAnsi="Times New Roman" w:cs="Times New Roman"/>
          <w:sz w:val="24"/>
          <w:szCs w:val="24"/>
        </w:rPr>
        <w:t xml:space="preserve"> О.А.</w:t>
      </w:r>
    </w:p>
    <w:p w:rsidR="00502E8D" w:rsidRDefault="00502E8D" w:rsidP="00502E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</w:t>
      </w:r>
      <w:r w:rsidRPr="00CC19B1">
        <w:rPr>
          <w:rFonts w:ascii="Times New Roman" w:hAnsi="Times New Roman" w:cs="Times New Roman"/>
          <w:sz w:val="24"/>
          <w:szCs w:val="24"/>
        </w:rPr>
        <w:t>Региональный методический Форум</w:t>
      </w:r>
      <w:r w:rsidRPr="007E4D9B">
        <w:rPr>
          <w:rFonts w:ascii="Times New Roman" w:hAnsi="Times New Roman" w:cs="Times New Roman"/>
          <w:sz w:val="24"/>
          <w:szCs w:val="24"/>
        </w:rPr>
        <w:t xml:space="preserve"> «Современным детям – </w:t>
      </w:r>
      <w:proofErr w:type="gramStart"/>
      <w:r w:rsidRPr="007E4D9B">
        <w:rPr>
          <w:rFonts w:ascii="Times New Roman" w:hAnsi="Times New Roman" w:cs="Times New Roman"/>
          <w:sz w:val="24"/>
          <w:szCs w:val="24"/>
        </w:rPr>
        <w:t>современное</w:t>
      </w:r>
      <w:proofErr w:type="gramEnd"/>
      <w:r w:rsidRPr="007E4D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02E8D" w:rsidRPr="008A5015" w:rsidRDefault="00502E8D" w:rsidP="00502E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образование» -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Бебенина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О.А</w:t>
      </w:r>
    </w:p>
    <w:p w:rsidR="00502E8D" w:rsidRPr="00B81288" w:rsidRDefault="00502E8D" w:rsidP="00B81288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81288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B81288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данного приказа возложить на  заведующего РМК </w:t>
      </w:r>
    </w:p>
    <w:p w:rsidR="00502E8D" w:rsidRPr="004E5A38" w:rsidRDefault="00502E8D" w:rsidP="00502E8D">
      <w:pPr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4E5A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5A38">
        <w:rPr>
          <w:rFonts w:ascii="Times New Roman" w:hAnsi="Times New Roman" w:cs="Times New Roman"/>
          <w:color w:val="000000"/>
          <w:sz w:val="24"/>
          <w:szCs w:val="24"/>
        </w:rPr>
        <w:t>Бебенину</w:t>
      </w:r>
      <w:proofErr w:type="spellEnd"/>
      <w:r w:rsidRPr="004E5A38">
        <w:rPr>
          <w:rFonts w:ascii="Times New Roman" w:hAnsi="Times New Roman" w:cs="Times New Roman"/>
          <w:color w:val="000000"/>
          <w:sz w:val="24"/>
          <w:szCs w:val="24"/>
        </w:rPr>
        <w:t xml:space="preserve">    О.А.</w:t>
      </w:r>
    </w:p>
    <w:p w:rsidR="00502E8D" w:rsidRDefault="00502E8D" w:rsidP="00502E8D">
      <w:pPr>
        <w:tabs>
          <w:tab w:val="left" w:pos="1461"/>
        </w:tabs>
        <w:rPr>
          <w:sz w:val="24"/>
          <w:szCs w:val="24"/>
        </w:rPr>
      </w:pPr>
    </w:p>
    <w:p w:rsidR="00502E8D" w:rsidRPr="00AB3EFE" w:rsidRDefault="00502E8D" w:rsidP="00B81288">
      <w:pPr>
        <w:tabs>
          <w:tab w:val="left" w:pos="146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B3EFE">
        <w:rPr>
          <w:rFonts w:ascii="Times New Roman" w:hAnsi="Times New Roman" w:cs="Times New Roman"/>
          <w:sz w:val="24"/>
          <w:szCs w:val="24"/>
        </w:rPr>
        <w:t xml:space="preserve">Начальник                          </w:t>
      </w:r>
      <w:r w:rsidR="00B8128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AB3EF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spellStart"/>
      <w:r w:rsidR="00B81288" w:rsidRPr="00AB3EFE">
        <w:rPr>
          <w:rFonts w:ascii="Times New Roman" w:hAnsi="Times New Roman" w:cs="Times New Roman"/>
          <w:sz w:val="24"/>
          <w:szCs w:val="24"/>
        </w:rPr>
        <w:t>А.В.</w:t>
      </w:r>
      <w:r w:rsidRPr="00AB3EFE">
        <w:rPr>
          <w:rFonts w:ascii="Times New Roman" w:hAnsi="Times New Roman" w:cs="Times New Roman"/>
          <w:sz w:val="24"/>
          <w:szCs w:val="24"/>
        </w:rPr>
        <w:t>Тимков</w:t>
      </w:r>
      <w:proofErr w:type="spellEnd"/>
    </w:p>
    <w:p w:rsidR="00816716" w:rsidRDefault="00710B5D" w:rsidP="00710B5D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816716" w:rsidRDefault="00816716" w:rsidP="00710B5D">
      <w:pPr>
        <w:spacing w:after="0" w:line="240" w:lineRule="auto"/>
        <w:jc w:val="right"/>
        <w:rPr>
          <w:sz w:val="24"/>
          <w:szCs w:val="24"/>
        </w:rPr>
      </w:pPr>
    </w:p>
    <w:p w:rsidR="00816716" w:rsidRDefault="00816716" w:rsidP="00710B5D">
      <w:pPr>
        <w:spacing w:after="0" w:line="240" w:lineRule="auto"/>
        <w:jc w:val="right"/>
        <w:rPr>
          <w:sz w:val="24"/>
          <w:szCs w:val="24"/>
        </w:rPr>
      </w:pPr>
    </w:p>
    <w:p w:rsidR="00816716" w:rsidRDefault="00816716" w:rsidP="00710B5D">
      <w:pPr>
        <w:spacing w:after="0" w:line="240" w:lineRule="auto"/>
        <w:jc w:val="right"/>
        <w:rPr>
          <w:sz w:val="24"/>
          <w:szCs w:val="24"/>
        </w:rPr>
      </w:pPr>
    </w:p>
    <w:p w:rsidR="00816716" w:rsidRDefault="00816716" w:rsidP="00710B5D">
      <w:pPr>
        <w:spacing w:after="0" w:line="240" w:lineRule="auto"/>
        <w:jc w:val="right"/>
        <w:rPr>
          <w:sz w:val="24"/>
          <w:szCs w:val="24"/>
        </w:rPr>
      </w:pPr>
    </w:p>
    <w:p w:rsidR="00816716" w:rsidRDefault="00816716" w:rsidP="00710B5D">
      <w:pPr>
        <w:spacing w:after="0" w:line="240" w:lineRule="auto"/>
        <w:jc w:val="right"/>
        <w:rPr>
          <w:sz w:val="24"/>
          <w:szCs w:val="24"/>
        </w:rPr>
      </w:pPr>
    </w:p>
    <w:p w:rsidR="00816716" w:rsidRDefault="00816716" w:rsidP="00710B5D">
      <w:pPr>
        <w:spacing w:after="0" w:line="240" w:lineRule="auto"/>
        <w:jc w:val="right"/>
        <w:rPr>
          <w:sz w:val="24"/>
          <w:szCs w:val="24"/>
        </w:rPr>
      </w:pPr>
    </w:p>
    <w:p w:rsidR="00B81288" w:rsidRDefault="00B81288" w:rsidP="00710B5D">
      <w:pPr>
        <w:spacing w:after="0" w:line="240" w:lineRule="auto"/>
        <w:jc w:val="right"/>
        <w:rPr>
          <w:sz w:val="24"/>
          <w:szCs w:val="24"/>
        </w:rPr>
      </w:pPr>
    </w:p>
    <w:p w:rsidR="00710B5D" w:rsidRPr="00C87063" w:rsidRDefault="00710B5D" w:rsidP="00710B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Pr="00C87063">
        <w:rPr>
          <w:rFonts w:ascii="Times New Roman" w:hAnsi="Times New Roman" w:cs="Times New Roman"/>
          <w:sz w:val="24"/>
          <w:szCs w:val="24"/>
        </w:rPr>
        <w:t>Приложение</w:t>
      </w:r>
      <w:r w:rsidR="006A597F">
        <w:rPr>
          <w:rFonts w:ascii="Times New Roman" w:hAnsi="Times New Roman" w:cs="Times New Roman"/>
          <w:sz w:val="24"/>
          <w:szCs w:val="24"/>
        </w:rPr>
        <w:t xml:space="preserve"> №1</w:t>
      </w:r>
      <w:r w:rsidRPr="00C87063">
        <w:rPr>
          <w:rFonts w:ascii="Times New Roman" w:hAnsi="Times New Roman" w:cs="Times New Roman"/>
          <w:sz w:val="24"/>
          <w:szCs w:val="24"/>
        </w:rPr>
        <w:t xml:space="preserve"> к приказу МКУ Управление образования</w:t>
      </w:r>
    </w:p>
    <w:p w:rsidR="00710B5D" w:rsidRPr="00C87063" w:rsidRDefault="00710B5D" w:rsidP="00710B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7063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7063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6A597F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C87063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A597F">
        <w:rPr>
          <w:rFonts w:ascii="Times New Roman" w:hAnsi="Times New Roman" w:cs="Times New Roman"/>
          <w:sz w:val="24"/>
          <w:szCs w:val="24"/>
          <w:u w:val="single"/>
        </w:rPr>
        <w:t xml:space="preserve"> 09. 2025</w:t>
      </w:r>
      <w:r w:rsidRPr="00C87063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Pr="00C87063">
        <w:rPr>
          <w:rFonts w:ascii="Times New Roman" w:hAnsi="Times New Roman" w:cs="Times New Roman"/>
        </w:rPr>
        <w:t xml:space="preserve"> №  </w:t>
      </w:r>
      <w:r w:rsidR="006A597F">
        <w:rPr>
          <w:rFonts w:ascii="Times New Roman" w:hAnsi="Times New Roman" w:cs="Times New Roman"/>
          <w:sz w:val="24"/>
          <w:szCs w:val="24"/>
          <w:u w:val="single"/>
        </w:rPr>
        <w:t>169</w:t>
      </w:r>
      <w:r w:rsidRPr="00C87063">
        <w:rPr>
          <w:rFonts w:ascii="Times New Roman" w:hAnsi="Times New Roman" w:cs="Times New Roman"/>
          <w:sz w:val="24"/>
          <w:szCs w:val="24"/>
          <w:u w:val="single"/>
        </w:rPr>
        <w:t xml:space="preserve"> -0</w:t>
      </w:r>
    </w:p>
    <w:p w:rsidR="00502E8D" w:rsidRDefault="00502E8D" w:rsidP="006A59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2E8D" w:rsidRDefault="00502E8D" w:rsidP="00710B5D">
      <w:pPr>
        <w:spacing w:after="0"/>
        <w:ind w:hanging="709"/>
        <w:jc w:val="center"/>
        <w:rPr>
          <w:rFonts w:ascii="Times New Roman" w:hAnsi="Times New Roman" w:cs="Times New Roman"/>
          <w:sz w:val="24"/>
          <w:szCs w:val="24"/>
        </w:rPr>
      </w:pPr>
    </w:p>
    <w:p w:rsidR="00710B5D" w:rsidRDefault="00710B5D" w:rsidP="00710B5D">
      <w:pPr>
        <w:spacing w:after="0"/>
        <w:ind w:hanging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Руководители </w:t>
      </w:r>
      <w:r w:rsidRPr="00C87063">
        <w:rPr>
          <w:rFonts w:ascii="Times New Roman" w:hAnsi="Times New Roman" w:cs="Times New Roman"/>
          <w:sz w:val="24"/>
          <w:szCs w:val="24"/>
        </w:rPr>
        <w:t xml:space="preserve"> районных методических объединений</w:t>
      </w:r>
    </w:p>
    <w:p w:rsidR="00710B5D" w:rsidRDefault="006A597F" w:rsidP="00710B5D">
      <w:pPr>
        <w:spacing w:after="0"/>
        <w:ind w:hanging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2025-2026</w:t>
      </w:r>
      <w:r w:rsidR="00710B5D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710B5D" w:rsidRDefault="00710B5D" w:rsidP="00710B5D">
      <w:pPr>
        <w:spacing w:after="0"/>
        <w:ind w:hanging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459" w:type="dxa"/>
        <w:tblLook w:val="04A0"/>
      </w:tblPr>
      <w:tblGrid>
        <w:gridCol w:w="709"/>
        <w:gridCol w:w="3686"/>
        <w:gridCol w:w="5103"/>
      </w:tblGrid>
      <w:tr w:rsidR="00710B5D" w:rsidTr="00893AFB">
        <w:tc>
          <w:tcPr>
            <w:tcW w:w="709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06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7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870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8706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870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6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РМО</w:t>
            </w:r>
          </w:p>
        </w:tc>
        <w:tc>
          <w:tcPr>
            <w:tcW w:w="5103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РМО</w:t>
            </w:r>
          </w:p>
        </w:tc>
      </w:tr>
      <w:tr w:rsidR="00710B5D" w:rsidTr="00893AFB">
        <w:tc>
          <w:tcPr>
            <w:tcW w:w="709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РМО педагогов ДОУ и групп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предшкольного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5103" w:type="dxa"/>
          </w:tcPr>
          <w:p w:rsidR="00A91EB7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Малышева Оксана Михайловна, </w:t>
            </w:r>
          </w:p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 МБДОУ «Березка»</w:t>
            </w:r>
          </w:p>
        </w:tc>
      </w:tr>
      <w:tr w:rsidR="00710B5D" w:rsidTr="00893AFB">
        <w:tc>
          <w:tcPr>
            <w:tcW w:w="709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учителей начальных классов</w:t>
            </w:r>
          </w:p>
        </w:tc>
        <w:tc>
          <w:tcPr>
            <w:tcW w:w="5103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Куштель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Николаевна, учитель начальных классов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Первомайской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710B5D" w:rsidTr="00893AFB">
        <w:tc>
          <w:tcPr>
            <w:tcW w:w="709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710B5D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учителей русского языка</w:t>
            </w:r>
          </w:p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Хабарова Лилия Ивановна, учитель русского языка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710B5D" w:rsidTr="00893AFB">
        <w:tc>
          <w:tcPr>
            <w:tcW w:w="709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710B5D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учителей математики</w:t>
            </w:r>
          </w:p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Якименко Вера Анатольевна, учитель математики Первомайской СОШ</w:t>
            </w:r>
          </w:p>
        </w:tc>
      </w:tr>
      <w:tr w:rsidR="00710B5D" w:rsidTr="00893AFB">
        <w:tc>
          <w:tcPr>
            <w:tcW w:w="709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710B5D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учителей географии</w:t>
            </w:r>
          </w:p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Козырева Наталья Викторовна, учитель географии МБОУ ООШ 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овый</w:t>
            </w:r>
          </w:p>
        </w:tc>
      </w:tr>
      <w:tr w:rsidR="00710B5D" w:rsidTr="00893AFB">
        <w:tc>
          <w:tcPr>
            <w:tcW w:w="709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710B5D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учителей химии и биологии</w:t>
            </w:r>
          </w:p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Владимировна, учитель биологии Первомайской СОШ</w:t>
            </w:r>
          </w:p>
        </w:tc>
      </w:tr>
      <w:tr w:rsidR="00710B5D" w:rsidTr="00893AFB">
        <w:tc>
          <w:tcPr>
            <w:tcW w:w="709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 учителей истории и обществознания</w:t>
            </w:r>
          </w:p>
        </w:tc>
        <w:tc>
          <w:tcPr>
            <w:tcW w:w="5103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Мартыненко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Анатольевич, учитель истории Первомайской СОШ</w:t>
            </w:r>
          </w:p>
        </w:tc>
      </w:tr>
      <w:tr w:rsidR="00710B5D" w:rsidTr="00893AFB">
        <w:tc>
          <w:tcPr>
            <w:tcW w:w="709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учителей физической культуры</w:t>
            </w:r>
          </w:p>
        </w:tc>
        <w:tc>
          <w:tcPr>
            <w:tcW w:w="5103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Князева Надежда Ильинична, зам директора МБОУ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Первомайская СШ</w:t>
            </w:r>
          </w:p>
        </w:tc>
      </w:tr>
      <w:tr w:rsidR="00710B5D" w:rsidTr="00893AFB">
        <w:tc>
          <w:tcPr>
            <w:tcW w:w="709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710B5D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классных руководителей</w:t>
            </w:r>
          </w:p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10B5D" w:rsidRPr="00C87063" w:rsidRDefault="00A91EB7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  <w:r w:rsidR="00710B5D">
              <w:rPr>
                <w:rFonts w:ascii="Times New Roman" w:hAnsi="Times New Roman" w:cs="Times New Roman"/>
                <w:sz w:val="24"/>
                <w:szCs w:val="24"/>
              </w:rPr>
              <w:t xml:space="preserve">, зам. директора по </w:t>
            </w:r>
            <w:proofErr w:type="spellStart"/>
            <w:r w:rsidR="00710B5D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spellEnd"/>
            <w:r w:rsidR="00710B5D">
              <w:rPr>
                <w:rFonts w:ascii="Times New Roman" w:hAnsi="Times New Roman" w:cs="Times New Roman"/>
                <w:sz w:val="24"/>
                <w:szCs w:val="24"/>
              </w:rPr>
              <w:t>. работе Первомайской СОШ</w:t>
            </w:r>
          </w:p>
        </w:tc>
      </w:tr>
      <w:tr w:rsidR="00710B5D" w:rsidTr="00893AFB">
        <w:tc>
          <w:tcPr>
            <w:tcW w:w="709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710B5D" w:rsidRPr="00C87063" w:rsidRDefault="00DF38D3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учителей технологии, ОБЗР</w:t>
            </w:r>
            <w:r w:rsidR="00710B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0B5D">
              <w:rPr>
                <w:rFonts w:ascii="Times New Roman" w:hAnsi="Times New Roman" w:cs="Times New Roman"/>
                <w:sz w:val="24"/>
                <w:szCs w:val="24"/>
              </w:rPr>
              <w:t xml:space="preserve">музыки и </w:t>
            </w:r>
            <w:proofErr w:type="gramStart"/>
            <w:r w:rsidR="00710B5D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5103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Хайруллин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Вазихович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учитель технологии Первомайской СОШ</w:t>
            </w:r>
          </w:p>
        </w:tc>
      </w:tr>
      <w:tr w:rsidR="00710B5D" w:rsidTr="00893AFB">
        <w:tc>
          <w:tcPr>
            <w:tcW w:w="709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учителей  иностранного языка</w:t>
            </w:r>
          </w:p>
        </w:tc>
        <w:tc>
          <w:tcPr>
            <w:tcW w:w="5103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Удекюль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Львовна, учитель иностранного языка Березовской СОШ</w:t>
            </w:r>
          </w:p>
        </w:tc>
      </w:tr>
      <w:tr w:rsidR="00710B5D" w:rsidTr="00893AFB">
        <w:trPr>
          <w:trHeight w:val="92"/>
        </w:trPr>
        <w:tc>
          <w:tcPr>
            <w:tcW w:w="709" w:type="dxa"/>
          </w:tcPr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710B5D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учителей физики</w:t>
            </w:r>
          </w:p>
          <w:p w:rsidR="00710B5D" w:rsidRPr="00C87063" w:rsidRDefault="00710B5D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10B5D" w:rsidRPr="00C87063" w:rsidRDefault="004F552B" w:rsidP="00893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Коробцов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Викторович</w:t>
            </w:r>
            <w:r w:rsidR="00710B5D">
              <w:rPr>
                <w:rFonts w:ascii="Times New Roman" w:hAnsi="Times New Roman" w:cs="Times New Roman"/>
                <w:sz w:val="24"/>
                <w:szCs w:val="24"/>
              </w:rPr>
              <w:t>, учитель физики МБОУ Первомайская СОШ</w:t>
            </w:r>
          </w:p>
        </w:tc>
      </w:tr>
    </w:tbl>
    <w:p w:rsidR="00710B5D" w:rsidRPr="00C87063" w:rsidRDefault="00710B5D" w:rsidP="00710B5D">
      <w:pPr>
        <w:ind w:hanging="709"/>
        <w:rPr>
          <w:sz w:val="24"/>
          <w:szCs w:val="24"/>
        </w:rPr>
        <w:sectPr w:rsidR="00710B5D" w:rsidRPr="00C87063" w:rsidSect="00C87063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6A597F" w:rsidRPr="001D2835" w:rsidRDefault="006A597F" w:rsidP="006A597F">
      <w:pPr>
        <w:pStyle w:val="1"/>
        <w:spacing w:before="240" w:after="240"/>
        <w:rPr>
          <w:b/>
        </w:rPr>
      </w:pPr>
      <w:r>
        <w:rPr>
          <w:b/>
        </w:rPr>
        <w:lastRenderedPageBreak/>
        <w:t xml:space="preserve">                  </w:t>
      </w:r>
      <w:r w:rsidRPr="001D2835">
        <w:rPr>
          <w:b/>
        </w:rPr>
        <w:t xml:space="preserve">Структура организации районных методических объединений и фестивалей-конкурсов на 2025-2026 </w:t>
      </w:r>
      <w:r>
        <w:rPr>
          <w:b/>
        </w:rPr>
        <w:t xml:space="preserve"> учебный</w:t>
      </w:r>
      <w:r w:rsidRPr="001D2835">
        <w:rPr>
          <w:b/>
        </w:rPr>
        <w:t xml:space="preserve">  год</w:t>
      </w:r>
    </w:p>
    <w:tbl>
      <w:tblPr>
        <w:tblStyle w:val="a5"/>
        <w:tblW w:w="15594" w:type="dxa"/>
        <w:tblInd w:w="-318" w:type="dxa"/>
        <w:tblLayout w:type="fixed"/>
        <w:tblLook w:val="04A0"/>
      </w:tblPr>
      <w:tblGrid>
        <w:gridCol w:w="2836"/>
        <w:gridCol w:w="1177"/>
        <w:gridCol w:w="1091"/>
        <w:gridCol w:w="851"/>
        <w:gridCol w:w="1842"/>
        <w:gridCol w:w="1560"/>
        <w:gridCol w:w="425"/>
        <w:gridCol w:w="1843"/>
        <w:gridCol w:w="850"/>
        <w:gridCol w:w="3119"/>
      </w:tblGrid>
      <w:tr w:rsidR="006A597F" w:rsidTr="00071980">
        <w:trPr>
          <w:trHeight w:val="606"/>
        </w:trPr>
        <w:tc>
          <w:tcPr>
            <w:tcW w:w="15594" w:type="dxa"/>
            <w:gridSpan w:val="10"/>
          </w:tcPr>
          <w:p w:rsidR="006A597F" w:rsidRPr="000034C3" w:rsidRDefault="006A597F" w:rsidP="00071980">
            <w:pPr>
              <w:pStyle w:val="1"/>
              <w:rPr>
                <w:b/>
              </w:rPr>
            </w:pPr>
            <w:r w:rsidRPr="005038FF">
              <w:rPr>
                <w:b/>
              </w:rPr>
              <w:t>Методическая тема:</w:t>
            </w:r>
            <w:r>
              <w:t xml:space="preserve"> « Развитие предметно-методологической компетентности педагогов как ресурс повышения качества образования в условиях единого образовательного пространства» </w:t>
            </w:r>
          </w:p>
          <w:p w:rsidR="006A597F" w:rsidRPr="00C66DF3" w:rsidRDefault="006A597F" w:rsidP="00071980">
            <w:pPr>
              <w:pStyle w:val="1"/>
              <w:rPr>
                <w:b/>
              </w:rPr>
            </w:pPr>
            <w:r w:rsidRPr="005038FF">
              <w:rPr>
                <w:b/>
              </w:rPr>
              <w:t>Цель:</w:t>
            </w:r>
            <w:r>
              <w:t xml:space="preserve"> Повышение качества образования через непрерывное развитие учительского потенциала в соответствии с современными требованиями</w:t>
            </w:r>
          </w:p>
        </w:tc>
      </w:tr>
      <w:tr w:rsidR="006A597F" w:rsidTr="00071980">
        <w:trPr>
          <w:trHeight w:val="193"/>
        </w:trPr>
        <w:tc>
          <w:tcPr>
            <w:tcW w:w="15594" w:type="dxa"/>
            <w:gridSpan w:val="10"/>
          </w:tcPr>
          <w:p w:rsidR="006A597F" w:rsidRDefault="006A597F" w:rsidP="00071980">
            <w:pPr>
              <w:pStyle w:val="1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                                                                                     </w:t>
            </w:r>
            <w:r w:rsidRPr="00C66DF3">
              <w:rPr>
                <w:b/>
              </w:rPr>
              <w:t>Районные методические объединения</w:t>
            </w:r>
          </w:p>
        </w:tc>
      </w:tr>
      <w:tr w:rsidR="006A597F" w:rsidTr="00071980">
        <w:trPr>
          <w:trHeight w:val="416"/>
        </w:trPr>
        <w:tc>
          <w:tcPr>
            <w:tcW w:w="2836" w:type="dxa"/>
          </w:tcPr>
          <w:p w:rsidR="006A597F" w:rsidRPr="00C66DF3" w:rsidRDefault="006A597F" w:rsidP="00071980">
            <w:pPr>
              <w:pStyle w:val="1"/>
              <w:jc w:val="center"/>
              <w:rPr>
                <w:b/>
              </w:rPr>
            </w:pPr>
            <w:r w:rsidRPr="00C66DF3">
              <w:rPr>
                <w:b/>
              </w:rPr>
              <w:t>Сентябрь</w:t>
            </w:r>
          </w:p>
        </w:tc>
        <w:tc>
          <w:tcPr>
            <w:tcW w:w="3119" w:type="dxa"/>
            <w:gridSpan w:val="3"/>
          </w:tcPr>
          <w:p w:rsidR="006A597F" w:rsidRPr="00C66DF3" w:rsidRDefault="006A597F" w:rsidP="00071980">
            <w:pPr>
              <w:pStyle w:val="1"/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</w:p>
        </w:tc>
        <w:tc>
          <w:tcPr>
            <w:tcW w:w="3402" w:type="dxa"/>
            <w:gridSpan w:val="2"/>
          </w:tcPr>
          <w:p w:rsidR="006A597F" w:rsidRPr="00C66DF3" w:rsidRDefault="006A597F" w:rsidP="00071980">
            <w:pPr>
              <w:pStyle w:val="1"/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</w:tc>
        <w:tc>
          <w:tcPr>
            <w:tcW w:w="3118" w:type="dxa"/>
            <w:gridSpan w:val="3"/>
          </w:tcPr>
          <w:p w:rsidR="006A597F" w:rsidRPr="00C66DF3" w:rsidRDefault="006A597F" w:rsidP="00071980">
            <w:pPr>
              <w:pStyle w:val="1"/>
              <w:jc w:val="center"/>
              <w:rPr>
                <w:b/>
              </w:rPr>
            </w:pPr>
            <w:r>
              <w:rPr>
                <w:b/>
              </w:rPr>
              <w:t>Февраль</w:t>
            </w:r>
          </w:p>
        </w:tc>
        <w:tc>
          <w:tcPr>
            <w:tcW w:w="3119" w:type="dxa"/>
          </w:tcPr>
          <w:p w:rsidR="006A597F" w:rsidRPr="00C66DF3" w:rsidRDefault="006A597F" w:rsidP="00071980">
            <w:pPr>
              <w:pStyle w:val="1"/>
              <w:jc w:val="center"/>
              <w:rPr>
                <w:b/>
              </w:rPr>
            </w:pPr>
            <w:r>
              <w:rPr>
                <w:b/>
              </w:rPr>
              <w:t>Апрель</w:t>
            </w:r>
          </w:p>
        </w:tc>
      </w:tr>
      <w:tr w:rsidR="006A597F" w:rsidTr="00071980">
        <w:trPr>
          <w:trHeight w:val="327"/>
        </w:trPr>
        <w:tc>
          <w:tcPr>
            <w:tcW w:w="2836" w:type="dxa"/>
          </w:tcPr>
          <w:p w:rsidR="006A597F" w:rsidRDefault="006A597F" w:rsidP="00071980">
            <w:pPr>
              <w:pStyle w:val="1"/>
            </w:pPr>
          </w:p>
          <w:p w:rsidR="006A597F" w:rsidRPr="00890A80" w:rsidRDefault="006A597F" w:rsidP="00071980">
            <w:pPr>
              <w:pStyle w:val="1"/>
            </w:pPr>
            <w:r w:rsidRPr="00890A80">
              <w:t>МБОУ Ореховская СОШ</w:t>
            </w:r>
          </w:p>
        </w:tc>
        <w:tc>
          <w:tcPr>
            <w:tcW w:w="3119" w:type="dxa"/>
            <w:gridSpan w:val="3"/>
          </w:tcPr>
          <w:p w:rsidR="006A597F" w:rsidRPr="00890A80" w:rsidRDefault="006A597F" w:rsidP="00071980">
            <w:pPr>
              <w:pStyle w:val="1"/>
              <w:spacing w:before="240"/>
            </w:pPr>
            <w:r w:rsidRPr="00890A80">
              <w:t xml:space="preserve">МБОУ </w:t>
            </w:r>
            <w:r>
              <w:t>Первомайская СОШ</w:t>
            </w:r>
          </w:p>
        </w:tc>
        <w:tc>
          <w:tcPr>
            <w:tcW w:w="3402" w:type="dxa"/>
            <w:gridSpan w:val="2"/>
          </w:tcPr>
          <w:p w:rsidR="006A597F" w:rsidRPr="00890A80" w:rsidRDefault="006A597F" w:rsidP="00071980">
            <w:pPr>
              <w:pStyle w:val="1"/>
              <w:spacing w:before="240"/>
            </w:pPr>
            <w:r>
              <w:t>МБОУ Березовская СОШ</w:t>
            </w:r>
          </w:p>
        </w:tc>
        <w:tc>
          <w:tcPr>
            <w:tcW w:w="3118" w:type="dxa"/>
            <w:gridSpan w:val="3"/>
          </w:tcPr>
          <w:p w:rsidR="006A597F" w:rsidRPr="00890A80" w:rsidRDefault="006A597F" w:rsidP="00071980">
            <w:pPr>
              <w:pStyle w:val="1"/>
              <w:spacing w:before="240"/>
            </w:pPr>
            <w:r>
              <w:t xml:space="preserve">МАОУ </w:t>
            </w:r>
            <w:proofErr w:type="spellStart"/>
            <w:r>
              <w:t>Улу-Юльская</w:t>
            </w:r>
            <w:proofErr w:type="spellEnd"/>
            <w:r>
              <w:t xml:space="preserve"> СОШ</w:t>
            </w:r>
          </w:p>
        </w:tc>
        <w:tc>
          <w:tcPr>
            <w:tcW w:w="3119" w:type="dxa"/>
          </w:tcPr>
          <w:p w:rsidR="006A597F" w:rsidRPr="00890A80" w:rsidRDefault="006A597F" w:rsidP="00071980">
            <w:pPr>
              <w:pStyle w:val="1"/>
              <w:spacing w:before="240"/>
            </w:pPr>
            <w:r>
              <w:t>МАОУ Туендатская ООШ</w:t>
            </w:r>
          </w:p>
        </w:tc>
      </w:tr>
      <w:tr w:rsidR="006A597F" w:rsidTr="00071980">
        <w:trPr>
          <w:trHeight w:val="429"/>
        </w:trPr>
        <w:tc>
          <w:tcPr>
            <w:tcW w:w="2836" w:type="dxa"/>
          </w:tcPr>
          <w:p w:rsidR="006A597F" w:rsidRDefault="006A597F" w:rsidP="00071980">
            <w:pPr>
              <w:pStyle w:val="1"/>
            </w:pPr>
            <w:r w:rsidRPr="00807946">
              <w:t>Начальные классы</w:t>
            </w:r>
          </w:p>
          <w:p w:rsidR="006A597F" w:rsidRDefault="006A597F" w:rsidP="00071980">
            <w:pPr>
              <w:pStyle w:val="1"/>
            </w:pPr>
          </w:p>
          <w:p w:rsidR="006A597F" w:rsidRPr="00807946" w:rsidRDefault="006A597F" w:rsidP="00071980">
            <w:pPr>
              <w:pStyle w:val="1"/>
            </w:pPr>
            <w:r>
              <w:t>Ноябрь!!!</w:t>
            </w:r>
          </w:p>
        </w:tc>
        <w:tc>
          <w:tcPr>
            <w:tcW w:w="3119" w:type="dxa"/>
            <w:gridSpan w:val="3"/>
          </w:tcPr>
          <w:p w:rsidR="006A597F" w:rsidRDefault="006A597F" w:rsidP="00071980">
            <w:pPr>
              <w:pStyle w:val="1"/>
            </w:pPr>
            <w:r>
              <w:t>Русский язык, литература</w:t>
            </w:r>
          </w:p>
          <w:p w:rsidR="006A597F" w:rsidRPr="00807946" w:rsidRDefault="006A597F" w:rsidP="00071980">
            <w:pPr>
              <w:pStyle w:val="1"/>
            </w:pPr>
            <w:r>
              <w:t>Обществознание, история</w:t>
            </w:r>
          </w:p>
        </w:tc>
        <w:tc>
          <w:tcPr>
            <w:tcW w:w="3402" w:type="dxa"/>
            <w:gridSpan w:val="2"/>
          </w:tcPr>
          <w:p w:rsidR="006A597F" w:rsidRPr="00807946" w:rsidRDefault="006A597F" w:rsidP="00071980">
            <w:pPr>
              <w:pStyle w:val="1"/>
              <w:spacing w:before="240" w:after="240"/>
            </w:pPr>
            <w:r>
              <w:t>Математика, физика</w:t>
            </w:r>
          </w:p>
        </w:tc>
        <w:tc>
          <w:tcPr>
            <w:tcW w:w="3118" w:type="dxa"/>
            <w:gridSpan w:val="3"/>
          </w:tcPr>
          <w:p w:rsidR="006A597F" w:rsidRPr="00807946" w:rsidRDefault="006A597F" w:rsidP="00071980">
            <w:pPr>
              <w:pStyle w:val="1"/>
              <w:spacing w:before="240" w:after="240"/>
            </w:pPr>
            <w:r>
              <w:t>Психологи, директора ОО</w:t>
            </w:r>
          </w:p>
        </w:tc>
        <w:tc>
          <w:tcPr>
            <w:tcW w:w="3119" w:type="dxa"/>
          </w:tcPr>
          <w:p w:rsidR="006A597F" w:rsidRDefault="006A597F" w:rsidP="00071980">
            <w:pPr>
              <w:pStyle w:val="1"/>
            </w:pPr>
            <w:r>
              <w:t>Окружающий мир Биология, экология</w:t>
            </w:r>
          </w:p>
          <w:p w:rsidR="006A597F" w:rsidRPr="00807946" w:rsidRDefault="006A597F" w:rsidP="00071980">
            <w:pPr>
              <w:pStyle w:val="1"/>
            </w:pPr>
          </w:p>
        </w:tc>
      </w:tr>
      <w:tr w:rsidR="006A597F" w:rsidTr="00071980">
        <w:trPr>
          <w:trHeight w:val="383"/>
        </w:trPr>
        <w:tc>
          <w:tcPr>
            <w:tcW w:w="2836" w:type="dxa"/>
          </w:tcPr>
          <w:p w:rsidR="006A597F" w:rsidRPr="00807946" w:rsidRDefault="006A597F" w:rsidP="00071980">
            <w:pPr>
              <w:pStyle w:val="1"/>
              <w:spacing w:after="240"/>
            </w:pPr>
            <w:r>
              <w:t>МБОУ ДО ЦДОД</w:t>
            </w:r>
          </w:p>
        </w:tc>
        <w:tc>
          <w:tcPr>
            <w:tcW w:w="3119" w:type="dxa"/>
            <w:gridSpan w:val="3"/>
          </w:tcPr>
          <w:p w:rsidR="006A597F" w:rsidRPr="004D6320" w:rsidRDefault="006A597F" w:rsidP="00071980">
            <w:pPr>
              <w:pStyle w:val="1"/>
              <w:rPr>
                <w:b/>
              </w:rPr>
            </w:pPr>
            <w:r>
              <w:t xml:space="preserve">                  </w:t>
            </w:r>
            <w:r w:rsidRPr="004D6320">
              <w:rPr>
                <w:b/>
              </w:rPr>
              <w:t>Ноябрь</w:t>
            </w:r>
          </w:p>
          <w:p w:rsidR="006A597F" w:rsidRPr="00807946" w:rsidRDefault="006A597F" w:rsidP="00071980">
            <w:pPr>
              <w:pStyle w:val="1"/>
            </w:pPr>
            <w:r>
              <w:t>МБОУ ДО ПСШ</w:t>
            </w:r>
          </w:p>
        </w:tc>
        <w:tc>
          <w:tcPr>
            <w:tcW w:w="3402" w:type="dxa"/>
            <w:gridSpan w:val="2"/>
          </w:tcPr>
          <w:p w:rsidR="006A597F" w:rsidRPr="00807946" w:rsidRDefault="006A597F" w:rsidP="00071980">
            <w:pPr>
              <w:pStyle w:val="1"/>
              <w:spacing w:before="240" w:after="240"/>
            </w:pPr>
            <w:r>
              <w:t>Методический кабинет</w:t>
            </w:r>
          </w:p>
        </w:tc>
        <w:tc>
          <w:tcPr>
            <w:tcW w:w="3118" w:type="dxa"/>
            <w:gridSpan w:val="3"/>
          </w:tcPr>
          <w:p w:rsidR="006A597F" w:rsidRPr="00807946" w:rsidRDefault="006A597F" w:rsidP="00071980">
            <w:pPr>
              <w:pStyle w:val="1"/>
              <w:spacing w:before="240" w:after="240"/>
            </w:pPr>
            <w:r>
              <w:t xml:space="preserve">МБОУ </w:t>
            </w:r>
            <w:proofErr w:type="spellStart"/>
            <w:r>
              <w:t>Ежинская</w:t>
            </w:r>
            <w:proofErr w:type="spellEnd"/>
            <w:r>
              <w:t xml:space="preserve"> ООШ</w:t>
            </w:r>
          </w:p>
        </w:tc>
        <w:tc>
          <w:tcPr>
            <w:tcW w:w="3119" w:type="dxa"/>
          </w:tcPr>
          <w:p w:rsidR="006A597F" w:rsidRPr="004D6320" w:rsidRDefault="006A597F" w:rsidP="00071980">
            <w:pPr>
              <w:pStyle w:val="1"/>
              <w:rPr>
                <w:b/>
              </w:rPr>
            </w:pPr>
            <w:r>
              <w:rPr>
                <w:b/>
              </w:rPr>
              <w:t xml:space="preserve">                   </w:t>
            </w:r>
            <w:r w:rsidRPr="004D6320">
              <w:rPr>
                <w:b/>
              </w:rPr>
              <w:t>Май</w:t>
            </w:r>
          </w:p>
          <w:p w:rsidR="006A597F" w:rsidRDefault="006A597F" w:rsidP="00071980">
            <w:pPr>
              <w:pStyle w:val="1"/>
            </w:pPr>
            <w:r>
              <w:t>МБОУ Первомайская СОШ</w:t>
            </w:r>
          </w:p>
          <w:p w:rsidR="006A597F" w:rsidRPr="00807946" w:rsidRDefault="006A597F" w:rsidP="00071980">
            <w:pPr>
              <w:pStyle w:val="1"/>
            </w:pPr>
          </w:p>
        </w:tc>
      </w:tr>
      <w:tr w:rsidR="006A597F" w:rsidTr="00071980">
        <w:tc>
          <w:tcPr>
            <w:tcW w:w="2836" w:type="dxa"/>
          </w:tcPr>
          <w:p w:rsidR="006A597F" w:rsidRPr="00807946" w:rsidRDefault="006A597F" w:rsidP="00071980">
            <w:pPr>
              <w:pStyle w:val="1"/>
              <w:spacing w:after="240"/>
            </w:pPr>
            <w:r>
              <w:t>Руководители школьных театров</w:t>
            </w:r>
          </w:p>
        </w:tc>
        <w:tc>
          <w:tcPr>
            <w:tcW w:w="3119" w:type="dxa"/>
            <w:gridSpan w:val="3"/>
          </w:tcPr>
          <w:p w:rsidR="006A597F" w:rsidRPr="00807946" w:rsidRDefault="006A597F" w:rsidP="00071980">
            <w:pPr>
              <w:pStyle w:val="1"/>
            </w:pPr>
            <w:r>
              <w:t>Физическая культура, тренеры-преподаватели</w:t>
            </w:r>
          </w:p>
        </w:tc>
        <w:tc>
          <w:tcPr>
            <w:tcW w:w="3402" w:type="dxa"/>
            <w:gridSpan w:val="2"/>
          </w:tcPr>
          <w:p w:rsidR="006A597F" w:rsidRPr="00807946" w:rsidRDefault="006A597F" w:rsidP="00071980">
            <w:pPr>
              <w:pStyle w:val="1"/>
            </w:pPr>
            <w:r>
              <w:t>Педагогическая стажировка участников профессиональных конкурсов</w:t>
            </w:r>
          </w:p>
        </w:tc>
        <w:tc>
          <w:tcPr>
            <w:tcW w:w="3118" w:type="dxa"/>
            <w:gridSpan w:val="3"/>
          </w:tcPr>
          <w:p w:rsidR="006A597F" w:rsidRDefault="006A597F" w:rsidP="00071980">
            <w:pPr>
              <w:pStyle w:val="1"/>
            </w:pPr>
            <w:r>
              <w:t>География</w:t>
            </w:r>
          </w:p>
          <w:p w:rsidR="006A597F" w:rsidRPr="00807946" w:rsidRDefault="006A597F" w:rsidP="00071980">
            <w:pPr>
              <w:pStyle w:val="1"/>
            </w:pPr>
            <w:r>
              <w:t>Труды, ОБЗР</w:t>
            </w:r>
          </w:p>
        </w:tc>
        <w:tc>
          <w:tcPr>
            <w:tcW w:w="3119" w:type="dxa"/>
          </w:tcPr>
          <w:p w:rsidR="006A597F" w:rsidRPr="00807946" w:rsidRDefault="006A597F" w:rsidP="00071980">
            <w:pPr>
              <w:pStyle w:val="1"/>
            </w:pPr>
            <w:r>
              <w:t>Физическая культура, тренеры-преподаватели</w:t>
            </w:r>
          </w:p>
        </w:tc>
      </w:tr>
      <w:tr w:rsidR="006A597F" w:rsidTr="00071980">
        <w:trPr>
          <w:trHeight w:val="375"/>
        </w:trPr>
        <w:tc>
          <w:tcPr>
            <w:tcW w:w="15594" w:type="dxa"/>
            <w:gridSpan w:val="10"/>
          </w:tcPr>
          <w:p w:rsidR="006A597F" w:rsidRPr="00C66DF3" w:rsidRDefault="006A597F" w:rsidP="00071980">
            <w:pPr>
              <w:pStyle w:val="1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Муниципальные методические семинары</w:t>
            </w:r>
          </w:p>
        </w:tc>
      </w:tr>
      <w:tr w:rsidR="006A597F" w:rsidTr="00071980">
        <w:trPr>
          <w:trHeight w:val="303"/>
        </w:trPr>
        <w:tc>
          <w:tcPr>
            <w:tcW w:w="4013" w:type="dxa"/>
            <w:gridSpan w:val="2"/>
          </w:tcPr>
          <w:p w:rsidR="006A597F" w:rsidRDefault="006A597F" w:rsidP="00071980">
            <w:pPr>
              <w:pStyle w:val="1"/>
              <w:spacing w:after="240"/>
              <w:jc w:val="center"/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3784" w:type="dxa"/>
            <w:gridSpan w:val="3"/>
          </w:tcPr>
          <w:p w:rsidR="006A597F" w:rsidRDefault="006A597F" w:rsidP="00071980">
            <w:pPr>
              <w:pStyle w:val="1"/>
              <w:spacing w:after="240"/>
              <w:jc w:val="center"/>
              <w:rPr>
                <w:b/>
              </w:rPr>
            </w:pPr>
            <w:r>
              <w:rPr>
                <w:b/>
              </w:rPr>
              <w:t>Декабрь</w:t>
            </w:r>
          </w:p>
        </w:tc>
        <w:tc>
          <w:tcPr>
            <w:tcW w:w="3828" w:type="dxa"/>
            <w:gridSpan w:val="3"/>
          </w:tcPr>
          <w:p w:rsidR="006A597F" w:rsidRDefault="006A597F" w:rsidP="00071980">
            <w:pPr>
              <w:pStyle w:val="1"/>
              <w:spacing w:after="240"/>
              <w:jc w:val="center"/>
              <w:rPr>
                <w:b/>
              </w:rPr>
            </w:pPr>
            <w:r>
              <w:rPr>
                <w:b/>
              </w:rPr>
              <w:t>Февраль</w:t>
            </w:r>
          </w:p>
        </w:tc>
        <w:tc>
          <w:tcPr>
            <w:tcW w:w="3969" w:type="dxa"/>
            <w:gridSpan w:val="2"/>
          </w:tcPr>
          <w:p w:rsidR="006A597F" w:rsidRDefault="006A597F" w:rsidP="00071980">
            <w:pPr>
              <w:pStyle w:val="1"/>
              <w:spacing w:after="240"/>
              <w:jc w:val="center"/>
              <w:rPr>
                <w:b/>
              </w:rPr>
            </w:pPr>
            <w:r>
              <w:rPr>
                <w:b/>
              </w:rPr>
              <w:t>Май</w:t>
            </w:r>
          </w:p>
        </w:tc>
      </w:tr>
      <w:tr w:rsidR="006A597F" w:rsidTr="00071980">
        <w:trPr>
          <w:trHeight w:val="764"/>
        </w:trPr>
        <w:tc>
          <w:tcPr>
            <w:tcW w:w="4013" w:type="dxa"/>
            <w:gridSpan w:val="2"/>
          </w:tcPr>
          <w:p w:rsidR="006A597F" w:rsidRPr="001560BD" w:rsidRDefault="006A597F" w:rsidP="00071980">
            <w:pPr>
              <w:pStyle w:val="1"/>
              <w:spacing w:after="240"/>
              <w:jc w:val="center"/>
            </w:pPr>
            <w:r w:rsidRPr="001560BD">
              <w:t>МАОУ Сергеевская СОШ</w:t>
            </w:r>
          </w:p>
        </w:tc>
        <w:tc>
          <w:tcPr>
            <w:tcW w:w="3784" w:type="dxa"/>
            <w:gridSpan w:val="3"/>
          </w:tcPr>
          <w:p w:rsidR="006A597F" w:rsidRPr="001560BD" w:rsidRDefault="006A597F" w:rsidP="00071980">
            <w:pPr>
              <w:pStyle w:val="1"/>
              <w:spacing w:after="240"/>
              <w:jc w:val="center"/>
            </w:pPr>
            <w:r>
              <w:t xml:space="preserve">МБОУ </w:t>
            </w:r>
            <w:proofErr w:type="spellStart"/>
            <w:r>
              <w:t>Куяновская</w:t>
            </w:r>
            <w:proofErr w:type="spellEnd"/>
            <w:r>
              <w:t xml:space="preserve"> </w:t>
            </w:r>
            <w:r w:rsidRPr="001560BD">
              <w:t>СОШ</w:t>
            </w:r>
          </w:p>
        </w:tc>
        <w:tc>
          <w:tcPr>
            <w:tcW w:w="3828" w:type="dxa"/>
            <w:gridSpan w:val="3"/>
          </w:tcPr>
          <w:p w:rsidR="006A597F" w:rsidRPr="001560BD" w:rsidRDefault="006A597F" w:rsidP="00071980">
            <w:pPr>
              <w:pStyle w:val="1"/>
              <w:spacing w:after="240"/>
              <w:jc w:val="center"/>
            </w:pPr>
            <w:r w:rsidRPr="001560BD">
              <w:t xml:space="preserve">МАОУ </w:t>
            </w:r>
            <w:proofErr w:type="spellStart"/>
            <w:r w:rsidRPr="001560BD">
              <w:t>Улу-Юльская</w:t>
            </w:r>
            <w:proofErr w:type="spellEnd"/>
            <w:r w:rsidRPr="001560BD">
              <w:t xml:space="preserve"> СОШ</w:t>
            </w:r>
          </w:p>
        </w:tc>
        <w:tc>
          <w:tcPr>
            <w:tcW w:w="3969" w:type="dxa"/>
            <w:gridSpan w:val="2"/>
          </w:tcPr>
          <w:p w:rsidR="006A597F" w:rsidRPr="001560BD" w:rsidRDefault="006A597F" w:rsidP="00071980">
            <w:pPr>
              <w:pStyle w:val="1"/>
              <w:jc w:val="center"/>
            </w:pPr>
            <w:r w:rsidRPr="001560BD">
              <w:t>МКУ Управление образования администрации Первомайского района</w:t>
            </w:r>
          </w:p>
        </w:tc>
      </w:tr>
      <w:tr w:rsidR="006A597F" w:rsidTr="00071980">
        <w:trPr>
          <w:trHeight w:val="445"/>
        </w:trPr>
        <w:tc>
          <w:tcPr>
            <w:tcW w:w="4013" w:type="dxa"/>
            <w:gridSpan w:val="2"/>
          </w:tcPr>
          <w:p w:rsidR="006A597F" w:rsidRPr="001560BD" w:rsidRDefault="006A597F" w:rsidP="00071980">
            <w:pPr>
              <w:pStyle w:val="1"/>
              <w:spacing w:after="240"/>
            </w:pPr>
            <w:proofErr w:type="gramStart"/>
            <w:r>
              <w:t>Образовательный</w:t>
            </w:r>
            <w:proofErr w:type="gramEnd"/>
            <w:r>
              <w:t xml:space="preserve"> </w:t>
            </w:r>
            <w:proofErr w:type="spellStart"/>
            <w:r>
              <w:t>интенсив</w:t>
            </w:r>
            <w:proofErr w:type="spellEnd"/>
            <w:r>
              <w:t xml:space="preserve"> </w:t>
            </w:r>
            <w:r w:rsidRPr="001560BD">
              <w:t>«</w:t>
            </w:r>
            <w:r>
              <w:t xml:space="preserve">Совершенствование преподавания математики и </w:t>
            </w:r>
            <w:proofErr w:type="spellStart"/>
            <w:r>
              <w:t>естественно-научных</w:t>
            </w:r>
            <w:proofErr w:type="spellEnd"/>
            <w:r>
              <w:t xml:space="preserve"> предметов для повышения качества образования»</w:t>
            </w:r>
          </w:p>
        </w:tc>
        <w:tc>
          <w:tcPr>
            <w:tcW w:w="3784" w:type="dxa"/>
            <w:gridSpan w:val="3"/>
          </w:tcPr>
          <w:p w:rsidR="006A597F" w:rsidRPr="001560BD" w:rsidRDefault="006A597F" w:rsidP="00071980">
            <w:pPr>
              <w:pStyle w:val="1"/>
              <w:spacing w:after="240"/>
            </w:pPr>
            <w:r>
              <w:t>«</w:t>
            </w:r>
            <w:proofErr w:type="spellStart"/>
            <w:r>
              <w:t>Гражданско</w:t>
            </w:r>
            <w:proofErr w:type="spellEnd"/>
            <w:r>
              <w:t xml:space="preserve"> - патриотическое воспитание в школе»</w:t>
            </w:r>
          </w:p>
        </w:tc>
        <w:tc>
          <w:tcPr>
            <w:tcW w:w="3828" w:type="dxa"/>
            <w:gridSpan w:val="3"/>
          </w:tcPr>
          <w:p w:rsidR="006A597F" w:rsidRPr="003E0460" w:rsidRDefault="006A597F" w:rsidP="00071980">
            <w:pPr>
              <w:pStyle w:val="1"/>
              <w:spacing w:after="240"/>
            </w:pPr>
            <w:r>
              <w:t>«Создание бесконфликтной среды в школе, обеспечивающей условия для развития личности… Уклад школы будущего»</w:t>
            </w:r>
          </w:p>
        </w:tc>
        <w:tc>
          <w:tcPr>
            <w:tcW w:w="3969" w:type="dxa"/>
            <w:gridSpan w:val="2"/>
          </w:tcPr>
          <w:p w:rsidR="006A597F" w:rsidRPr="001560BD" w:rsidRDefault="006A597F" w:rsidP="00071980">
            <w:pPr>
              <w:pStyle w:val="1"/>
              <w:spacing w:after="240"/>
            </w:pPr>
            <w:r w:rsidRPr="001560BD">
              <w:t>Методический Форум «Современным детям – современное образование»</w:t>
            </w:r>
          </w:p>
        </w:tc>
      </w:tr>
      <w:tr w:rsidR="006A597F" w:rsidTr="00071980">
        <w:trPr>
          <w:trHeight w:val="445"/>
        </w:trPr>
        <w:tc>
          <w:tcPr>
            <w:tcW w:w="15594" w:type="dxa"/>
            <w:gridSpan w:val="10"/>
          </w:tcPr>
          <w:p w:rsidR="006A597F" w:rsidRPr="004D6320" w:rsidRDefault="006A597F" w:rsidP="00071980">
            <w:pPr>
              <w:pStyle w:val="1"/>
              <w:rPr>
                <w:b/>
              </w:rPr>
            </w:pPr>
            <w:r>
              <w:t xml:space="preserve">                                                             </w:t>
            </w:r>
            <w:r w:rsidRPr="004D6320">
              <w:rPr>
                <w:b/>
              </w:rPr>
              <w:t>Муниципальные фестивали и конкуры профессионального мастерства</w:t>
            </w:r>
          </w:p>
        </w:tc>
      </w:tr>
      <w:tr w:rsidR="006A597F" w:rsidTr="00071980">
        <w:trPr>
          <w:trHeight w:val="445"/>
        </w:trPr>
        <w:tc>
          <w:tcPr>
            <w:tcW w:w="5104" w:type="dxa"/>
            <w:gridSpan w:val="3"/>
          </w:tcPr>
          <w:p w:rsidR="006A597F" w:rsidRPr="001D2835" w:rsidRDefault="006A597F" w:rsidP="00071980">
            <w:pPr>
              <w:pStyle w:val="1"/>
              <w:spacing w:after="240"/>
              <w:rPr>
                <w:b/>
              </w:rPr>
            </w:pPr>
            <w:r w:rsidRPr="001D2835">
              <w:rPr>
                <w:b/>
              </w:rPr>
              <w:t xml:space="preserve">                         Октябрь</w:t>
            </w:r>
          </w:p>
        </w:tc>
        <w:tc>
          <w:tcPr>
            <w:tcW w:w="4678" w:type="dxa"/>
            <w:gridSpan w:val="4"/>
          </w:tcPr>
          <w:p w:rsidR="006A597F" w:rsidRPr="001D2835" w:rsidRDefault="006A597F" w:rsidP="00071980">
            <w:pPr>
              <w:pStyle w:val="1"/>
              <w:spacing w:after="240"/>
              <w:rPr>
                <w:b/>
              </w:rPr>
            </w:pPr>
            <w:r w:rsidRPr="001D2835">
              <w:rPr>
                <w:b/>
              </w:rPr>
              <w:t xml:space="preserve">                     Ноябрь</w:t>
            </w:r>
          </w:p>
        </w:tc>
        <w:tc>
          <w:tcPr>
            <w:tcW w:w="5812" w:type="dxa"/>
            <w:gridSpan w:val="3"/>
          </w:tcPr>
          <w:p w:rsidR="006A597F" w:rsidRPr="001D2835" w:rsidRDefault="006A597F" w:rsidP="00071980">
            <w:pPr>
              <w:pStyle w:val="1"/>
              <w:spacing w:after="240"/>
              <w:rPr>
                <w:b/>
              </w:rPr>
            </w:pPr>
            <w:r w:rsidRPr="001D2835">
              <w:rPr>
                <w:b/>
              </w:rPr>
              <w:t xml:space="preserve">                    Февраль</w:t>
            </w:r>
          </w:p>
        </w:tc>
      </w:tr>
      <w:tr w:rsidR="006A597F" w:rsidTr="00071980">
        <w:trPr>
          <w:trHeight w:val="445"/>
        </w:trPr>
        <w:tc>
          <w:tcPr>
            <w:tcW w:w="5104" w:type="dxa"/>
            <w:gridSpan w:val="3"/>
          </w:tcPr>
          <w:p w:rsidR="006A597F" w:rsidRPr="001560BD" w:rsidRDefault="006A597F" w:rsidP="00071980">
            <w:pPr>
              <w:pStyle w:val="1"/>
              <w:spacing w:after="240"/>
            </w:pPr>
            <w:r>
              <w:t>Муниципальный фестиваль занятий ДОУ «Творческая шкатулка»</w:t>
            </w:r>
          </w:p>
        </w:tc>
        <w:tc>
          <w:tcPr>
            <w:tcW w:w="4678" w:type="dxa"/>
            <w:gridSpan w:val="4"/>
          </w:tcPr>
          <w:p w:rsidR="006A597F" w:rsidRDefault="006A597F" w:rsidP="00071980">
            <w:pPr>
              <w:pStyle w:val="1"/>
              <w:spacing w:after="240"/>
            </w:pPr>
            <w:r>
              <w:t>Муниципальный фестиваль открытых уроков</w:t>
            </w:r>
          </w:p>
        </w:tc>
        <w:tc>
          <w:tcPr>
            <w:tcW w:w="5812" w:type="dxa"/>
            <w:gridSpan w:val="3"/>
          </w:tcPr>
          <w:p w:rsidR="006A597F" w:rsidRPr="001560BD" w:rsidRDefault="006A597F" w:rsidP="00071980">
            <w:pPr>
              <w:pStyle w:val="1"/>
              <w:spacing w:after="240"/>
            </w:pPr>
            <w:r>
              <w:t>I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t xml:space="preserve"> муниципальный  этап Всероссийского конкурса</w:t>
            </w:r>
            <w:r w:rsidRPr="000E2D21">
              <w:t xml:space="preserve"> педагогических работников </w:t>
            </w:r>
            <w:r>
              <w:t>ОО «Классная тема</w:t>
            </w:r>
            <w:r w:rsidRPr="000E2D21">
              <w:t>»</w:t>
            </w:r>
          </w:p>
        </w:tc>
      </w:tr>
    </w:tbl>
    <w:p w:rsidR="006A597F" w:rsidRDefault="006A597F" w:rsidP="006A597F">
      <w:pPr>
        <w:pStyle w:val="1"/>
        <w:spacing w:after="240"/>
        <w:rPr>
          <w:b/>
          <w:sz w:val="28"/>
          <w:szCs w:val="28"/>
        </w:rPr>
      </w:pPr>
    </w:p>
    <w:p w:rsidR="00710B5D" w:rsidRPr="00C87063" w:rsidRDefault="00710B5D" w:rsidP="00502E8D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</w:t>
      </w:r>
    </w:p>
    <w:p w:rsidR="00710B5D" w:rsidRPr="00667E12" w:rsidRDefault="00710B5D" w:rsidP="00710B5D">
      <w:pPr>
        <w:tabs>
          <w:tab w:val="left" w:pos="1461"/>
        </w:tabs>
        <w:spacing w:after="0"/>
        <w:rPr>
          <w:sz w:val="24"/>
          <w:szCs w:val="24"/>
        </w:rPr>
      </w:pPr>
    </w:p>
    <w:p w:rsidR="00AB3EFE" w:rsidRPr="00710B5D" w:rsidRDefault="00AB3EFE" w:rsidP="00710B5D">
      <w:pPr>
        <w:rPr>
          <w:szCs w:val="24"/>
        </w:rPr>
      </w:pPr>
    </w:p>
    <w:sectPr w:rsidR="00AB3EFE" w:rsidRPr="00710B5D" w:rsidSect="00E01637">
      <w:pgSz w:w="16838" w:h="11906" w:orient="landscape"/>
      <w:pgMar w:top="142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C07FD"/>
    <w:multiLevelType w:val="hybridMultilevel"/>
    <w:tmpl w:val="E7880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600CD3"/>
    <w:multiLevelType w:val="hybridMultilevel"/>
    <w:tmpl w:val="6FEAD8EC"/>
    <w:lvl w:ilvl="0" w:tplc="79F41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AE067C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340675"/>
    <w:multiLevelType w:val="hybridMultilevel"/>
    <w:tmpl w:val="A5A099DC"/>
    <w:lvl w:ilvl="0" w:tplc="D7E0295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5A0C"/>
    <w:rsid w:val="00087ADF"/>
    <w:rsid w:val="000F5651"/>
    <w:rsid w:val="00132373"/>
    <w:rsid w:val="0031578B"/>
    <w:rsid w:val="00381EB3"/>
    <w:rsid w:val="00390C8A"/>
    <w:rsid w:val="0041387D"/>
    <w:rsid w:val="00427CF4"/>
    <w:rsid w:val="004615DB"/>
    <w:rsid w:val="00465911"/>
    <w:rsid w:val="004B55A3"/>
    <w:rsid w:val="004F552B"/>
    <w:rsid w:val="00502E8D"/>
    <w:rsid w:val="005B4BFD"/>
    <w:rsid w:val="00605035"/>
    <w:rsid w:val="00667E12"/>
    <w:rsid w:val="006A597F"/>
    <w:rsid w:val="00710B5D"/>
    <w:rsid w:val="007C69C6"/>
    <w:rsid w:val="007D637A"/>
    <w:rsid w:val="00816716"/>
    <w:rsid w:val="00856D32"/>
    <w:rsid w:val="00915746"/>
    <w:rsid w:val="009849C6"/>
    <w:rsid w:val="009B4503"/>
    <w:rsid w:val="00A14214"/>
    <w:rsid w:val="00A91EB7"/>
    <w:rsid w:val="00AB3EFE"/>
    <w:rsid w:val="00B81288"/>
    <w:rsid w:val="00C27A62"/>
    <w:rsid w:val="00C87063"/>
    <w:rsid w:val="00CA709F"/>
    <w:rsid w:val="00CC5A0C"/>
    <w:rsid w:val="00D12F4C"/>
    <w:rsid w:val="00D2144E"/>
    <w:rsid w:val="00DD50FE"/>
    <w:rsid w:val="00DF38D3"/>
    <w:rsid w:val="00E01637"/>
    <w:rsid w:val="00E33E72"/>
    <w:rsid w:val="00E9523B"/>
    <w:rsid w:val="00F34BAD"/>
    <w:rsid w:val="00F40229"/>
    <w:rsid w:val="00F65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5A0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67E12"/>
    <w:pPr>
      <w:ind w:left="720"/>
      <w:contextualSpacing/>
    </w:pPr>
  </w:style>
  <w:style w:type="table" w:styleId="a5">
    <w:name w:val="Table Grid"/>
    <w:basedOn w:val="a1"/>
    <w:uiPriority w:val="59"/>
    <w:rsid w:val="00E016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02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167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2025-10-14T05:21:00Z</cp:lastPrinted>
  <dcterms:created xsi:type="dcterms:W3CDTF">2023-10-02T03:37:00Z</dcterms:created>
  <dcterms:modified xsi:type="dcterms:W3CDTF">2025-10-14T05:41:00Z</dcterms:modified>
</cp:coreProperties>
</file>