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0"/>
        <w:gridCol w:w="4007"/>
      </w:tblGrid>
      <w:tr w:rsidR="000941A5" w:rsidTr="00AB20AC">
        <w:tc>
          <w:tcPr>
            <w:tcW w:w="5495" w:type="dxa"/>
          </w:tcPr>
          <w:p w:rsidR="000941A5" w:rsidRDefault="000941A5" w:rsidP="00AB20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0941A5" w:rsidRPr="002513D1" w:rsidRDefault="000941A5" w:rsidP="00AB20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3D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941A5" w:rsidRPr="002513D1" w:rsidRDefault="000941A5" w:rsidP="00AB20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3D1">
              <w:rPr>
                <w:rFonts w:ascii="Times New Roman" w:hAnsi="Times New Roman" w:cs="Times New Roman"/>
                <w:sz w:val="24"/>
                <w:szCs w:val="24"/>
              </w:rPr>
              <w:t>начальник МКУ</w:t>
            </w:r>
          </w:p>
          <w:p w:rsidR="000941A5" w:rsidRPr="002513D1" w:rsidRDefault="000941A5" w:rsidP="00AB20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3D1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</w:p>
          <w:p w:rsidR="000941A5" w:rsidRPr="002513D1" w:rsidRDefault="000941A5" w:rsidP="00AB20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3D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0941A5" w:rsidRPr="002513D1" w:rsidRDefault="000941A5" w:rsidP="00AB20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3D1">
              <w:rPr>
                <w:rFonts w:ascii="Times New Roman" w:hAnsi="Times New Roman" w:cs="Times New Roman"/>
                <w:sz w:val="24"/>
                <w:szCs w:val="24"/>
              </w:rPr>
              <w:t>Первомайского района</w:t>
            </w:r>
          </w:p>
          <w:p w:rsidR="000941A5" w:rsidRPr="002513D1" w:rsidRDefault="000941A5" w:rsidP="00AB20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3D1">
              <w:rPr>
                <w:rFonts w:ascii="Times New Roman" w:hAnsi="Times New Roman" w:cs="Times New Roman"/>
                <w:sz w:val="24"/>
                <w:szCs w:val="24"/>
              </w:rPr>
              <w:t>__________А.В.Тимков</w:t>
            </w:r>
            <w:proofErr w:type="spellEnd"/>
          </w:p>
          <w:p w:rsidR="000941A5" w:rsidRDefault="000941A5" w:rsidP="00AB20A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941A5" w:rsidRDefault="000941A5" w:rsidP="000941A5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25.12.2024г.                                                                                                                     п.</w:t>
      </w:r>
      <w:r w:rsidR="007C1DA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Орехово</w:t>
      </w:r>
    </w:p>
    <w:p w:rsidR="000941A5" w:rsidRPr="000A376B" w:rsidRDefault="000941A5" w:rsidP="000941A5">
      <w:pPr>
        <w:pStyle w:val="a4"/>
        <w:jc w:val="center"/>
        <w:rPr>
          <w:rFonts w:ascii="Times New Roman" w:hAnsi="Times New Roman" w:cs="Times New Roman"/>
          <w:b/>
        </w:rPr>
      </w:pPr>
      <w:r w:rsidRPr="000A376B">
        <w:rPr>
          <w:rFonts w:ascii="Times New Roman" w:hAnsi="Times New Roman" w:cs="Times New Roman"/>
          <w:b/>
        </w:rPr>
        <w:t>Протокол</w:t>
      </w:r>
    </w:p>
    <w:p w:rsidR="000941A5" w:rsidRPr="000A376B" w:rsidRDefault="000941A5" w:rsidP="000941A5">
      <w:pPr>
        <w:pStyle w:val="a4"/>
        <w:jc w:val="center"/>
        <w:rPr>
          <w:rFonts w:ascii="Times New Roman" w:hAnsi="Times New Roman" w:cs="Times New Roman"/>
          <w:b/>
        </w:rPr>
      </w:pPr>
      <w:r w:rsidRPr="000A376B">
        <w:rPr>
          <w:rFonts w:ascii="Times New Roman" w:hAnsi="Times New Roman" w:cs="Times New Roman"/>
          <w:b/>
        </w:rPr>
        <w:t>совещания  РУО с руководителями ОО</w:t>
      </w:r>
    </w:p>
    <w:p w:rsidR="000941A5" w:rsidRDefault="000941A5" w:rsidP="000941A5">
      <w:pPr>
        <w:pStyle w:val="a4"/>
        <w:rPr>
          <w:rFonts w:ascii="Times New Roman" w:hAnsi="Times New Roman" w:cs="Times New Roman"/>
        </w:rPr>
      </w:pPr>
    </w:p>
    <w:p w:rsidR="000941A5" w:rsidRPr="005023F0" w:rsidRDefault="000941A5" w:rsidP="000941A5">
      <w:pPr>
        <w:pStyle w:val="a4"/>
        <w:rPr>
          <w:rFonts w:ascii="Times New Roman" w:hAnsi="Times New Roman" w:cs="Times New Roman"/>
          <w:b/>
        </w:rPr>
      </w:pPr>
      <w:r w:rsidRPr="005023F0">
        <w:rPr>
          <w:rFonts w:ascii="Times New Roman" w:hAnsi="Times New Roman" w:cs="Times New Roman"/>
          <w:b/>
        </w:rPr>
        <w:t>Присутствовали:</w:t>
      </w:r>
    </w:p>
    <w:p w:rsidR="000941A5" w:rsidRDefault="000941A5" w:rsidP="000941A5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Специалисты МКУ «Управление образования Администрации Первомайского района» </w:t>
      </w:r>
      <w:r w:rsidRPr="000A376B">
        <w:rPr>
          <w:rFonts w:ascii="Times New Roman" w:hAnsi="Times New Roman" w:cs="Times New Roman"/>
        </w:rPr>
        <w:t>руководители</w:t>
      </w:r>
      <w:r>
        <w:rPr>
          <w:rFonts w:ascii="Times New Roman" w:hAnsi="Times New Roman" w:cs="Times New Roman"/>
        </w:rPr>
        <w:t xml:space="preserve">   </w:t>
      </w:r>
      <w:r w:rsidRPr="000A376B">
        <w:rPr>
          <w:rFonts w:ascii="Times New Roman" w:hAnsi="Times New Roman" w:cs="Times New Roman"/>
        </w:rPr>
        <w:t>образовательных организаций</w:t>
      </w:r>
      <w:r>
        <w:rPr>
          <w:rFonts w:ascii="Times New Roman" w:hAnsi="Times New Roman" w:cs="Times New Roman"/>
        </w:rPr>
        <w:t xml:space="preserve"> </w:t>
      </w:r>
      <w:r w:rsidRPr="000A376B">
        <w:rPr>
          <w:rFonts w:ascii="Times New Roman" w:hAnsi="Times New Roman" w:cs="Times New Roman"/>
        </w:rPr>
        <w:t xml:space="preserve"> Первомайского района</w:t>
      </w:r>
      <w:r>
        <w:rPr>
          <w:rFonts w:ascii="Times New Roman" w:hAnsi="Times New Roman" w:cs="Times New Roman"/>
        </w:rPr>
        <w:t>, руководители ОО, заместители руководителей ОО.</w:t>
      </w:r>
    </w:p>
    <w:p w:rsidR="000941A5" w:rsidRDefault="000941A5" w:rsidP="000941A5">
      <w:pPr>
        <w:pStyle w:val="a4"/>
        <w:jc w:val="center"/>
        <w:rPr>
          <w:rFonts w:ascii="Times New Roman" w:hAnsi="Times New Roman" w:cs="Times New Roman"/>
          <w:b/>
        </w:rPr>
      </w:pPr>
    </w:p>
    <w:p w:rsidR="000941A5" w:rsidRPr="005023F0" w:rsidRDefault="000941A5" w:rsidP="000941A5">
      <w:pPr>
        <w:pStyle w:val="a4"/>
        <w:jc w:val="center"/>
        <w:rPr>
          <w:rFonts w:ascii="Times New Roman" w:hAnsi="Times New Roman" w:cs="Times New Roman"/>
          <w:b/>
        </w:rPr>
      </w:pPr>
      <w:r w:rsidRPr="005023F0">
        <w:rPr>
          <w:rFonts w:ascii="Times New Roman" w:hAnsi="Times New Roman" w:cs="Times New Roman"/>
          <w:b/>
        </w:rPr>
        <w:t>Повестка дня:</w:t>
      </w:r>
    </w:p>
    <w:p w:rsidR="000941A5" w:rsidRDefault="000941A5" w:rsidP="000941A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572"/>
          <w:tab w:val="left" w:pos="1920"/>
          <w:tab w:val="left" w:pos="1994"/>
          <w:tab w:val="left" w:pos="3544"/>
          <w:tab w:val="left" w:pos="4115"/>
        </w:tabs>
        <w:ind w:left="107" w:right="98"/>
        <w:rPr>
          <w:b/>
          <w:color w:val="000000"/>
        </w:rPr>
      </w:pPr>
    </w:p>
    <w:p w:rsidR="000941A5" w:rsidRPr="009D7C14" w:rsidRDefault="000941A5" w:rsidP="000941A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 xml:space="preserve">1.Результаты оценочных процедур </w:t>
      </w:r>
      <w:r w:rsidRPr="009D7C14">
        <w:rPr>
          <w:color w:val="000000"/>
        </w:rPr>
        <w:t xml:space="preserve"> 202</w:t>
      </w:r>
      <w:r>
        <w:t>4</w:t>
      </w:r>
      <w:r>
        <w:rPr>
          <w:color w:val="000000"/>
        </w:rPr>
        <w:t>.</w:t>
      </w:r>
      <w:r w:rsidRPr="009D7C14">
        <w:rPr>
          <w:color w:val="000000"/>
        </w:rPr>
        <w:t xml:space="preserve"> </w:t>
      </w:r>
      <w:r w:rsidRPr="009D7C14">
        <w:t>План ра</w:t>
      </w:r>
      <w:r>
        <w:t>боты ОО по подготовке к ГИА-2025</w:t>
      </w:r>
      <w:r w:rsidRPr="009D7C14">
        <w:t>.</w:t>
      </w:r>
      <w:r w:rsidRPr="009D7C14">
        <w:rPr>
          <w:color w:val="000000"/>
        </w:rPr>
        <w:t>–</w:t>
      </w:r>
      <w:proofErr w:type="spellStart"/>
      <w:r w:rsidRPr="009D7C14">
        <w:rPr>
          <w:color w:val="000000"/>
        </w:rPr>
        <w:t>Халикова</w:t>
      </w:r>
      <w:proofErr w:type="spellEnd"/>
      <w:r w:rsidRPr="009D7C14">
        <w:rPr>
          <w:color w:val="000000"/>
        </w:rPr>
        <w:t xml:space="preserve"> О.В.</w:t>
      </w:r>
    </w:p>
    <w:p w:rsidR="000941A5" w:rsidRPr="009D7C14" w:rsidRDefault="000941A5" w:rsidP="000941A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 w:rsidRPr="009D7C14">
        <w:rPr>
          <w:color w:val="000000"/>
        </w:rPr>
        <w:t xml:space="preserve">Докладчик: </w:t>
      </w:r>
      <w:proofErr w:type="spellStart"/>
      <w:r w:rsidRPr="009D7C14">
        <w:rPr>
          <w:color w:val="000000"/>
        </w:rPr>
        <w:t>Халикова</w:t>
      </w:r>
      <w:proofErr w:type="spellEnd"/>
      <w:r w:rsidRPr="009D7C14">
        <w:rPr>
          <w:color w:val="000000"/>
        </w:rPr>
        <w:t xml:space="preserve"> О.В.</w:t>
      </w:r>
    </w:p>
    <w:p w:rsidR="000941A5" w:rsidRDefault="000941A5" w:rsidP="000941A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0941A5" w:rsidRDefault="000941A5" w:rsidP="000941A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>Поручения</w:t>
      </w:r>
      <w:r w:rsidRPr="009D7C14">
        <w:rPr>
          <w:color w:val="000000"/>
        </w:rPr>
        <w:t>:</w:t>
      </w:r>
    </w:p>
    <w:p w:rsidR="00E54931" w:rsidRDefault="00E54931" w:rsidP="000941A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</w:p>
    <w:p w:rsidR="000941A5" w:rsidRPr="00954DED" w:rsidRDefault="000941A5" w:rsidP="000941A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b/>
          <w:color w:val="000000"/>
        </w:rPr>
      </w:pPr>
      <w:r w:rsidRPr="00954DED">
        <w:rPr>
          <w:b/>
          <w:color w:val="000000"/>
        </w:rPr>
        <w:t>Руководителям ОО:</w:t>
      </w:r>
    </w:p>
    <w:p w:rsidR="000941A5" w:rsidRPr="00E54931" w:rsidRDefault="000941A5" w:rsidP="00E54931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color w:val="000000"/>
        </w:rPr>
      </w:pPr>
      <w:r w:rsidRPr="00E54931">
        <w:rPr>
          <w:color w:val="000000"/>
        </w:rPr>
        <w:t>Информацию принять к сведению.</w:t>
      </w:r>
    </w:p>
    <w:p w:rsidR="000941A5" w:rsidRPr="00E54931" w:rsidRDefault="000941A5" w:rsidP="00E54931">
      <w:pPr>
        <w:pStyle w:val="a5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931">
        <w:rPr>
          <w:rFonts w:ascii="Times New Roman" w:hAnsi="Times New Roman" w:cs="Times New Roman"/>
          <w:sz w:val="24"/>
          <w:szCs w:val="24"/>
        </w:rPr>
        <w:t>Принять исчерпывающие меры по подготовке и проведению  к ГИА 2025.</w:t>
      </w:r>
    </w:p>
    <w:p w:rsidR="00E54931" w:rsidRPr="00E54931" w:rsidRDefault="00E54931" w:rsidP="00E54931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rPr>
          <w:color w:val="000000"/>
        </w:rPr>
      </w:pPr>
      <w:r w:rsidRPr="00E54931">
        <w:rPr>
          <w:color w:val="000000"/>
        </w:rPr>
        <w:t>- не допускать фактов изменения формы ГИА в последний год учебы;</w:t>
      </w:r>
    </w:p>
    <w:p w:rsidR="000941A5" w:rsidRPr="00E54931" w:rsidRDefault="00E54931" w:rsidP="00E5493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9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0941A5"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>-не допускать получения заключений ПМПК в 7-9 классах.</w:t>
      </w:r>
    </w:p>
    <w:p w:rsidR="000941A5" w:rsidRPr="00E54931" w:rsidRDefault="000941A5" w:rsidP="00E54931">
      <w:pPr>
        <w:spacing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>-вести разъяснительную работу по выбору предметов  «Физика, «Информатика», «Химия»</w:t>
      </w:r>
      <w:proofErr w:type="gramStart"/>
      <w:r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>«Биология» .</w:t>
      </w:r>
    </w:p>
    <w:p w:rsidR="005852FC" w:rsidRPr="00E54931" w:rsidRDefault="000941A5" w:rsidP="00E54931">
      <w:pPr>
        <w:spacing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>- минимизировать следующую комбинацию выбора предметов: география, информатика</w:t>
      </w:r>
      <w:proofErr w:type="gramStart"/>
      <w:r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обществознание. </w:t>
      </w:r>
    </w:p>
    <w:p w:rsidR="005852FC" w:rsidRPr="00E54931" w:rsidRDefault="000941A5" w:rsidP="00E54931">
      <w:pPr>
        <w:spacing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852FC"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работу по повышению качества образования по предметам</w:t>
      </w:r>
      <w:proofErr w:type="gramStart"/>
      <w:r w:rsidR="005852FC"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852FC" w:rsidRPr="00E54931" w:rsidRDefault="005852FC" w:rsidP="00E54931">
      <w:pPr>
        <w:spacing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-вести работу по «осознанному выбору» предметов ГИА, использую опыт  МАОУ </w:t>
      </w:r>
      <w:proofErr w:type="spellStart"/>
      <w:r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>Улу-Юльской</w:t>
      </w:r>
      <w:proofErr w:type="spellEnd"/>
      <w:r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СОШ.</w:t>
      </w:r>
    </w:p>
    <w:p w:rsidR="000941A5" w:rsidRPr="00E54931" w:rsidRDefault="000941A5" w:rsidP="00E54931">
      <w:pPr>
        <w:spacing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852FC"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обеспечивать с</w:t>
      </w:r>
      <w:r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>воевременное и корректное внесение сведений об участниках ГИА, о выбранных предметах в систему «Паспорт школы»</w:t>
      </w:r>
    </w:p>
    <w:p w:rsidR="000941A5" w:rsidRPr="00E54931" w:rsidRDefault="005852FC" w:rsidP="00E54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0941A5"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п</w:t>
      </w:r>
      <w:r w:rsidR="000941A5"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>ривлечение общественных наблюдателей при проведении ВПР</w:t>
      </w:r>
      <w:r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ГИА 2025.</w:t>
      </w:r>
    </w:p>
    <w:p w:rsidR="000941A5" w:rsidRPr="00E54931" w:rsidRDefault="000941A5" w:rsidP="00E5493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931">
        <w:rPr>
          <w:rFonts w:ascii="Times New Roman" w:hAnsi="Times New Roman" w:cs="Times New Roman"/>
          <w:b/>
          <w:sz w:val="24"/>
          <w:szCs w:val="24"/>
        </w:rPr>
        <w:t xml:space="preserve">  По результатам мониторинга ВСОКО доработать направления:</w:t>
      </w:r>
    </w:p>
    <w:p w:rsidR="005852FC" w:rsidRPr="00E54931" w:rsidRDefault="000941A5" w:rsidP="00E54931">
      <w:pPr>
        <w:pStyle w:val="a5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852FC"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Актуализировать перечень НПА ВСОКО </w:t>
      </w:r>
      <w:proofErr w:type="gramStart"/>
      <w:r w:rsidR="005852FC"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Обратить внимание на даты выхода документов</w:t>
      </w:r>
      <w:r w:rsidR="005852FC"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941A5" w:rsidRPr="00E54931" w:rsidRDefault="005852FC" w:rsidP="00E54931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>-обеспечить  оценку</w:t>
      </w:r>
      <w:r w:rsidR="000941A5"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профессиональных компетенций педагогических работников</w:t>
      </w:r>
      <w:proofErr w:type="gramStart"/>
      <w:r w:rsidR="000941A5"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одну  процедур </w:t>
      </w:r>
      <w:r w:rsidR="000941A5"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ВСОКО;</w:t>
      </w:r>
    </w:p>
    <w:p w:rsidR="000941A5" w:rsidRPr="00E54931" w:rsidRDefault="005852FC" w:rsidP="00E54931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обеспечить анализ </w:t>
      </w:r>
      <w:r w:rsidR="000941A5"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должностного функционала административн</w:t>
      </w:r>
      <w:r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>ых работников в рамках стратегии</w:t>
      </w:r>
      <w:r w:rsidR="000941A5"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доказательного управления школой;</w:t>
      </w:r>
    </w:p>
    <w:p w:rsidR="000941A5" w:rsidRPr="00E54931" w:rsidRDefault="005852FC" w:rsidP="00E54931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>–обеспечить  анализ</w:t>
      </w:r>
      <w:r w:rsidR="000941A5"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психолого-педагогических условий реализации ООП;</w:t>
      </w:r>
    </w:p>
    <w:p w:rsidR="005852FC" w:rsidRPr="00E54931" w:rsidRDefault="000941A5" w:rsidP="00E54931">
      <w:pPr>
        <w:pStyle w:val="a5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="005852FC"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анализ числовых данных</w:t>
      </w:r>
      <w:r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представленные</w:t>
      </w:r>
      <w:proofErr w:type="gramEnd"/>
      <w:r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отчетах </w:t>
      </w:r>
      <w:r w:rsidR="005852FC"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852FC"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>амообследованию</w:t>
      </w:r>
      <w:proofErr w:type="spellEnd"/>
      <w:r w:rsidR="005852FC"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41A5" w:rsidRPr="00E54931" w:rsidRDefault="000941A5" w:rsidP="00E54931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54931"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корректность д</w:t>
      </w:r>
      <w:r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E54931"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отчетах </w:t>
      </w:r>
      <w:r w:rsidR="00E54931"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proofErr w:type="spellStart"/>
      <w:r w:rsidR="00E54931"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самообследованию</w:t>
      </w:r>
      <w:proofErr w:type="spellEnd"/>
      <w:r w:rsidR="00E54931"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54931"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>не совпадают по разным таблицам, нет корреляции образовательных достижений и ВПР, ГИА</w:t>
      </w:r>
      <w:r w:rsidR="00E54931"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941A5" w:rsidRPr="00E54931" w:rsidRDefault="000941A5" w:rsidP="00E54931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54931"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проведение </w:t>
      </w:r>
      <w:r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</w:t>
      </w:r>
      <w:r w:rsidR="00E54931"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объективности результатов</w:t>
      </w:r>
      <w:r w:rsidR="00E54931"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оценочных процедур.</w:t>
      </w:r>
    </w:p>
    <w:p w:rsidR="000941A5" w:rsidRPr="00E54931" w:rsidRDefault="00E54931" w:rsidP="00E54931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–Обеспечить </w:t>
      </w:r>
      <w:r w:rsidR="000941A5"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уровневый подход в оценке результатов (базовый, средний, высокий, повышенный)</w:t>
      </w:r>
      <w:r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41A5" w:rsidRPr="00E54931" w:rsidRDefault="00E54931" w:rsidP="00E54931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-Обеспечить анализ  данных</w:t>
      </w:r>
      <w:r w:rsidR="000941A5"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промежуточной аттестации, внеурочной деятельности и об оценке результатов проектной деятельности;</w:t>
      </w:r>
    </w:p>
    <w:p w:rsidR="000941A5" w:rsidRPr="00E54931" w:rsidRDefault="00E54931" w:rsidP="00E54931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обеспечить проведение мониторинга </w:t>
      </w:r>
      <w:r w:rsidR="000941A5"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личностного развития и </w:t>
      </w:r>
      <w:proofErr w:type="spellStart"/>
      <w:r w:rsidR="000941A5"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="000941A5"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результатов, в т.ч. функциональной грамотности;</w:t>
      </w:r>
    </w:p>
    <w:p w:rsidR="000941A5" w:rsidRPr="00E54931" w:rsidRDefault="00E54931" w:rsidP="00E54931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–обеспечить мониторинг  </w:t>
      </w:r>
      <w:r w:rsidR="000941A5"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индивидуальных достижений обучающихся</w:t>
      </w:r>
      <w:r w:rsidRPr="00E54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41A5" w:rsidRPr="009D7C14" w:rsidRDefault="000941A5" w:rsidP="000941A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</w:p>
    <w:p w:rsidR="000941A5" w:rsidRPr="007C1DAA" w:rsidRDefault="000941A5" w:rsidP="000941A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before="1"/>
        <w:jc w:val="both"/>
        <w:rPr>
          <w:b/>
          <w:color w:val="000000"/>
        </w:rPr>
      </w:pPr>
      <w:r w:rsidRPr="007C1DAA">
        <w:rPr>
          <w:b/>
          <w:color w:val="000000"/>
        </w:rPr>
        <w:t>2.Об</w:t>
      </w:r>
      <w:r w:rsidR="00E54931" w:rsidRPr="007C1DAA">
        <w:rPr>
          <w:b/>
          <w:color w:val="000000"/>
        </w:rPr>
        <w:t xml:space="preserve"> обеспечении безопасности в период проведения новогодних праздников</w:t>
      </w:r>
      <w:proofErr w:type="gramStart"/>
      <w:r w:rsidR="007C1DAA" w:rsidRPr="007C1DAA">
        <w:rPr>
          <w:b/>
          <w:color w:val="000000"/>
        </w:rPr>
        <w:t xml:space="preserve"> </w:t>
      </w:r>
      <w:r w:rsidRPr="007C1DAA">
        <w:rPr>
          <w:b/>
          <w:color w:val="000000"/>
        </w:rPr>
        <w:t>.</w:t>
      </w:r>
      <w:proofErr w:type="gramEnd"/>
      <w:r w:rsidRPr="007C1DAA">
        <w:rPr>
          <w:b/>
          <w:color w:val="000000"/>
        </w:rPr>
        <w:t xml:space="preserve"> </w:t>
      </w:r>
    </w:p>
    <w:p w:rsidR="000941A5" w:rsidRPr="007C1DAA" w:rsidRDefault="000941A5" w:rsidP="000941A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before="1"/>
        <w:jc w:val="both"/>
        <w:rPr>
          <w:b/>
          <w:color w:val="000000"/>
        </w:rPr>
      </w:pPr>
      <w:r w:rsidRPr="007C1DAA">
        <w:rPr>
          <w:b/>
          <w:color w:val="000000"/>
        </w:rPr>
        <w:t>Докладчик:</w:t>
      </w:r>
      <w:r w:rsidR="007C1DAA" w:rsidRPr="007C1DAA">
        <w:rPr>
          <w:b/>
          <w:color w:val="000000"/>
        </w:rPr>
        <w:t xml:space="preserve"> </w:t>
      </w:r>
      <w:proofErr w:type="spellStart"/>
      <w:r w:rsidR="007C1DAA" w:rsidRPr="007C1DAA">
        <w:rPr>
          <w:b/>
          <w:color w:val="000000"/>
        </w:rPr>
        <w:t>Кузьменко</w:t>
      </w:r>
      <w:proofErr w:type="spellEnd"/>
      <w:r w:rsidR="007C1DAA" w:rsidRPr="007C1DAA">
        <w:rPr>
          <w:b/>
          <w:color w:val="000000"/>
        </w:rPr>
        <w:t xml:space="preserve"> Е.В.</w:t>
      </w:r>
      <w:r w:rsidRPr="007C1DAA">
        <w:rPr>
          <w:b/>
          <w:color w:val="000000"/>
        </w:rPr>
        <w:t>.</w:t>
      </w:r>
    </w:p>
    <w:p w:rsidR="000941A5" w:rsidRDefault="000941A5" w:rsidP="000941A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>Поручения</w:t>
      </w:r>
      <w:r w:rsidRPr="009D7C14">
        <w:rPr>
          <w:color w:val="000000"/>
        </w:rPr>
        <w:t>:</w:t>
      </w:r>
    </w:p>
    <w:p w:rsidR="000941A5" w:rsidRPr="00954DED" w:rsidRDefault="000941A5" w:rsidP="000941A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b/>
          <w:color w:val="000000"/>
        </w:rPr>
      </w:pPr>
      <w:r w:rsidRPr="00954DED">
        <w:rPr>
          <w:b/>
          <w:color w:val="000000"/>
        </w:rPr>
        <w:t>Руководителям ОО:</w:t>
      </w:r>
    </w:p>
    <w:p w:rsidR="000941A5" w:rsidRDefault="007C1DAA" w:rsidP="007C1DAA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color w:val="000000"/>
        </w:rPr>
      </w:pPr>
      <w:r>
        <w:rPr>
          <w:color w:val="000000"/>
        </w:rPr>
        <w:t>2.1.</w:t>
      </w:r>
      <w:r w:rsidR="000941A5" w:rsidRPr="009D7C14">
        <w:rPr>
          <w:color w:val="000000"/>
        </w:rPr>
        <w:t>Информацию принять к сведению.</w:t>
      </w:r>
    </w:p>
    <w:p w:rsidR="00E54931" w:rsidRPr="0010352C" w:rsidRDefault="007C1DAA" w:rsidP="007C1DAA">
      <w:pPr>
        <w:pStyle w:val="2"/>
        <w:shd w:val="clear" w:color="auto" w:fill="auto"/>
        <w:spacing w:after="0" w:line="240" w:lineRule="auto"/>
        <w:ind w:left="360"/>
        <w:rPr>
          <w:spacing w:val="0"/>
          <w:sz w:val="24"/>
          <w:szCs w:val="24"/>
        </w:rPr>
      </w:pPr>
      <w:r>
        <w:rPr>
          <w:rStyle w:val="10"/>
          <w:b/>
          <w:spacing w:val="0"/>
          <w:sz w:val="24"/>
          <w:szCs w:val="24"/>
        </w:rPr>
        <w:t>2.2</w:t>
      </w:r>
      <w:r w:rsidR="00E54931" w:rsidRPr="0010352C">
        <w:rPr>
          <w:rStyle w:val="10"/>
          <w:spacing w:val="0"/>
          <w:sz w:val="24"/>
          <w:szCs w:val="24"/>
        </w:rPr>
        <w:t>. Руководителям образовательных  организаций:</w:t>
      </w:r>
    </w:p>
    <w:p w:rsidR="00E54931" w:rsidRDefault="007C1DAA" w:rsidP="007C1DAA">
      <w:pPr>
        <w:pStyle w:val="2"/>
        <w:shd w:val="clear" w:color="auto" w:fill="auto"/>
        <w:spacing w:after="0" w:line="240" w:lineRule="auto"/>
        <w:ind w:left="360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-</w:t>
      </w:r>
      <w:r w:rsidR="00E54931" w:rsidRPr="0010352C">
        <w:rPr>
          <w:b/>
          <w:spacing w:val="0"/>
          <w:sz w:val="24"/>
          <w:szCs w:val="24"/>
        </w:rPr>
        <w:t>в срок до 2</w:t>
      </w:r>
      <w:r w:rsidR="00E54931">
        <w:rPr>
          <w:b/>
          <w:spacing w:val="0"/>
          <w:sz w:val="24"/>
          <w:szCs w:val="24"/>
        </w:rPr>
        <w:t>1</w:t>
      </w:r>
      <w:r w:rsidR="00E54931" w:rsidRPr="0010352C">
        <w:rPr>
          <w:b/>
          <w:spacing w:val="0"/>
          <w:sz w:val="24"/>
          <w:szCs w:val="24"/>
        </w:rPr>
        <w:t>.12.2024</w:t>
      </w:r>
      <w:r w:rsidR="00E54931">
        <w:rPr>
          <w:b/>
          <w:spacing w:val="0"/>
          <w:sz w:val="24"/>
          <w:szCs w:val="24"/>
        </w:rPr>
        <w:t xml:space="preserve"> в</w:t>
      </w:r>
      <w:r w:rsidR="00E54931" w:rsidRPr="0010352C">
        <w:rPr>
          <w:spacing w:val="0"/>
          <w:sz w:val="24"/>
          <w:szCs w:val="24"/>
        </w:rPr>
        <w:t>зять под личный контроль вопросы подготовки мест проведения новогодних, рождественских праздничных мероприятий и обеспечения комплексной безопасности обучающихся (воспитанников) в период их проведения</w:t>
      </w:r>
      <w:r w:rsidR="00E54931" w:rsidRPr="0010352C">
        <w:rPr>
          <w:b/>
          <w:spacing w:val="0"/>
          <w:sz w:val="24"/>
          <w:szCs w:val="24"/>
        </w:rPr>
        <w:t>:</w:t>
      </w:r>
      <w:r w:rsidR="00E54931" w:rsidRPr="00BA6CBE">
        <w:rPr>
          <w:b/>
          <w:spacing w:val="0"/>
          <w:sz w:val="24"/>
          <w:szCs w:val="24"/>
        </w:rPr>
        <w:t xml:space="preserve"> </w:t>
      </w:r>
    </w:p>
    <w:p w:rsidR="00E54931" w:rsidRPr="0010352C" w:rsidRDefault="00E54931" w:rsidP="007C1DAA">
      <w:pPr>
        <w:pStyle w:val="2"/>
        <w:shd w:val="clear" w:color="auto" w:fill="auto"/>
        <w:spacing w:after="0" w:line="240" w:lineRule="auto"/>
        <w:ind w:left="360"/>
        <w:rPr>
          <w:spacing w:val="0"/>
          <w:sz w:val="24"/>
          <w:szCs w:val="24"/>
        </w:rPr>
      </w:pPr>
      <w:r w:rsidRPr="0010352C">
        <w:rPr>
          <w:b/>
          <w:spacing w:val="0"/>
          <w:sz w:val="24"/>
          <w:szCs w:val="24"/>
        </w:rPr>
        <w:t>-</w:t>
      </w:r>
      <w:r w:rsidRPr="0010352C">
        <w:rPr>
          <w:spacing w:val="0"/>
          <w:sz w:val="24"/>
          <w:szCs w:val="24"/>
        </w:rPr>
        <w:t>разработать и утвердить Планы мероприятий по подготовке  ОУ к проведению новогодних, рождественских праздничных мероприятий с включением в них вопросов обеспечения комплексной безопасности: перечень мероприятий; состав и количество участников мероприятий, в т.ч. их обеспечивающих; места проведения мероприятий с закреплением ответственных лиц; количество охраны, дежурных групп, ответственных лиц, маршруты осмотра территории; действия администрации организации по поддержанию противопожарного режима, общественного порядка на объекте; действия администрации и персонала организации при возникновении пожара, других нештатных (чрезвычайных) ситуаций; адреса и телефоны пожарной охраны, правоохранительных органов, экстренных служб;</w:t>
      </w:r>
    </w:p>
    <w:p w:rsidR="00E54931" w:rsidRPr="007C1DAA" w:rsidRDefault="00E54931" w:rsidP="007C1DA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1DA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провести </w:t>
      </w:r>
      <w:r w:rsidRPr="007C1DAA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целевые инструктажи</w:t>
      </w:r>
      <w:r w:rsidRPr="007C1DA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ответственных лиц, персонала образовательных организаций о мерах пожарной безопасности и повышенном внимании к угрозам возникновения чрезвычайных ситуаций, совершения террористических актов, порядку действий в случае их возникновения;</w:t>
      </w:r>
    </w:p>
    <w:p w:rsidR="00E54931" w:rsidRDefault="00E54931" w:rsidP="007C1DAA">
      <w:pPr>
        <w:pStyle w:val="2"/>
        <w:shd w:val="clear" w:color="auto" w:fill="auto"/>
        <w:spacing w:after="0" w:line="240" w:lineRule="auto"/>
        <w:ind w:left="360"/>
        <w:rPr>
          <w:b/>
          <w:spacing w:val="0"/>
          <w:sz w:val="24"/>
          <w:szCs w:val="24"/>
        </w:rPr>
      </w:pPr>
      <w:r w:rsidRPr="0010352C">
        <w:rPr>
          <w:sz w:val="24"/>
          <w:szCs w:val="24"/>
        </w:rPr>
        <w:t xml:space="preserve"> - подготовить и утвердить график усиленного дежурства  и медицинского персонала на период проведения новогодних, рождественских праздничных мероприятий. С графиком ознакомить ответственных лиц под роспись</w:t>
      </w:r>
    </w:p>
    <w:p w:rsidR="00E54931" w:rsidRPr="007C1DAA" w:rsidRDefault="00E54931" w:rsidP="007C1DA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DAA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подготовить планируемые места проведения новогодних, рождественских праздничных мероприятий, обратив особое внимание на исправность первичных средств пожаротушения, инженерно-технических средств и систем антитеррористической защиты, средств связи, тревожной сигнализации, автоматических систем пожарной и охранной сигнализации, систем оповещения о пожаре и управления эвакуацией, наличие и исправность электрических фонарей (</w:t>
      </w:r>
      <w:r w:rsidRPr="007C1DAA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не менее 1 фонаря на каждого дежурного),</w:t>
      </w:r>
      <w:r w:rsidRPr="007C1DA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средств индивидуальной защиты органов дыхания и зрения человека от</w:t>
      </w:r>
      <w:proofErr w:type="gramEnd"/>
      <w:r w:rsidRPr="007C1DA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токсичных продуктов горения. Выявленные замечания устранить до начала проведения праздничных мероприятий;</w:t>
      </w:r>
    </w:p>
    <w:p w:rsidR="00E54931" w:rsidRPr="007C1DAA" w:rsidRDefault="00E54931" w:rsidP="007C1DA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C1DA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привести  систему предупреждения чрезвычайных ситуаций и реагирования при их возникновении в полное соответствие с Федеральным законом от 21.12.1994 №69-ФЗ </w:t>
      </w:r>
      <w:r w:rsidRPr="007C1DAA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«О пожарной безопасности», требованиями специальных программ по обеспечению пожарной безопасности, нормативно-распорядительными документами МЧС России, </w:t>
      </w:r>
      <w:proofErr w:type="spellStart"/>
      <w:r w:rsidRPr="007C1DAA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Минпросвещения</w:t>
      </w:r>
      <w:proofErr w:type="spellEnd"/>
      <w:r w:rsidRPr="007C1DA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России, </w:t>
      </w:r>
    </w:p>
    <w:p w:rsidR="00E54931" w:rsidRPr="007C1DAA" w:rsidRDefault="00E54931" w:rsidP="007C1DA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C1DA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Pr="007C1DAA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провести внеплановые практические тренировки</w:t>
      </w:r>
      <w:r w:rsidRPr="007C1DA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 безопасной и быстрой эвакуации обучающихся (воспитанников), персонала образовательных организаций на случай возникновения пожара, террористического акта;</w:t>
      </w:r>
    </w:p>
    <w:p w:rsidR="00E54931" w:rsidRPr="007C1DAA" w:rsidRDefault="00E54931" w:rsidP="007C1DA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1DAA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обеспечить эффективное взаимодействие с территориальными правоохранительными органами, органами ФСБ России, МЧС России, РУО по своевременному информированию и предотвращению пожаров, других чрезвычайных ситуаций природного и техногенного характера, террористических актов. При возникновении чрезвычайных ситуаций незамедлительно информировать всеми имеющимися средствами связи;</w:t>
      </w:r>
    </w:p>
    <w:p w:rsidR="00E54931" w:rsidRPr="007C1DAA" w:rsidRDefault="00E54931" w:rsidP="007C1DA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1DAA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организовать системный и постоянный контроль сохранности и бесперебойного функционирования систем жизнеобеспечения зданий и территорий;</w:t>
      </w:r>
    </w:p>
    <w:p w:rsidR="00E54931" w:rsidRPr="007C1DAA" w:rsidRDefault="00E54931" w:rsidP="007C1DA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DAA">
        <w:rPr>
          <w:rFonts w:ascii="Times New Roman" w:hAnsi="Times New Roman" w:cs="Times New Roman"/>
          <w:color w:val="000000"/>
          <w:sz w:val="24"/>
          <w:szCs w:val="24"/>
          <w:lang w:bidi="ru-RU"/>
        </w:rPr>
        <w:t>-о</w:t>
      </w:r>
      <w:proofErr w:type="gramEnd"/>
      <w:r w:rsidRPr="007C1DAA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беспечить антитеррористическую безопасность, в том числе исключить возможность несанкционированного доступа посторонних лиц на территорию и в здания образовательных организаций;</w:t>
      </w:r>
    </w:p>
    <w:p w:rsidR="00E54931" w:rsidRPr="007C1DAA" w:rsidRDefault="00E54931" w:rsidP="007C1DA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1DAA">
        <w:rPr>
          <w:rFonts w:ascii="Times New Roman" w:hAnsi="Times New Roman" w:cs="Times New Roman"/>
          <w:color w:val="000000"/>
          <w:sz w:val="24"/>
          <w:szCs w:val="24"/>
          <w:lang w:bidi="ru-RU"/>
        </w:rPr>
        <w:t>-обеспечить контроль за вносимыми (ввозимыми) на территорию образовательных организаций грузами и предметами ручной клади. Крупногабаритные и подозрительные предметы проносить в здания после их осмотра с применением технических средств;</w:t>
      </w:r>
    </w:p>
    <w:p w:rsidR="00E54931" w:rsidRPr="007C1DAA" w:rsidRDefault="00E54931" w:rsidP="007C1DA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1DAA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организовать осуществление ежедневного внешнего и внутреннего осмотров зданий образовательных организаций и прилегающих к ним территорий;</w:t>
      </w:r>
    </w:p>
    <w:p w:rsidR="00E54931" w:rsidRPr="0010352C" w:rsidRDefault="007C1DAA" w:rsidP="007C1DAA">
      <w:pPr>
        <w:pStyle w:val="2"/>
        <w:shd w:val="clear" w:color="auto" w:fill="auto"/>
        <w:spacing w:after="0" w:line="240" w:lineRule="auto"/>
        <w:rPr>
          <w:b/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 </w:t>
      </w:r>
      <w:r w:rsidR="00E54931" w:rsidRPr="0010352C">
        <w:rPr>
          <w:spacing w:val="0"/>
          <w:sz w:val="24"/>
          <w:szCs w:val="24"/>
        </w:rPr>
        <w:t>- в период проведения новогодних, рождественских праздничных мероприятий запретить использование открытого огня, пиротехнических изделий, употребление спиртных напитков и ограничить курение табака.</w:t>
      </w:r>
    </w:p>
    <w:p w:rsidR="00E54931" w:rsidRPr="00E54931" w:rsidRDefault="00E54931" w:rsidP="007C1DAA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E54931" w:rsidRPr="007C1DAA" w:rsidRDefault="007C1DAA" w:rsidP="007C1D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   2.3</w:t>
      </w:r>
      <w:r w:rsidR="00E54931" w:rsidRPr="007C1DAA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.Перед началом зимних школьных каникул:</w:t>
      </w:r>
      <w:r w:rsidR="00E54931" w:rsidRPr="007C1DA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E54931" w:rsidRPr="007C1DAA" w:rsidRDefault="00E54931" w:rsidP="007C1D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C1DA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провести </w:t>
      </w:r>
      <w:r w:rsidRPr="007C1DAA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дополнительные инструктажи</w:t>
      </w:r>
      <w:r w:rsidRPr="007C1DA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 обучающимися (воспитанниками) по соблюдению правил пожарной безопасности, правил дорожного движения, правил поведения в общественных местах, во время экскурсионных и туристических поездок;</w:t>
      </w:r>
    </w:p>
    <w:p w:rsidR="00E54931" w:rsidRPr="0010352C" w:rsidRDefault="00E54931" w:rsidP="00E54931">
      <w:pPr>
        <w:pStyle w:val="a5"/>
        <w:framePr w:h="432" w:hSpace="4190" w:wrap="notBeside" w:vAnchor="text" w:hAnchor="text" w:x="4878" w:y="1"/>
        <w:numPr>
          <w:ilvl w:val="0"/>
          <w:numId w:val="2"/>
        </w:numPr>
        <w:spacing w:after="0" w:line="240" w:lineRule="auto"/>
        <w:jc w:val="center"/>
      </w:pPr>
    </w:p>
    <w:p w:rsidR="000941A5" w:rsidRPr="007C1DAA" w:rsidRDefault="000941A5" w:rsidP="000941A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1D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7C1DAA">
        <w:rPr>
          <w:rFonts w:ascii="Times New Roman" w:eastAsia="Times New Roman" w:hAnsi="Times New Roman" w:cs="Times New Roman"/>
          <w:b/>
          <w:sz w:val="24"/>
          <w:szCs w:val="24"/>
        </w:rPr>
        <w:t xml:space="preserve">.Об участии в </w:t>
      </w:r>
      <w:proofErr w:type="spellStart"/>
      <w:r w:rsidRPr="007C1DAA">
        <w:rPr>
          <w:rFonts w:ascii="Times New Roman" w:eastAsia="Times New Roman" w:hAnsi="Times New Roman" w:cs="Times New Roman"/>
          <w:b/>
          <w:sz w:val="24"/>
          <w:szCs w:val="24"/>
        </w:rPr>
        <w:t>грантовых</w:t>
      </w:r>
      <w:proofErr w:type="spellEnd"/>
      <w:r w:rsidRPr="007C1DAA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конкурсах.</w:t>
      </w:r>
    </w:p>
    <w:p w:rsidR="000941A5" w:rsidRDefault="000941A5" w:rsidP="000941A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C14">
        <w:rPr>
          <w:rFonts w:ascii="Times New Roman" w:eastAsia="Times New Roman" w:hAnsi="Times New Roman" w:cs="Times New Roman"/>
          <w:sz w:val="24"/>
          <w:szCs w:val="24"/>
        </w:rPr>
        <w:t xml:space="preserve">Докладчик: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Бебенина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О.А.</w:t>
      </w:r>
    </w:p>
    <w:p w:rsidR="000941A5" w:rsidRPr="00954DED" w:rsidRDefault="000941A5" w:rsidP="000941A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DED">
        <w:rPr>
          <w:rFonts w:ascii="Times New Roman" w:hAnsi="Times New Roman" w:cs="Times New Roman"/>
          <w:b/>
          <w:color w:val="000000"/>
        </w:rPr>
        <w:t>Поручения:</w:t>
      </w:r>
      <w:r w:rsidRPr="00954D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941A5" w:rsidRPr="005F1505" w:rsidRDefault="000941A5" w:rsidP="000941A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Руководителям ОО:</w:t>
      </w:r>
    </w:p>
    <w:p w:rsidR="000941A5" w:rsidRDefault="000941A5" w:rsidP="000941A5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 w:rsidRPr="009D7C14">
        <w:rPr>
          <w:color w:val="000000"/>
        </w:rPr>
        <w:t>Информацию принять к сведению.</w:t>
      </w:r>
    </w:p>
    <w:p w:rsidR="000941A5" w:rsidRDefault="000941A5" w:rsidP="000941A5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 xml:space="preserve">Обеспечить участие учреждений в </w:t>
      </w:r>
      <w:proofErr w:type="spellStart"/>
      <w:r>
        <w:rPr>
          <w:color w:val="000000"/>
        </w:rPr>
        <w:t>грантовых</w:t>
      </w:r>
      <w:proofErr w:type="spellEnd"/>
      <w:r>
        <w:rPr>
          <w:color w:val="000000"/>
        </w:rPr>
        <w:t xml:space="preserve"> конкурсах.</w:t>
      </w:r>
    </w:p>
    <w:p w:rsidR="007C1DAA" w:rsidRDefault="007C1DAA" w:rsidP="007C1DAA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color w:val="000000"/>
        </w:rPr>
      </w:pPr>
    </w:p>
    <w:p w:rsidR="000941A5" w:rsidRPr="007C1DAA" w:rsidRDefault="000941A5" w:rsidP="000941A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1DAA">
        <w:rPr>
          <w:rFonts w:ascii="Times New Roman" w:eastAsia="Times New Roman" w:hAnsi="Times New Roman" w:cs="Times New Roman"/>
          <w:b/>
          <w:sz w:val="24"/>
          <w:szCs w:val="24"/>
        </w:rPr>
        <w:t>4.Использование ИКОП «</w:t>
      </w:r>
      <w:proofErr w:type="spellStart"/>
      <w:r w:rsidRPr="007C1DAA">
        <w:rPr>
          <w:rFonts w:ascii="Times New Roman" w:eastAsia="Times New Roman" w:hAnsi="Times New Roman" w:cs="Times New Roman"/>
          <w:b/>
          <w:sz w:val="24"/>
          <w:szCs w:val="24"/>
        </w:rPr>
        <w:t>Сферум</w:t>
      </w:r>
      <w:proofErr w:type="spellEnd"/>
      <w:r w:rsidRPr="007C1DAA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0941A5" w:rsidRPr="009D7C14" w:rsidRDefault="000941A5" w:rsidP="000941A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Тимков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А.В.</w:t>
      </w:r>
    </w:p>
    <w:p w:rsidR="000941A5" w:rsidRDefault="000941A5" w:rsidP="000941A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>Поручения</w:t>
      </w:r>
      <w:r w:rsidRPr="009D7C14">
        <w:rPr>
          <w:color w:val="000000"/>
        </w:rPr>
        <w:t>:</w:t>
      </w:r>
    </w:p>
    <w:p w:rsidR="000941A5" w:rsidRPr="00954DED" w:rsidRDefault="000941A5" w:rsidP="000941A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b/>
          <w:color w:val="000000"/>
        </w:rPr>
      </w:pPr>
      <w:r w:rsidRPr="00954DED">
        <w:rPr>
          <w:b/>
          <w:color w:val="000000"/>
        </w:rPr>
        <w:t>Руководителям ОО:</w:t>
      </w:r>
    </w:p>
    <w:p w:rsidR="000941A5" w:rsidRPr="009D7C14" w:rsidRDefault="000941A5" w:rsidP="000941A5">
      <w:pPr>
        <w:pStyle w:val="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 w:rsidRPr="009D7C14">
        <w:rPr>
          <w:color w:val="000000"/>
        </w:rPr>
        <w:t>Информацию принять к сведению;</w:t>
      </w:r>
    </w:p>
    <w:p w:rsidR="000941A5" w:rsidRDefault="000941A5" w:rsidP="000941A5">
      <w:pPr>
        <w:pStyle w:val="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 w:rsidRPr="009D7C14">
        <w:rPr>
          <w:color w:val="000000"/>
        </w:rPr>
        <w:t>Обеспечить</w:t>
      </w:r>
      <w:r>
        <w:rPr>
          <w:color w:val="000000"/>
        </w:rPr>
        <w:t xml:space="preserve"> активность в «</w:t>
      </w:r>
      <w:proofErr w:type="spellStart"/>
      <w:r>
        <w:rPr>
          <w:color w:val="000000"/>
        </w:rPr>
        <w:t>Сферум</w:t>
      </w:r>
      <w:proofErr w:type="spellEnd"/>
      <w:r>
        <w:rPr>
          <w:color w:val="000000"/>
        </w:rPr>
        <w:t>» не менее 60% -«активные педагоги», не менее 30% -«активные учащиеся»</w:t>
      </w:r>
      <w:r w:rsidRPr="009D7C14">
        <w:rPr>
          <w:color w:val="000000"/>
        </w:rPr>
        <w:t>;</w:t>
      </w:r>
    </w:p>
    <w:p w:rsidR="000941A5" w:rsidRPr="009D7C14" w:rsidRDefault="000941A5" w:rsidP="000941A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color w:val="000000"/>
        </w:rPr>
      </w:pPr>
    </w:p>
    <w:p w:rsidR="000941A5" w:rsidRPr="007C1DAA" w:rsidRDefault="000941A5" w:rsidP="000941A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1DA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5.О реализации программ дополнительного образования в ОО Первомайского района.</w:t>
      </w:r>
    </w:p>
    <w:p w:rsidR="000941A5" w:rsidRPr="009D7C14" w:rsidRDefault="000941A5" w:rsidP="000941A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Тимков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А.В.</w:t>
      </w:r>
    </w:p>
    <w:p w:rsidR="000941A5" w:rsidRDefault="000941A5" w:rsidP="000941A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>Поручения</w:t>
      </w:r>
      <w:r w:rsidRPr="009D7C14">
        <w:rPr>
          <w:color w:val="000000"/>
        </w:rPr>
        <w:t>:</w:t>
      </w:r>
    </w:p>
    <w:p w:rsidR="000941A5" w:rsidRPr="00954DED" w:rsidRDefault="000941A5" w:rsidP="000941A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b/>
          <w:color w:val="000000"/>
        </w:rPr>
      </w:pPr>
      <w:r w:rsidRPr="00954DED">
        <w:rPr>
          <w:b/>
          <w:color w:val="000000"/>
        </w:rPr>
        <w:t>Руководителям ОО:</w:t>
      </w:r>
    </w:p>
    <w:p w:rsidR="000941A5" w:rsidRDefault="000941A5" w:rsidP="000941A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 xml:space="preserve">      1.</w:t>
      </w:r>
      <w:r w:rsidRPr="009D7C14">
        <w:rPr>
          <w:color w:val="000000"/>
        </w:rPr>
        <w:t>Информацию принять к сведению;</w:t>
      </w:r>
    </w:p>
    <w:p w:rsidR="000941A5" w:rsidRDefault="000941A5" w:rsidP="000941A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color w:val="000000"/>
        </w:rPr>
      </w:pPr>
      <w:proofErr w:type="gramStart"/>
      <w:r>
        <w:rPr>
          <w:color w:val="000000"/>
        </w:rPr>
        <w:t>2.</w:t>
      </w:r>
      <w:r w:rsidRPr="001921F1">
        <w:rPr>
          <w:color w:val="000000"/>
        </w:rPr>
        <w:t>Обеспечить зачисление в навигатор</w:t>
      </w:r>
      <w:r>
        <w:rPr>
          <w:color w:val="000000"/>
        </w:rPr>
        <w:t xml:space="preserve">е </w:t>
      </w:r>
      <w:r w:rsidRPr="001921F1">
        <w:rPr>
          <w:color w:val="000000"/>
        </w:rPr>
        <w:t xml:space="preserve"> ПФДО не менее 83% от общего количества учащихся (воспитанников» в</w:t>
      </w:r>
      <w:r w:rsidR="007C1DAA">
        <w:rPr>
          <w:color w:val="000000"/>
        </w:rPr>
        <w:t xml:space="preserve"> возрасте 5-18 лет.</w:t>
      </w:r>
      <w:proofErr w:type="gramEnd"/>
      <w:r w:rsidR="007C1DAA">
        <w:rPr>
          <w:color w:val="000000"/>
        </w:rPr>
        <w:t xml:space="preserve"> В срок до 31.12</w:t>
      </w:r>
      <w:r w:rsidRPr="001921F1">
        <w:rPr>
          <w:color w:val="000000"/>
        </w:rPr>
        <w:t xml:space="preserve">.2024г. </w:t>
      </w:r>
    </w:p>
    <w:p w:rsidR="007C1DAA" w:rsidRDefault="007C1DAA" w:rsidP="000941A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color w:val="000000"/>
        </w:rPr>
      </w:pPr>
    </w:p>
    <w:p w:rsidR="000941A5" w:rsidRDefault="007C1DAA" w:rsidP="000941A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hd w:val="clear" w:color="auto" w:fill="FFFFFF"/>
        </w:rPr>
      </w:pPr>
      <w:r>
        <w:rPr>
          <w:color w:val="000000"/>
        </w:rPr>
        <w:t>6.</w:t>
      </w:r>
      <w:r w:rsidRPr="00CF1A31">
        <w:rPr>
          <w:color w:val="000000"/>
          <w:shd w:val="clear" w:color="auto" w:fill="FFFFFF"/>
        </w:rPr>
        <w:t>«Воспитание: диалог, сотрудничество, команды»</w:t>
      </w:r>
    </w:p>
    <w:p w:rsidR="007C1DAA" w:rsidRDefault="007C1DAA" w:rsidP="000941A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hd w:val="clear" w:color="auto" w:fill="FFFFFF"/>
        </w:rPr>
      </w:pPr>
    </w:p>
    <w:p w:rsidR="007C1DAA" w:rsidRDefault="007C1DAA" w:rsidP="000941A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Докладчики </w:t>
      </w:r>
      <w:proofErr w:type="gramStart"/>
      <w:r>
        <w:rPr>
          <w:color w:val="000000"/>
          <w:shd w:val="clear" w:color="auto" w:fill="FFFFFF"/>
        </w:rPr>
        <w:t>:</w:t>
      </w:r>
      <w:proofErr w:type="spellStart"/>
      <w:r>
        <w:rPr>
          <w:color w:val="000000"/>
          <w:shd w:val="clear" w:color="auto" w:fill="FFFFFF"/>
        </w:rPr>
        <w:t>С</w:t>
      </w:r>
      <w:proofErr w:type="gramEnd"/>
      <w:r>
        <w:rPr>
          <w:color w:val="000000"/>
          <w:shd w:val="clear" w:color="auto" w:fill="FFFFFF"/>
        </w:rPr>
        <w:t>укач</w:t>
      </w:r>
      <w:proofErr w:type="spellEnd"/>
      <w:r>
        <w:rPr>
          <w:color w:val="000000"/>
          <w:shd w:val="clear" w:color="auto" w:fill="FFFFFF"/>
        </w:rPr>
        <w:t xml:space="preserve"> А.Ф., </w:t>
      </w:r>
      <w:proofErr w:type="spellStart"/>
      <w:r>
        <w:rPr>
          <w:color w:val="000000"/>
          <w:shd w:val="clear" w:color="auto" w:fill="FFFFFF"/>
        </w:rPr>
        <w:t>Тимков</w:t>
      </w:r>
      <w:proofErr w:type="spellEnd"/>
      <w:r>
        <w:rPr>
          <w:color w:val="000000"/>
          <w:shd w:val="clear" w:color="auto" w:fill="FFFFFF"/>
        </w:rPr>
        <w:t xml:space="preserve"> А.В., </w:t>
      </w:r>
      <w:proofErr w:type="spellStart"/>
      <w:r>
        <w:rPr>
          <w:color w:val="000000"/>
          <w:shd w:val="clear" w:color="auto" w:fill="FFFFFF"/>
        </w:rPr>
        <w:t>Бебенина</w:t>
      </w:r>
      <w:proofErr w:type="spellEnd"/>
      <w:r>
        <w:rPr>
          <w:color w:val="000000"/>
          <w:shd w:val="clear" w:color="auto" w:fill="FFFFFF"/>
        </w:rPr>
        <w:t xml:space="preserve"> О.А.</w:t>
      </w:r>
    </w:p>
    <w:p w:rsidR="007C1DAA" w:rsidRPr="009D7C14" w:rsidRDefault="007C1DAA" w:rsidP="000941A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</w:p>
    <w:p w:rsidR="007C1DAA" w:rsidRDefault="007C1DAA" w:rsidP="007C1DAA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>Поручения</w:t>
      </w:r>
      <w:r w:rsidRPr="009D7C14">
        <w:rPr>
          <w:color w:val="000000"/>
        </w:rPr>
        <w:t>:</w:t>
      </w:r>
    </w:p>
    <w:p w:rsidR="007C1DAA" w:rsidRPr="00954DED" w:rsidRDefault="007C1DAA" w:rsidP="007C1DAA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b/>
          <w:color w:val="000000"/>
        </w:rPr>
      </w:pPr>
      <w:r w:rsidRPr="00954DED">
        <w:rPr>
          <w:b/>
          <w:color w:val="000000"/>
        </w:rPr>
        <w:t>Руководителям ОО:</w:t>
      </w:r>
    </w:p>
    <w:p w:rsidR="007C1DAA" w:rsidRDefault="007C1DAA" w:rsidP="007C1DAA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 xml:space="preserve">      1.</w:t>
      </w:r>
      <w:r w:rsidRPr="009D7C14">
        <w:rPr>
          <w:color w:val="000000"/>
        </w:rPr>
        <w:t>Информацию принять к сведению;</w:t>
      </w:r>
    </w:p>
    <w:p w:rsidR="007C1DAA" w:rsidRDefault="007C1DAA" w:rsidP="007C1DAA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color w:val="000000"/>
        </w:rPr>
      </w:pPr>
      <w:r>
        <w:rPr>
          <w:color w:val="000000"/>
        </w:rPr>
        <w:t>2.</w:t>
      </w:r>
      <w:r w:rsidRPr="001921F1">
        <w:rPr>
          <w:color w:val="000000"/>
        </w:rPr>
        <w:t xml:space="preserve">Обеспечить </w:t>
      </w:r>
      <w:r>
        <w:rPr>
          <w:color w:val="000000"/>
        </w:rPr>
        <w:t>работу «Штабов воспитательной работы» ОО в соответствии с планами работы.</w:t>
      </w:r>
    </w:p>
    <w:p w:rsidR="007C1DAA" w:rsidRDefault="007C1DAA" w:rsidP="007C1DAA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color w:val="000000"/>
        </w:rPr>
      </w:pPr>
      <w:r>
        <w:rPr>
          <w:color w:val="000000"/>
        </w:rPr>
        <w:t>3.Обеспечивать непрерывный мониторинг воспитательной работы в образовательной организации.</w:t>
      </w:r>
    </w:p>
    <w:p w:rsidR="007C1DAA" w:rsidRDefault="007C1DAA" w:rsidP="007C1DAA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color w:val="000000"/>
        </w:rPr>
      </w:pPr>
      <w:r>
        <w:rPr>
          <w:color w:val="000000"/>
        </w:rPr>
        <w:t>4. Обеспечить реализацию программ воспитания, чрез участие в проектах «Движения первых».</w:t>
      </w:r>
    </w:p>
    <w:p w:rsidR="000941A5" w:rsidRDefault="000941A5" w:rsidP="000941A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41A5" w:rsidRDefault="000941A5" w:rsidP="000941A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41A5" w:rsidRPr="009248B5" w:rsidRDefault="000941A5" w:rsidP="000941A5">
      <w:pPr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1C4B" w:rsidRDefault="00921C4B"/>
    <w:sectPr w:rsidR="00921C4B" w:rsidSect="00AB5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5C1B"/>
    <w:multiLevelType w:val="hybridMultilevel"/>
    <w:tmpl w:val="D654D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413E8"/>
    <w:multiLevelType w:val="hybridMultilevel"/>
    <w:tmpl w:val="D654D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77158"/>
    <w:multiLevelType w:val="hybridMultilevel"/>
    <w:tmpl w:val="D654D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31CC9"/>
    <w:multiLevelType w:val="hybridMultilevel"/>
    <w:tmpl w:val="248EA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C23D0"/>
    <w:multiLevelType w:val="multilevel"/>
    <w:tmpl w:val="586A3E3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0941A5"/>
    <w:rsid w:val="000941A5"/>
    <w:rsid w:val="005852FC"/>
    <w:rsid w:val="007C1DAA"/>
    <w:rsid w:val="00921C4B"/>
    <w:rsid w:val="00E5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9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0941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41A5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0941A5"/>
    <w:pPr>
      <w:ind w:left="720"/>
      <w:contextualSpacing/>
    </w:pPr>
  </w:style>
  <w:style w:type="character" w:customStyle="1" w:styleId="10">
    <w:name w:val="Основной текст Знак1"/>
    <w:basedOn w:val="a0"/>
    <w:link w:val="a6"/>
    <w:uiPriority w:val="99"/>
    <w:rsid w:val="00E54931"/>
    <w:rPr>
      <w:rFonts w:ascii="Times New Roman" w:hAnsi="Times New Roman" w:cs="Times New Roman"/>
      <w:shd w:val="clear" w:color="auto" w:fill="FFFFFF"/>
    </w:rPr>
  </w:style>
  <w:style w:type="paragraph" w:styleId="a6">
    <w:name w:val="Body Text"/>
    <w:basedOn w:val="a"/>
    <w:link w:val="10"/>
    <w:uiPriority w:val="99"/>
    <w:rsid w:val="00E54931"/>
    <w:pPr>
      <w:widowControl w:val="0"/>
      <w:shd w:val="clear" w:color="auto" w:fill="FFFFFF"/>
      <w:spacing w:before="600" w:after="600" w:line="240" w:lineRule="atLeast"/>
      <w:jc w:val="center"/>
    </w:pPr>
    <w:rPr>
      <w:rFonts w:ascii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E54931"/>
  </w:style>
  <w:style w:type="paragraph" w:customStyle="1" w:styleId="2">
    <w:name w:val="Основной текст2"/>
    <w:basedOn w:val="a"/>
    <w:rsid w:val="00E54931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color w:val="000000"/>
      <w:spacing w:val="7"/>
      <w:lang w:bidi="ru-RU"/>
    </w:rPr>
  </w:style>
  <w:style w:type="character" w:customStyle="1" w:styleId="0pt">
    <w:name w:val="Основной текст + Полужирный;Курсив;Интервал 0 pt"/>
    <w:basedOn w:val="a0"/>
    <w:rsid w:val="00E549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2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2025-01-08T09:07:00Z</dcterms:created>
  <dcterms:modified xsi:type="dcterms:W3CDTF">2025-01-08T09:07:00Z</dcterms:modified>
</cp:coreProperties>
</file>