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42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F86442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F86442" w:rsidRDefault="00F86442" w:rsidP="008A6B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F86442" w:rsidRPr="008A6B6A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Муниципальное бюджетное образовательное учреждение</w:t>
      </w: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дополнительного образования</w:t>
      </w: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</w:t>
      </w: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Центр дополнительного образования для детей</w:t>
      </w: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»</w:t>
      </w:r>
    </w:p>
    <w:p w:rsidR="00F86442" w:rsidRPr="008A6B6A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8A6B6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(МБОУ ДО «ЦДОД»)</w:t>
      </w:r>
    </w:p>
    <w:p w:rsidR="00F86442" w:rsidRPr="00435481" w:rsidRDefault="00F86442" w:rsidP="00F8644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F86442" w:rsidRPr="00435481" w:rsidRDefault="00F86442" w:rsidP="00F864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tbl>
      <w:tblPr>
        <w:tblStyle w:val="a7"/>
        <w:tblW w:w="0" w:type="auto"/>
        <w:jc w:val="center"/>
        <w:tblLook w:val="04A0"/>
      </w:tblPr>
      <w:tblGrid>
        <w:gridCol w:w="4785"/>
        <w:gridCol w:w="4786"/>
      </w:tblGrid>
      <w:tr w:rsidR="00C87731" w:rsidTr="00655C97">
        <w:trPr>
          <w:trHeight w:val="1769"/>
          <w:jc w:val="center"/>
        </w:trPr>
        <w:tc>
          <w:tcPr>
            <w:tcW w:w="4785" w:type="dxa"/>
          </w:tcPr>
          <w:p w:rsidR="00C87731" w:rsidRDefault="00C87731" w:rsidP="00F864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C87731" w:rsidRDefault="00C87731" w:rsidP="00F864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C87731" w:rsidRPr="00C87731" w:rsidRDefault="00C87731" w:rsidP="00C87731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8773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Рассмотрен на заседании педагогического совета </w:t>
            </w:r>
          </w:p>
          <w:p w:rsidR="00C87731" w:rsidRPr="00C87731" w:rsidRDefault="00C87731" w:rsidP="00134BD8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Протокол №</w:t>
            </w:r>
            <w:r w:rsidR="00134BD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от </w:t>
            </w:r>
            <w:r w:rsidR="00134BD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.0</w:t>
            </w:r>
            <w:r w:rsidR="00134BD8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.2024 г.</w:t>
            </w:r>
          </w:p>
        </w:tc>
        <w:tc>
          <w:tcPr>
            <w:tcW w:w="4786" w:type="dxa"/>
          </w:tcPr>
          <w:p w:rsidR="00C87731" w:rsidRPr="00D71294" w:rsidRDefault="00C87731" w:rsidP="00C8773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Утвержден</w:t>
            </w:r>
          </w:p>
          <w:p w:rsidR="00C87731" w:rsidRDefault="00C87731" w:rsidP="00C87731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87731" w:rsidRPr="00D71294" w:rsidRDefault="00C87731" w:rsidP="00C8773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Директор МБОУ ДО «ЦДОД»</w:t>
            </w:r>
          </w:p>
          <w:p w:rsidR="00C87731" w:rsidRPr="00D71294" w:rsidRDefault="00C87731" w:rsidP="00C8773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__________________Н.А.Кротова</w:t>
            </w:r>
          </w:p>
          <w:p w:rsidR="00C87731" w:rsidRPr="00C87731" w:rsidRDefault="00C87731" w:rsidP="00134BD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Приказ от </w:t>
            </w:r>
            <w:r w:rsidR="00134BD8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29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.0</w:t>
            </w:r>
            <w:r w:rsidR="00134BD8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5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г. №</w:t>
            </w:r>
            <w:r w:rsidR="00134BD8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44</w:t>
            </w:r>
            <w:r w:rsidRPr="00D71294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-О</w:t>
            </w:r>
          </w:p>
        </w:tc>
      </w:tr>
    </w:tbl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Pr="00D71294" w:rsidRDefault="00F86442" w:rsidP="00F8644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F86442" w:rsidRPr="00C87731" w:rsidRDefault="00F86442" w:rsidP="00C877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</w:p>
    <w:p w:rsidR="00F86442" w:rsidRPr="00A26531" w:rsidRDefault="00134BD8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Анализ работы </w:t>
      </w:r>
    </w:p>
    <w:p w:rsidR="00EC26E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Муниципального бюджетного образовательного учреждения 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дополнительного образования 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«</w:t>
      </w: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Центр дополнительного образования для детей</w:t>
      </w: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»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23</w:t>
      </w:r>
      <w:r w:rsidR="00134BD8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-2024 учебный </w:t>
      </w:r>
      <w:r w:rsidRPr="00A26531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год </w:t>
      </w: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Default="00F86442" w:rsidP="00F864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u w:val="single"/>
          <w:bdr w:val="none" w:sz="0" w:space="0" w:color="auto" w:frame="1"/>
          <w:lang w:eastAsia="ru-RU"/>
        </w:rPr>
      </w:pPr>
    </w:p>
    <w:p w:rsidR="00F86442" w:rsidRPr="00A26531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</w:t>
      </w:r>
      <w:r w:rsidRPr="00A2653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.Первомайское</w:t>
      </w:r>
    </w:p>
    <w:p w:rsidR="00F86442" w:rsidRPr="00F86442" w:rsidRDefault="00F86442" w:rsidP="00F864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A2653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4</w:t>
      </w:r>
      <w:r w:rsidRPr="00A2653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F86442" w:rsidRDefault="00F86442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B202E5" w:rsidRDefault="00B202E5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134BD8" w:rsidRDefault="00134BD8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B202E5" w:rsidRDefault="00B202E5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830A3E" w:rsidRDefault="00830A3E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B202E5" w:rsidRDefault="00B202E5" w:rsidP="00460D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</w:p>
    <w:p w:rsidR="009F1BE7" w:rsidRPr="00460D93" w:rsidRDefault="009F1BE7" w:rsidP="00EC26E1">
      <w:pPr>
        <w:pStyle w:val="1"/>
        <w:spacing w:before="0" w:beforeAutospacing="0" w:after="0" w:afterAutospacing="0"/>
        <w:ind w:left="709"/>
        <w:jc w:val="both"/>
        <w:rPr>
          <w:b w:val="0"/>
          <w:sz w:val="22"/>
          <w:szCs w:val="22"/>
          <w:shd w:val="clear" w:color="auto" w:fill="EAEFED"/>
        </w:rPr>
      </w:pPr>
    </w:p>
    <w:p w:rsidR="00023F35" w:rsidRPr="00460D93" w:rsidRDefault="00A15CBD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</w:pPr>
      <w:r w:rsidRPr="00460D93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 xml:space="preserve">Структура </w:t>
      </w:r>
      <w:r w:rsidR="00134BD8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>Анализаработы</w:t>
      </w:r>
      <w:r w:rsidR="00147DC2" w:rsidRPr="00460D93">
        <w:rPr>
          <w:rFonts w:ascii="Times New Roman" w:eastAsia="Times New Roman" w:hAnsi="Times New Roman" w:cs="Times New Roman"/>
          <w:b/>
          <w:u w:val="single"/>
          <w:bdr w:val="none" w:sz="0" w:space="0" w:color="auto" w:frame="1"/>
          <w:lang w:eastAsia="ru-RU"/>
        </w:rPr>
        <w:t>:</w:t>
      </w:r>
    </w:p>
    <w:p w:rsidR="00134BD8" w:rsidRPr="00BF686F" w:rsidRDefault="00134BD8" w:rsidP="00865381">
      <w:pPr>
        <w:pStyle w:val="a8"/>
        <w:numPr>
          <w:ilvl w:val="0"/>
          <w:numId w:val="4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Анализ деятельности по направлениям деятельности на межмуниципальном и муниципальном уровнях:</w:t>
      </w:r>
    </w:p>
    <w:p w:rsidR="00134BD8" w:rsidRPr="00BF686F" w:rsidRDefault="00134BD8" w:rsidP="00EC26E1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1.1.</w:t>
      </w:r>
      <w:r w:rsidR="001F42C6" w:rsidRPr="00BF686F">
        <w:rPr>
          <w:rFonts w:ascii="Times New Roman" w:hAnsi="Times New Roman" w:cs="Times New Roman"/>
          <w:sz w:val="24"/>
          <w:szCs w:val="24"/>
        </w:rPr>
        <w:t>Итоги р</w:t>
      </w:r>
      <w:r w:rsidR="00332F7B" w:rsidRPr="00BF686F">
        <w:rPr>
          <w:rFonts w:ascii="Times New Roman" w:hAnsi="Times New Roman" w:cs="Times New Roman"/>
          <w:sz w:val="24"/>
          <w:szCs w:val="24"/>
        </w:rPr>
        <w:t>еализаци</w:t>
      </w:r>
      <w:r w:rsidR="001F42C6" w:rsidRPr="00BF686F">
        <w:rPr>
          <w:rFonts w:ascii="Times New Roman" w:hAnsi="Times New Roman" w:cs="Times New Roman"/>
          <w:sz w:val="24"/>
          <w:szCs w:val="24"/>
        </w:rPr>
        <w:t>и</w:t>
      </w:r>
      <w:r w:rsidR="00332F7B" w:rsidRPr="00BF686F">
        <w:rPr>
          <w:rFonts w:ascii="Times New Roman" w:hAnsi="Times New Roman" w:cs="Times New Roman"/>
          <w:sz w:val="24"/>
          <w:szCs w:val="24"/>
        </w:rPr>
        <w:t xml:space="preserve"> муниципальной программы «Школа активной гражданственности».</w:t>
      </w:r>
    </w:p>
    <w:p w:rsidR="00134BD8" w:rsidRPr="00BF686F" w:rsidRDefault="00134BD8" w:rsidP="00EC26E1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F686F">
        <w:rPr>
          <w:rFonts w:ascii="Times New Roman" w:eastAsia="Times New Roman" w:hAnsi="Times New Roman" w:cs="Times New Roman"/>
          <w:lang w:eastAsia="ru-RU"/>
        </w:rPr>
        <w:t>1.2.</w:t>
      </w:r>
      <w:r w:rsidR="00332F7B" w:rsidRPr="00BF686F">
        <w:rPr>
          <w:rFonts w:ascii="Times New Roman" w:hAnsi="Times New Roman" w:cs="Times New Roman"/>
          <w:sz w:val="24"/>
          <w:szCs w:val="24"/>
        </w:rPr>
        <w:t xml:space="preserve"> Анализ работы по муниципальной программе «Юный предприниматель</w:t>
      </w:r>
    </w:p>
    <w:p w:rsidR="00134BD8" w:rsidRPr="00BF686F" w:rsidRDefault="00134BD8" w:rsidP="001F42C6">
      <w:pPr>
        <w:pStyle w:val="a8"/>
        <w:spacing w:after="0" w:line="24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 w:rsidRPr="00BF686F">
        <w:rPr>
          <w:rFonts w:ascii="Times New Roman" w:eastAsia="Times New Roman" w:hAnsi="Times New Roman" w:cs="Times New Roman"/>
          <w:lang w:eastAsia="ru-RU"/>
        </w:rPr>
        <w:t>1.3.</w:t>
      </w:r>
      <w:r w:rsidR="001F42C6" w:rsidRPr="00BF686F">
        <w:rPr>
          <w:rFonts w:ascii="Times New Roman" w:hAnsi="Times New Roman" w:cs="Times New Roman"/>
          <w:sz w:val="24"/>
          <w:szCs w:val="24"/>
        </w:rPr>
        <w:t>Анализ деятельности РДОО «Содружество»</w:t>
      </w:r>
    </w:p>
    <w:p w:rsidR="00134BD8" w:rsidRPr="00BF686F" w:rsidRDefault="00134BD8" w:rsidP="00EC26E1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F686F">
        <w:rPr>
          <w:rFonts w:ascii="Times New Roman" w:eastAsia="Times New Roman" w:hAnsi="Times New Roman" w:cs="Times New Roman"/>
          <w:lang w:eastAsia="ru-RU"/>
        </w:rPr>
        <w:t>1.4.</w:t>
      </w:r>
      <w:r w:rsidR="00FD22AD" w:rsidRPr="00BF68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по экологическому воспитанию.</w:t>
      </w:r>
    </w:p>
    <w:p w:rsidR="00134BD8" w:rsidRDefault="00134BD8" w:rsidP="00EC26E1">
      <w:pPr>
        <w:pStyle w:val="a8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F686F">
        <w:rPr>
          <w:rFonts w:ascii="Times New Roman" w:eastAsia="Times New Roman" w:hAnsi="Times New Roman" w:cs="Times New Roman"/>
          <w:lang w:eastAsia="ru-RU"/>
        </w:rPr>
        <w:t>1.5.</w:t>
      </w:r>
      <w:r w:rsidR="00BF686F" w:rsidRPr="00BF686F">
        <w:rPr>
          <w:rFonts w:ascii="Times New Roman" w:eastAsia="Times New Roman" w:hAnsi="Times New Roman" w:cs="Times New Roman"/>
          <w:lang w:eastAsia="ru-RU"/>
        </w:rPr>
        <w:t xml:space="preserve"> Анализ деятельности ММЦ «Траектория</w:t>
      </w:r>
      <w:r w:rsidR="00BF686F" w:rsidRPr="00BF686F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BF686F" w:rsidRDefault="00BF686F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34BD8" w:rsidRPr="00BF686F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2. Анализ </w:t>
      </w:r>
      <w:r w:rsidR="00A15CBD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образовательной деятельности и организации учебного процесса в Учреждении;</w:t>
      </w:r>
    </w:p>
    <w:p w:rsidR="00A15CBD" w:rsidRPr="00BF686F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3.</w:t>
      </w: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Анализ </w:t>
      </w:r>
      <w:r w:rsidRPr="00BF686F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о</w:t>
      </w:r>
      <w:r w:rsidR="000705B5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беспечени</w:t>
      </w: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я</w:t>
      </w:r>
      <w:r w:rsidR="000705B5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доступности дополнительного образования. Обновление содержания деятельности в соответствии с федеральным проектом «Успех каждого ребенка»;</w:t>
      </w:r>
    </w:p>
    <w:p w:rsidR="00A15CBD" w:rsidRPr="00BF686F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4</w:t>
      </w:r>
      <w:r w:rsidR="00975FED"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. Взаимодействие ЦДОД с различными учреждениями и организациями.</w:t>
      </w:r>
    </w:p>
    <w:p w:rsidR="00194230" w:rsidRDefault="00134BD8" w:rsidP="00EC26E1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34BD8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34BD8">
        <w:rPr>
          <w:rFonts w:ascii="Times New Roman" w:eastAsia="Times New Roman" w:hAnsi="Times New Roman" w:cs="Times New Roman"/>
          <w:b/>
          <w:lang w:eastAsia="ru-RU"/>
        </w:rPr>
        <w:t>Анализ деятельности по направлениям деятельности на межмуниципальном и муниципальном уровнях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830A3E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>1.</w:t>
      </w:r>
      <w:r w:rsidR="00EC26E1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="00830A3E">
        <w:rPr>
          <w:rFonts w:ascii="Times New Roman" w:hAnsi="Times New Roman" w:cs="Times New Roman"/>
          <w:b/>
          <w:sz w:val="24"/>
          <w:szCs w:val="24"/>
        </w:rPr>
        <w:t>Реали</w:t>
      </w:r>
      <w:r w:rsidR="00EC26E1">
        <w:rPr>
          <w:rFonts w:ascii="Times New Roman" w:hAnsi="Times New Roman" w:cs="Times New Roman"/>
          <w:b/>
          <w:sz w:val="24"/>
          <w:szCs w:val="24"/>
        </w:rPr>
        <w:t>зация муниципальной программы «</w:t>
      </w:r>
      <w:r w:rsidR="00332F7B">
        <w:rPr>
          <w:rFonts w:ascii="Times New Roman" w:hAnsi="Times New Roman" w:cs="Times New Roman"/>
          <w:b/>
          <w:sz w:val="24"/>
          <w:szCs w:val="24"/>
        </w:rPr>
        <w:t>Ш</w:t>
      </w:r>
      <w:r w:rsidR="00830A3E">
        <w:rPr>
          <w:rFonts w:ascii="Times New Roman" w:hAnsi="Times New Roman" w:cs="Times New Roman"/>
          <w:b/>
          <w:sz w:val="24"/>
          <w:szCs w:val="24"/>
        </w:rPr>
        <w:t>кола активной гражданственности».</w:t>
      </w:r>
    </w:p>
    <w:p w:rsidR="00EC26E1" w:rsidRDefault="00EC26E1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05F8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«Школа активной гражданственности»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было проведено:</w:t>
      </w:r>
    </w:p>
    <w:p w:rsidR="00134BD8" w:rsidRPr="006B2822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Мероприятия по программам</w:t>
      </w:r>
      <w:r>
        <w:rPr>
          <w:rFonts w:ascii="Times New Roman" w:hAnsi="Times New Roman" w:cs="Times New Roman"/>
          <w:sz w:val="24"/>
          <w:szCs w:val="24"/>
        </w:rPr>
        <w:t>: запланировано</w:t>
      </w:r>
      <w:r w:rsidRPr="00A05F8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7, проведено - 6.</w:t>
      </w: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Участие педагогов –</w:t>
      </w:r>
      <w:r>
        <w:rPr>
          <w:rFonts w:ascii="Times New Roman" w:hAnsi="Times New Roman" w:cs="Times New Roman"/>
          <w:sz w:val="24"/>
          <w:szCs w:val="24"/>
        </w:rPr>
        <w:t xml:space="preserve">64 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Участие школьников – </w:t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Реализовано проектов – </w:t>
      </w:r>
      <w:r>
        <w:rPr>
          <w:rFonts w:ascii="Times New Roman" w:hAnsi="Times New Roman" w:cs="Times New Roman"/>
          <w:sz w:val="24"/>
          <w:szCs w:val="24"/>
        </w:rPr>
        <w:t xml:space="preserve">52 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 xml:space="preserve">Самое массовое мероприятие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– межмуниципальный фестиваль детских инициатив </w:t>
      </w:r>
      <w:r w:rsidRPr="00A05F8D">
        <w:rPr>
          <w:rFonts w:ascii="Times New Roman" w:hAnsi="Times New Roman" w:cs="Times New Roman"/>
          <w:b/>
          <w:sz w:val="24"/>
          <w:szCs w:val="24"/>
        </w:rPr>
        <w:t>«Дети –детям</w:t>
      </w:r>
      <w:r w:rsidRPr="00A05F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- 55 школьников, 17 педагогов, 17 проектов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программ, </w:t>
      </w:r>
      <w:r>
        <w:rPr>
          <w:rFonts w:ascii="Times New Roman" w:hAnsi="Times New Roman" w:cs="Times New Roman"/>
          <w:sz w:val="24"/>
          <w:szCs w:val="24"/>
        </w:rPr>
        <w:t>вапреле-мае «</w:t>
      </w:r>
      <w:r w:rsidRPr="00A05F8D">
        <w:rPr>
          <w:rFonts w:ascii="Times New Roman" w:hAnsi="Times New Roman" w:cs="Times New Roman"/>
          <w:sz w:val="24"/>
          <w:szCs w:val="24"/>
        </w:rPr>
        <w:t>состоялся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5F8D">
        <w:rPr>
          <w:rFonts w:ascii="Times New Roman" w:hAnsi="Times New Roman" w:cs="Times New Roman"/>
          <w:sz w:val="24"/>
          <w:szCs w:val="24"/>
        </w:rPr>
        <w:t xml:space="preserve"> конкурс лидеров социального проектировани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05F8D">
        <w:rPr>
          <w:rFonts w:ascii="Times New Roman" w:hAnsi="Times New Roman" w:cs="Times New Roman"/>
          <w:b/>
          <w:sz w:val="24"/>
          <w:szCs w:val="24"/>
        </w:rPr>
        <w:t>«Мастер социальных дел 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На конкурс представлено 1 портфолио от МБОУ Ореховской СОШ в возрастной категории 5-8 классы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34BD8" w:rsidRPr="007D73EA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ходу реализации программы ШАГ, был проведен семинар по работе с паспортом проекта.  </w:t>
      </w:r>
    </w:p>
    <w:p w:rsidR="00134BD8" w:rsidRPr="00A05F8D" w:rsidRDefault="00134BD8" w:rsidP="00EC26E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>Региональный уровень:</w:t>
      </w:r>
    </w:p>
    <w:p w:rsidR="00134BD8" w:rsidRPr="00A05F8D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На региональном уровне </w:t>
      </w:r>
    </w:p>
    <w:p w:rsidR="00134BD8" w:rsidRDefault="00134BD8" w:rsidP="00865381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#Сезон проектов_2024 «ПРОЕКТИРУЙ. ДЕЙСТВУЙ. ПОБЕЖДАЙ!». Итоги будут сегодня на мероприятии «Проектные команды: время вперед!» X</w:t>
      </w:r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IX</w:t>
      </w:r>
      <w:r w:rsidRPr="00EC6F6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Областном молодёжном форуме гражданских инициатив «Россия – это мы!». В этом году снова участвует только Улу-Юльская школа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134BD8" w:rsidRPr="00EC6F66" w:rsidRDefault="00134BD8" w:rsidP="00865381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направлении «Когнитивные исследования» регионального этапа Всероссийского конкурса научно-технологических проектов «Большие вызовы» в 2023-2024 году Крутов Максим стал победителем в направлении «Когнитивные исследования», а Кузнецова Ксения, Михеева Олеся и Колтаков Глеб стали призерами в этом же направлении. Ребята прошли в финал. Педагог Михеев Владислав Владимирович, ПСШ. Анваров</w:t>
      </w:r>
      <w:r w:rsidR="00655C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Фахридин стал участником в направлении «Передовые производственные технологии»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едагог от кванториума. </w:t>
      </w:r>
    </w:p>
    <w:p w:rsidR="00134BD8" w:rsidRPr="00332F7B" w:rsidRDefault="00134BD8" w:rsidP="00865381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2F7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Всероссийская Акция «Я гражданин России», муниципальный этап не состоялся по причине отсутсвия заявок. Команда МАОУ Улу-Юльской СОШ заняли 1 место на региональном этапе Всероссийской акции «Я-гражданин России». По итогу, педагог награжден сертификатом, а команда в составе Барминской Арины, Александровой Алины, Литвинцевой Дарьи, Малиной Златы, получили удостоверение резидента регионального банка данных. Им присвоен статус общественного эксперта в области социального проекти</w:t>
      </w:r>
      <w:r w:rsidR="00332F7B" w:rsidRPr="00332F7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рования до 31 августа 2025 года</w:t>
      </w: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13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BD8" w:rsidRDefault="00134BD8" w:rsidP="0013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34BD8" w:rsidSect="00134BD8">
          <w:pgSz w:w="11906" w:h="16838"/>
          <w:pgMar w:top="568" w:right="282" w:bottom="284" w:left="284" w:header="708" w:footer="708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XSpec="center" w:tblpY="-1437"/>
        <w:tblW w:w="16155" w:type="dxa"/>
        <w:tblLayout w:type="fixed"/>
        <w:tblLook w:val="04A0"/>
      </w:tblPr>
      <w:tblGrid>
        <w:gridCol w:w="425"/>
        <w:gridCol w:w="2160"/>
        <w:gridCol w:w="1385"/>
        <w:gridCol w:w="1417"/>
        <w:gridCol w:w="1418"/>
        <w:gridCol w:w="1559"/>
        <w:gridCol w:w="1267"/>
        <w:gridCol w:w="1710"/>
        <w:gridCol w:w="1559"/>
        <w:gridCol w:w="1701"/>
        <w:gridCol w:w="1554"/>
      </w:tblGrid>
      <w:tr w:rsidR="00134BD8" w:rsidRPr="00EA7926" w:rsidTr="00ED4345">
        <w:trPr>
          <w:trHeight w:val="180"/>
        </w:trPr>
        <w:tc>
          <w:tcPr>
            <w:tcW w:w="425" w:type="dxa"/>
            <w:vMerge w:val="restart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A7926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2160" w:type="dxa"/>
            <w:vMerge w:val="restart"/>
            <w:shd w:val="clear" w:color="auto" w:fill="CCC0D9" w:themeFill="accent4" w:themeFillTint="66"/>
          </w:tcPr>
          <w:p w:rsidR="00134BD8" w:rsidRPr="00EA7926" w:rsidRDefault="00134BD8" w:rsidP="00ED43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926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3570" w:type="dxa"/>
            <w:gridSpan w:val="9"/>
            <w:shd w:val="clear" w:color="auto" w:fill="CCC0D9" w:themeFill="accent4" w:themeFillTint="66"/>
          </w:tcPr>
          <w:p w:rsidR="00134BD8" w:rsidRPr="00EA7926" w:rsidRDefault="00134BD8" w:rsidP="00ED434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A7926">
              <w:rPr>
                <w:rFonts w:ascii="Times New Roman" w:hAnsi="Times New Roman" w:cs="Times New Roman"/>
                <w:b/>
                <w:sz w:val="32"/>
              </w:rPr>
              <w:t>Мероприятия ШАГ</w:t>
            </w:r>
          </w:p>
        </w:tc>
      </w:tr>
      <w:tr w:rsidR="00134BD8" w:rsidRPr="00EA7926" w:rsidTr="00ED4345">
        <w:trPr>
          <w:trHeight w:val="133"/>
        </w:trPr>
        <w:tc>
          <w:tcPr>
            <w:tcW w:w="425" w:type="dxa"/>
            <w:vMerge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vMerge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5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 xml:space="preserve">Перерегистрация 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Мой выбор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Будущее за нами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Дети детям</w:t>
            </w:r>
          </w:p>
        </w:tc>
        <w:tc>
          <w:tcPr>
            <w:tcW w:w="1267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Я-гражданин России</w:t>
            </w:r>
          </w:p>
        </w:tc>
        <w:tc>
          <w:tcPr>
            <w:tcW w:w="1710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Семейный калейдоскоп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Школьные инициативы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Мастер социальных дел-2024</w:t>
            </w:r>
          </w:p>
        </w:tc>
        <w:tc>
          <w:tcPr>
            <w:tcW w:w="1554" w:type="dxa"/>
            <w:shd w:val="clear" w:color="auto" w:fill="CCC0D9" w:themeFill="accent4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134BD8" w:rsidRPr="00EA7926" w:rsidTr="00ED4345">
        <w:trPr>
          <w:trHeight w:val="414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Улу-Юльская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399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Аргат-Юльская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349"/>
        </w:trPr>
        <w:tc>
          <w:tcPr>
            <w:tcW w:w="425" w:type="dxa"/>
            <w:shd w:val="clear" w:color="auto" w:fill="548DD4" w:themeFill="text2" w:themeFillTint="99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548DD4" w:themeFill="text2" w:themeFillTint="99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Куяновская СОШ</w:t>
            </w:r>
          </w:p>
        </w:tc>
        <w:tc>
          <w:tcPr>
            <w:tcW w:w="1385" w:type="dxa"/>
            <w:shd w:val="clear" w:color="auto" w:fill="548DD4" w:themeFill="text2" w:themeFillTint="99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548DD4" w:themeFill="text2" w:themeFillTint="99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548DD4" w:themeFill="text2" w:themeFillTint="99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548DD4" w:themeFill="text2" w:themeFillTint="99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371"/>
        </w:trPr>
        <w:tc>
          <w:tcPr>
            <w:tcW w:w="425" w:type="dxa"/>
            <w:shd w:val="clear" w:color="auto" w:fill="B8CCE4" w:themeFill="accent1" w:themeFillTint="66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Первомайская СОШ</w:t>
            </w:r>
          </w:p>
        </w:tc>
        <w:tc>
          <w:tcPr>
            <w:tcW w:w="1385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399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Беляйская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Берёзовская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B8CCE4" w:themeFill="accent1" w:themeFillTint="66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Ореховская СОШ</w:t>
            </w:r>
          </w:p>
        </w:tc>
        <w:tc>
          <w:tcPr>
            <w:tcW w:w="1385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B8CCE4" w:themeFill="accent1" w:themeFillTint="66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Ежинская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ООШ п.Новый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Сергеевская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134BD8" w:rsidRPr="00D819F3" w:rsidRDefault="00134BD8" w:rsidP="00ED4345">
            <w:pPr>
              <w:rPr>
                <w:rFonts w:ascii="Times New Roman" w:hAnsi="Times New Roman" w:cs="Times New Roman"/>
              </w:rPr>
            </w:pPr>
            <w:r w:rsidRPr="00D819F3">
              <w:rPr>
                <w:rFonts w:ascii="Times New Roman" w:hAnsi="Times New Roman" w:cs="Times New Roman"/>
              </w:rPr>
              <w:t>+предшколка</w:t>
            </w: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Туендатская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Комсомольская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Торбеевская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D819F3" w:rsidRDefault="00134BD8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Альмяковская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A7926">
              <w:rPr>
                <w:rFonts w:ascii="Times New Roman" w:hAnsi="Times New Roman" w:cs="Times New Roman"/>
                <w:b/>
                <w:i/>
              </w:rPr>
              <w:t>Прочие участники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D819F3" w:rsidRDefault="00134BD8" w:rsidP="00ED4345">
            <w:pPr>
              <w:rPr>
                <w:rFonts w:ascii="Times New Roman" w:hAnsi="Times New Roman" w:cs="Times New Roman"/>
                <w:bCs/>
              </w:rPr>
            </w:pPr>
            <w:r w:rsidRPr="00D819F3">
              <w:rPr>
                <w:rFonts w:ascii="Times New Roman" w:hAnsi="Times New Roman" w:cs="Times New Roman"/>
                <w:bCs/>
              </w:rPr>
              <w:t>Гимназия 2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r>
              <w:t>РДТ, Гимназия 2, ЦДОД</w:t>
            </w: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b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5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5F497A" w:themeFill="accent4" w:themeFillShade="BF"/>
          </w:tcPr>
          <w:p w:rsidR="00134BD8" w:rsidRDefault="00134BD8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   П-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134BD8" w:rsidRPr="00EA7926" w:rsidRDefault="00134BD8" w:rsidP="00E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 32</w:t>
            </w:r>
          </w:p>
        </w:tc>
        <w:tc>
          <w:tcPr>
            <w:tcW w:w="1418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rPr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П-</w:t>
            </w:r>
            <w:r>
              <w:rPr>
                <w:rFonts w:ascii="Times New Roman" w:hAnsi="Times New Roman" w:cs="Times New Roman"/>
                <w:b/>
              </w:rPr>
              <w:t>4 ВСЕГО:18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134BD8" w:rsidRPr="00EA7926" w:rsidRDefault="00134BD8" w:rsidP="00ED4345"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55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П-</w:t>
            </w:r>
            <w:r>
              <w:rPr>
                <w:rFonts w:ascii="Times New Roman" w:hAnsi="Times New Roman" w:cs="Times New Roman"/>
                <w:b/>
              </w:rPr>
              <w:t>17 ВСЕГО:72</w:t>
            </w:r>
          </w:p>
        </w:tc>
        <w:tc>
          <w:tcPr>
            <w:tcW w:w="1267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rPr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 xml:space="preserve">Д-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П-</w:t>
            </w:r>
            <w:r>
              <w:rPr>
                <w:rFonts w:ascii="Times New Roman" w:hAnsi="Times New Roman" w:cs="Times New Roman"/>
                <w:b/>
              </w:rPr>
              <w:t xml:space="preserve"> 1 ВСЕГО:5</w:t>
            </w:r>
          </w:p>
        </w:tc>
        <w:tc>
          <w:tcPr>
            <w:tcW w:w="1710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rPr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 П-</w:t>
            </w:r>
            <w:r>
              <w:rPr>
                <w:rFonts w:ascii="Times New Roman" w:hAnsi="Times New Roman" w:cs="Times New Roman"/>
                <w:b/>
              </w:rPr>
              <w:t>5 ВСЕГО:13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134BD8" w:rsidRDefault="00134BD8" w:rsidP="00E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П:</w:t>
            </w:r>
          </w:p>
          <w:p w:rsidR="00134BD8" w:rsidRPr="00EA7926" w:rsidRDefault="00134BD8" w:rsidP="00ED4345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rPr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 xml:space="preserve">Д-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П-</w:t>
            </w:r>
            <w:r>
              <w:rPr>
                <w:rFonts w:ascii="Times New Roman" w:hAnsi="Times New Roman" w:cs="Times New Roman"/>
                <w:b/>
              </w:rPr>
              <w:t xml:space="preserve"> 1 ВСЕГО: 2</w:t>
            </w:r>
          </w:p>
        </w:tc>
        <w:tc>
          <w:tcPr>
            <w:tcW w:w="1554" w:type="dxa"/>
            <w:shd w:val="clear" w:color="auto" w:fill="5F497A" w:themeFill="accent4" w:themeFillShade="BF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МАДОУ д\с «Родничок"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134BD8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134BD8" w:rsidRPr="00EA7926" w:rsidRDefault="00134BD8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МБДОУ д\с ОВ «Светлячок»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E5DFEC" w:themeFill="accent4" w:themeFillTint="33"/>
          </w:tcPr>
          <w:p w:rsidR="00134BD8" w:rsidRPr="00EA7926" w:rsidRDefault="00134BD8" w:rsidP="00ED4345">
            <w:pPr>
              <w:rPr>
                <w:rFonts w:ascii="Times New Roman" w:hAnsi="Times New Roman" w:cs="Times New Roman"/>
              </w:rPr>
            </w:pPr>
          </w:p>
        </w:tc>
      </w:tr>
    </w:tbl>
    <w:p w:rsidR="00134BD8" w:rsidRPr="00134BD8" w:rsidRDefault="00134BD8" w:rsidP="00134B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D4345" w:rsidRDefault="00ED4345" w:rsidP="00460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332F7B" w:rsidRDefault="00332F7B">
      <w:pP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br w:type="page"/>
      </w:r>
    </w:p>
    <w:p w:rsidR="00332F7B" w:rsidRDefault="00332F7B" w:rsidP="00460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sectPr w:rsidR="00332F7B" w:rsidSect="00ED4345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:rsidR="00ED4345" w:rsidRDefault="00ED4345" w:rsidP="00460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ED4345" w:rsidRPr="00A05F8D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1.2</w:t>
      </w:r>
      <w:r w:rsidRPr="00A05F8D">
        <w:rPr>
          <w:rFonts w:ascii="Times New Roman" w:hAnsi="Times New Roman" w:cs="Times New Roman"/>
          <w:b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05F8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«Юный предприниматель»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было проведено:</w:t>
      </w:r>
    </w:p>
    <w:p w:rsidR="00ED4345" w:rsidRPr="006B2822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Мероприятия по пр</w:t>
      </w:r>
      <w:r>
        <w:rPr>
          <w:rFonts w:ascii="Times New Roman" w:hAnsi="Times New Roman" w:cs="Times New Roman"/>
          <w:sz w:val="24"/>
          <w:szCs w:val="24"/>
        </w:rPr>
        <w:t xml:space="preserve">ограммам </w:t>
      </w:r>
      <w:r w:rsidRPr="00A05F8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D4345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Участие педагогов –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</w:p>
    <w:p w:rsidR="00ED4345" w:rsidRPr="00A05F8D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Участие школьников – </w:t>
      </w:r>
      <w:r>
        <w:rPr>
          <w:rFonts w:ascii="Times New Roman" w:hAnsi="Times New Roman" w:cs="Times New Roman"/>
          <w:sz w:val="24"/>
          <w:szCs w:val="24"/>
        </w:rPr>
        <w:t xml:space="preserve">83 </w:t>
      </w:r>
    </w:p>
    <w:p w:rsidR="00ED4345" w:rsidRPr="00A05F8D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 xml:space="preserve">Самое массовое мероприятие </w:t>
      </w:r>
      <w:r>
        <w:rPr>
          <w:rFonts w:ascii="Times New Roman" w:hAnsi="Times New Roman" w:cs="Times New Roman"/>
          <w:b/>
          <w:sz w:val="24"/>
          <w:szCs w:val="24"/>
        </w:rPr>
        <w:t>– конкурс «Предприниматель в нашем селе» - 33 школьника и 10 педагогов. Только Ореховская школа представила в форме презентации. Остальные - рисунки.</w:t>
      </w:r>
    </w:p>
    <w:p w:rsidR="00ED4345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345" w:rsidRPr="00A05F8D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b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05F8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«В объективе медиа»</w:t>
      </w:r>
      <w:r w:rsidRPr="00A05F8D">
        <w:rPr>
          <w:rFonts w:ascii="Times New Roman" w:hAnsi="Times New Roman" w:cs="Times New Roman"/>
          <w:b/>
          <w:sz w:val="24"/>
          <w:szCs w:val="24"/>
        </w:rPr>
        <w:t xml:space="preserve"> было проведено:</w:t>
      </w:r>
    </w:p>
    <w:p w:rsidR="00ED4345" w:rsidRPr="006B2822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Мероприятия по программам –</w:t>
      </w:r>
      <w:r>
        <w:rPr>
          <w:rFonts w:ascii="Times New Roman" w:hAnsi="Times New Roman" w:cs="Times New Roman"/>
          <w:sz w:val="24"/>
          <w:szCs w:val="24"/>
        </w:rPr>
        <w:t>8, из этого списка одно не состоялось для детских садов, заявок не было.</w:t>
      </w:r>
    </w:p>
    <w:p w:rsidR="00ED4345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>Участие педагогов –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ED4345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5F8D">
        <w:rPr>
          <w:rFonts w:ascii="Times New Roman" w:hAnsi="Times New Roman" w:cs="Times New Roman"/>
          <w:sz w:val="24"/>
          <w:szCs w:val="24"/>
        </w:rPr>
        <w:t xml:space="preserve">Участие школьников – </w:t>
      </w:r>
      <w:r>
        <w:rPr>
          <w:rFonts w:ascii="Times New Roman" w:hAnsi="Times New Roman" w:cs="Times New Roman"/>
          <w:sz w:val="24"/>
          <w:szCs w:val="24"/>
        </w:rPr>
        <w:t>259</w:t>
      </w:r>
    </w:p>
    <w:p w:rsidR="00ED4345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массовый конкурс в рамках ОС – «Новогодний медиакросс» - 53 обучающихся, 13 педагогов. И акция «Новогодний серпантин», 169 обучающихся\воспитанников, 22 педагога.</w:t>
      </w:r>
    </w:p>
    <w:p w:rsidR="00ED4345" w:rsidRPr="00A05F8D" w:rsidRDefault="00ED4345" w:rsidP="00EC26E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Проходили семинары, активно велась работа с садами.</w:t>
      </w:r>
    </w:p>
    <w:p w:rsidR="00ED4345" w:rsidRDefault="00ED4345" w:rsidP="00EC26E1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2F7B" w:rsidRDefault="00332F7B" w:rsidP="00ED4345">
      <w:pPr>
        <w:rPr>
          <w:rFonts w:ascii="Times New Roman" w:hAnsi="Times New Roman" w:cs="Times New Roman"/>
          <w:b/>
          <w:sz w:val="24"/>
        </w:rPr>
        <w:sectPr w:rsidR="00332F7B" w:rsidSect="00332F7B">
          <w:pgSz w:w="11906" w:h="16838"/>
          <w:pgMar w:top="851" w:right="851" w:bottom="1134" w:left="709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horzAnchor="margin" w:tblpXSpec="center" w:tblpY="-1362"/>
        <w:tblW w:w="16155" w:type="dxa"/>
        <w:tblLayout w:type="fixed"/>
        <w:tblLook w:val="04A0"/>
      </w:tblPr>
      <w:tblGrid>
        <w:gridCol w:w="425"/>
        <w:gridCol w:w="2160"/>
        <w:gridCol w:w="1385"/>
        <w:gridCol w:w="3260"/>
        <w:gridCol w:w="2410"/>
        <w:gridCol w:w="1984"/>
        <w:gridCol w:w="2694"/>
        <w:gridCol w:w="1837"/>
      </w:tblGrid>
      <w:tr w:rsidR="00ED4345" w:rsidRPr="00EA7926" w:rsidTr="00ED4345">
        <w:trPr>
          <w:trHeight w:val="180"/>
        </w:trPr>
        <w:tc>
          <w:tcPr>
            <w:tcW w:w="425" w:type="dxa"/>
            <w:vMerge w:val="restart"/>
            <w:shd w:val="clear" w:color="auto" w:fill="CCC0D9" w:themeFill="accent4" w:themeFillTint="66"/>
          </w:tcPr>
          <w:p w:rsidR="00ED4345" w:rsidRDefault="00ED4345" w:rsidP="00ED434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A792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60" w:type="dxa"/>
            <w:vMerge w:val="restart"/>
            <w:shd w:val="clear" w:color="auto" w:fill="CCC0D9" w:themeFill="accent4" w:themeFillTint="66"/>
          </w:tcPr>
          <w:p w:rsidR="00ED4345" w:rsidRDefault="00ED4345" w:rsidP="00ED43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D4345" w:rsidRPr="00EA7926" w:rsidRDefault="00ED4345" w:rsidP="00ED43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926"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13570" w:type="dxa"/>
            <w:gridSpan w:val="6"/>
            <w:shd w:val="clear" w:color="auto" w:fill="CCC0D9" w:themeFill="accent4" w:themeFillTint="66"/>
          </w:tcPr>
          <w:p w:rsidR="00ED4345" w:rsidRDefault="00ED4345" w:rsidP="00ED434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ED4345" w:rsidRPr="00EA7926" w:rsidRDefault="00ED4345" w:rsidP="00ED434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A7926">
              <w:rPr>
                <w:rFonts w:ascii="Times New Roman" w:hAnsi="Times New Roman" w:cs="Times New Roman"/>
                <w:b/>
                <w:sz w:val="32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32"/>
              </w:rPr>
              <w:t>Юный предприниматель</w:t>
            </w:r>
          </w:p>
        </w:tc>
      </w:tr>
      <w:tr w:rsidR="00ED4345" w:rsidRPr="00EA7926" w:rsidTr="00ED4345">
        <w:trPr>
          <w:trHeight w:val="133"/>
        </w:trPr>
        <w:tc>
          <w:tcPr>
            <w:tcW w:w="425" w:type="dxa"/>
            <w:vMerge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vMerge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5" w:type="dxa"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 xml:space="preserve">Перерегистрация 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Олимп.пофин.грамотности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Чемпионат предприним идей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Территория делового успеха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Предприниматель в нашем селе</w:t>
            </w:r>
          </w:p>
        </w:tc>
        <w:tc>
          <w:tcPr>
            <w:tcW w:w="1837" w:type="dxa"/>
            <w:shd w:val="clear" w:color="auto" w:fill="CCC0D9" w:themeFill="accent4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ED4345" w:rsidRPr="00EA7926" w:rsidTr="00ED4345">
        <w:trPr>
          <w:trHeight w:val="414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2160" w:type="dxa"/>
            <w:shd w:val="clear" w:color="auto" w:fill="548DD4" w:themeFill="text2" w:themeFillTint="99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Улу-Юльская СОШ</w:t>
            </w:r>
          </w:p>
        </w:tc>
        <w:tc>
          <w:tcPr>
            <w:tcW w:w="1385" w:type="dxa"/>
            <w:shd w:val="clear" w:color="auto" w:fill="548DD4" w:themeFill="text2" w:themeFillTint="99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548DD4" w:themeFill="text2" w:themeFillTint="99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548DD4" w:themeFill="text2" w:themeFillTint="99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548DD4" w:themeFill="text2" w:themeFillTint="99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548DD4" w:themeFill="text2" w:themeFillTint="99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548DD4" w:themeFill="text2" w:themeFillTint="99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399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Аргат-Юльская СОШ</w:t>
            </w:r>
          </w:p>
        </w:tc>
        <w:tc>
          <w:tcPr>
            <w:tcW w:w="1385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349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Куяновская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371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Первомайская СОШ</w:t>
            </w:r>
          </w:p>
        </w:tc>
        <w:tc>
          <w:tcPr>
            <w:tcW w:w="1385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399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Беляйская ООШ</w:t>
            </w:r>
          </w:p>
        </w:tc>
        <w:tc>
          <w:tcPr>
            <w:tcW w:w="1385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Берёзовская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Ореховская СОШ</w:t>
            </w:r>
          </w:p>
        </w:tc>
        <w:tc>
          <w:tcPr>
            <w:tcW w:w="1385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8CCE4" w:themeFill="accent1" w:themeFillTint="66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B8CCE4" w:themeFill="accent1" w:themeFillTint="66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Ежинская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ООШ п.Новый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Сергеевская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Туендатская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Комсомольская СОШ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Торбеевская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D4345" w:rsidRDefault="00ED4345" w:rsidP="00ED434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Альмяковская ООШ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A7926">
              <w:rPr>
                <w:rFonts w:ascii="Times New Roman" w:hAnsi="Times New Roman" w:cs="Times New Roman"/>
                <w:b/>
                <w:i/>
              </w:rPr>
              <w:t>Прочие участники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>
              <w:t>Белоярская СОШ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r>
              <w:t>Белоярская СОШ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b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b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5F497A" w:themeFill="accent4" w:themeFillShade="BF"/>
          </w:tcPr>
          <w:p w:rsidR="00ED4345" w:rsidRPr="00EA7926" w:rsidRDefault="00ED4345" w:rsidP="00ED4345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5F497A" w:themeFill="accent4" w:themeFillShade="BF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5" w:type="dxa"/>
            <w:shd w:val="clear" w:color="auto" w:fill="5F497A" w:themeFill="accent4" w:themeFillShade="BF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5F497A" w:themeFill="accent4" w:themeFillShade="BF"/>
          </w:tcPr>
          <w:p w:rsidR="00ED4345" w:rsidRDefault="00ED4345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    П-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ED4345" w:rsidRPr="00EA7926" w:rsidRDefault="00ED4345" w:rsidP="00E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ВСЕГО:28</w:t>
            </w:r>
          </w:p>
        </w:tc>
        <w:tc>
          <w:tcPr>
            <w:tcW w:w="2410" w:type="dxa"/>
            <w:shd w:val="clear" w:color="auto" w:fill="5F497A" w:themeFill="accent4" w:themeFillShade="BF"/>
          </w:tcPr>
          <w:p w:rsidR="00ED4345" w:rsidRDefault="00ED4345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    П-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ED4345" w:rsidRPr="00EA7926" w:rsidRDefault="00ED4345" w:rsidP="00ED4345">
            <w:r>
              <w:rPr>
                <w:rFonts w:ascii="Times New Roman" w:hAnsi="Times New Roman" w:cs="Times New Roman"/>
                <w:b/>
              </w:rPr>
              <w:t xml:space="preserve"> ВСЕГО:28</w:t>
            </w:r>
          </w:p>
        </w:tc>
        <w:tc>
          <w:tcPr>
            <w:tcW w:w="1984" w:type="dxa"/>
            <w:shd w:val="clear" w:color="auto" w:fill="5F497A" w:themeFill="accent4" w:themeFillShade="BF"/>
          </w:tcPr>
          <w:p w:rsidR="00ED4345" w:rsidRPr="00EA7926" w:rsidRDefault="00ED4345" w:rsidP="00ED4345">
            <w:pPr>
              <w:rPr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    П-</w:t>
            </w:r>
            <w:r>
              <w:rPr>
                <w:rFonts w:ascii="Times New Roman" w:hAnsi="Times New Roman" w:cs="Times New Roman"/>
                <w:b/>
              </w:rPr>
              <w:t xml:space="preserve"> 1 ВСЕГО:7</w:t>
            </w:r>
          </w:p>
        </w:tc>
        <w:tc>
          <w:tcPr>
            <w:tcW w:w="2694" w:type="dxa"/>
            <w:shd w:val="clear" w:color="auto" w:fill="5F497A" w:themeFill="accent4" w:themeFillShade="BF"/>
          </w:tcPr>
          <w:p w:rsidR="00ED4345" w:rsidRDefault="00ED4345" w:rsidP="00ED4345">
            <w:pPr>
              <w:rPr>
                <w:rFonts w:ascii="Times New Roman" w:hAnsi="Times New Roman" w:cs="Times New Roman"/>
                <w:b/>
              </w:rPr>
            </w:pPr>
            <w:r w:rsidRPr="00EA7926">
              <w:rPr>
                <w:rFonts w:ascii="Times New Roman" w:hAnsi="Times New Roman" w:cs="Times New Roman"/>
                <w:b/>
              </w:rPr>
              <w:t>Д-</w:t>
            </w:r>
            <w:r>
              <w:rPr>
                <w:rFonts w:ascii="Times New Roman" w:hAnsi="Times New Roman" w:cs="Times New Roman"/>
                <w:b/>
              </w:rPr>
              <w:t>33</w:t>
            </w:r>
            <w:r w:rsidRPr="00EA7926">
              <w:rPr>
                <w:rFonts w:ascii="Times New Roman" w:hAnsi="Times New Roman" w:cs="Times New Roman"/>
                <w:b/>
              </w:rPr>
              <w:t xml:space="preserve">        П-</w:t>
            </w:r>
            <w:r>
              <w:rPr>
                <w:rFonts w:ascii="Times New Roman" w:hAnsi="Times New Roman" w:cs="Times New Roman"/>
                <w:b/>
              </w:rPr>
              <w:t xml:space="preserve"> 10</w:t>
            </w:r>
          </w:p>
          <w:p w:rsidR="00ED4345" w:rsidRPr="00EA7926" w:rsidRDefault="00ED4345" w:rsidP="00ED4345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 43</w:t>
            </w:r>
          </w:p>
        </w:tc>
        <w:tc>
          <w:tcPr>
            <w:tcW w:w="1837" w:type="dxa"/>
            <w:shd w:val="clear" w:color="auto" w:fill="5F497A" w:themeFill="accent4" w:themeFillShade="BF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МАДОУ д\с «Родничок"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МБДОУ д\с ОВ «Светлячок»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ED4345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МБДОУ д\с ОВ «Сказка»</w:t>
            </w:r>
          </w:p>
        </w:tc>
        <w:tc>
          <w:tcPr>
            <w:tcW w:w="1385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E5DFEC" w:themeFill="accent4" w:themeFillTint="33"/>
          </w:tcPr>
          <w:p w:rsidR="00ED4345" w:rsidRPr="00EA7926" w:rsidRDefault="00ED4345" w:rsidP="00ED4345">
            <w:pPr>
              <w:rPr>
                <w:rFonts w:ascii="Times New Roman" w:hAnsi="Times New Roman" w:cs="Times New Roman"/>
              </w:rPr>
            </w:pPr>
          </w:p>
        </w:tc>
      </w:tr>
    </w:tbl>
    <w:p w:rsidR="00ED4345" w:rsidRDefault="00ED4345" w:rsidP="00460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ED4345" w:rsidRDefault="00ED4345" w:rsidP="00460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ED4345" w:rsidRDefault="00ED4345" w:rsidP="00460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1.3.</w:t>
      </w:r>
    </w:p>
    <w:tbl>
      <w:tblPr>
        <w:tblStyle w:val="a7"/>
        <w:tblpPr w:leftFromText="180" w:rightFromText="180" w:vertAnchor="text" w:horzAnchor="margin" w:tblpY="386"/>
        <w:tblW w:w="15701" w:type="dxa"/>
        <w:tblLayout w:type="fixed"/>
        <w:tblLook w:val="04A0"/>
      </w:tblPr>
      <w:tblGrid>
        <w:gridCol w:w="15701"/>
      </w:tblGrid>
      <w:tr w:rsidR="00ED4345" w:rsidTr="00332F7B">
        <w:trPr>
          <w:trHeight w:val="180"/>
        </w:trPr>
        <w:tc>
          <w:tcPr>
            <w:tcW w:w="15701" w:type="dxa"/>
            <w:shd w:val="clear" w:color="auto" w:fill="CCC0D9" w:themeFill="accent4" w:themeFillTint="66"/>
          </w:tcPr>
          <w:p w:rsidR="00ED4345" w:rsidRPr="00ED4345" w:rsidRDefault="00ED4345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345">
              <w:rPr>
                <w:rFonts w:ascii="Times New Roman" w:hAnsi="Times New Roman" w:cs="Times New Roman"/>
                <w:b/>
              </w:rPr>
              <w:lastRenderedPageBreak/>
              <w:t>Мероприятия «В объективе медиа»</w:t>
            </w:r>
          </w:p>
        </w:tc>
      </w:tr>
    </w:tbl>
    <w:p w:rsidR="00ED4345" w:rsidRDefault="00ED4345" w:rsidP="00460D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tbl>
      <w:tblPr>
        <w:tblStyle w:val="a7"/>
        <w:tblpPr w:leftFromText="180" w:rightFromText="180" w:vertAnchor="text" w:horzAnchor="margin" w:tblpY="386"/>
        <w:tblW w:w="15701" w:type="dxa"/>
        <w:tblLayout w:type="fixed"/>
        <w:tblLook w:val="04A0"/>
      </w:tblPr>
      <w:tblGrid>
        <w:gridCol w:w="425"/>
        <w:gridCol w:w="2160"/>
        <w:gridCol w:w="1096"/>
        <w:gridCol w:w="1701"/>
        <w:gridCol w:w="1559"/>
        <w:gridCol w:w="1418"/>
        <w:gridCol w:w="1134"/>
        <w:gridCol w:w="1275"/>
        <w:gridCol w:w="1560"/>
        <w:gridCol w:w="2409"/>
        <w:gridCol w:w="964"/>
      </w:tblGrid>
      <w:tr w:rsidR="00ED4345" w:rsidRPr="00EA7926" w:rsidTr="00332F7B">
        <w:trPr>
          <w:trHeight w:val="133"/>
        </w:trPr>
        <w:tc>
          <w:tcPr>
            <w:tcW w:w="425" w:type="dxa"/>
            <w:shd w:val="clear" w:color="auto" w:fill="CCC0D9" w:themeFill="accent4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6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 xml:space="preserve">Перерегистрация 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>Муниципальный конкурс видеороликов «Наша школьная планета»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>Муниципальный конкурс видеороликов «Наша детская страна»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>Акция «Интервью с педагогом: «Я педагог – а это значит…»»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>Акция «Фотовыставка»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>Акция «Новогодний серпантин поздравлений»</w:t>
            </w:r>
          </w:p>
        </w:tc>
        <w:tc>
          <w:tcPr>
            <w:tcW w:w="1560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>Открытый дистанционный конкурс «Новогодний медиакросс»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2E48">
              <w:rPr>
                <w:rFonts w:ascii="Times New Roman" w:hAnsi="Times New Roman" w:cs="Times New Roman"/>
                <w:b/>
                <w:sz w:val="20"/>
              </w:rPr>
              <w:t>Интерактивный конкурс среди групп (сообществ) социальной сети ВКонтакте в 2023 г.</w:t>
            </w:r>
          </w:p>
        </w:tc>
        <w:tc>
          <w:tcPr>
            <w:tcW w:w="964" w:type="dxa"/>
            <w:shd w:val="clear" w:color="auto" w:fill="CCC0D9" w:themeFill="accent4" w:themeFillTint="66"/>
          </w:tcPr>
          <w:p w:rsidR="00ED4345" w:rsidRPr="00102E48" w:rsidRDefault="00ED4345" w:rsidP="00BF686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Медиаконкурс «А у нас в семье традиция…»</w:t>
            </w:r>
          </w:p>
        </w:tc>
      </w:tr>
      <w:tr w:rsidR="00ED4345" w:rsidRPr="00EA7926" w:rsidTr="00332F7B">
        <w:trPr>
          <w:trHeight w:val="414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548DD4" w:themeFill="text2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Улу-Юльская СОШ</w:t>
            </w:r>
          </w:p>
        </w:tc>
        <w:tc>
          <w:tcPr>
            <w:tcW w:w="1096" w:type="dxa"/>
            <w:shd w:val="clear" w:color="auto" w:fill="548DD4" w:themeFill="text2" w:themeFillTint="99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548DD4" w:themeFill="text2" w:themeFillTint="99"/>
          </w:tcPr>
          <w:p w:rsidR="00ED4345" w:rsidRPr="0034661F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548DD4" w:themeFill="text2" w:themeFillTint="99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548DD4" w:themeFill="text2" w:themeFillTint="99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548DD4" w:themeFill="text2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548DD4" w:themeFill="text2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399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Аргат-Юльская СОШ</w:t>
            </w:r>
          </w:p>
        </w:tc>
        <w:tc>
          <w:tcPr>
            <w:tcW w:w="1096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B8CCE4" w:themeFill="accent1" w:themeFillTint="66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349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Куяновская СОШ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371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Первомайская СОШ</w:t>
            </w:r>
          </w:p>
        </w:tc>
        <w:tc>
          <w:tcPr>
            <w:tcW w:w="1096" w:type="dxa"/>
            <w:shd w:val="clear" w:color="auto" w:fill="B8CCE4" w:themeFill="accent1" w:themeFillTint="66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ED4345" w:rsidRPr="0064063E" w:rsidRDefault="00ED4345" w:rsidP="00BF686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B8CCE4" w:themeFill="accent1" w:themeFillTint="66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8CCE4" w:themeFill="accent1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B8CCE4" w:themeFill="accent1" w:themeFillTint="66"/>
          </w:tcPr>
          <w:p w:rsidR="00ED4345" w:rsidRPr="00E442B9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399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Беляйская ООШ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D819F3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64063E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Берёзовская СОШ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Ореховская СОШ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D819F3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442B9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34661F" w:rsidRDefault="00ED4345" w:rsidP="00BF686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Ежинская ООШ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ООШ п.Новый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Сергеевская СОШ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Туендатская ООШ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442B9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Комсомольская СОШ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МБОУ Торбеевская ООШ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D819F3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EA7926">
              <w:rPr>
                <w:rFonts w:ascii="Times New Roman" w:hAnsi="Times New Roman" w:cs="Times New Roman"/>
                <w:sz w:val="20"/>
              </w:rPr>
              <w:t>МАОУ Альмяковская ООШ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A7926">
              <w:rPr>
                <w:rFonts w:ascii="Times New Roman" w:hAnsi="Times New Roman" w:cs="Times New Roman"/>
                <w:b/>
                <w:i/>
              </w:rPr>
              <w:t>Прочие участники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/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  <w:r w:rsidRPr="0064063E">
              <w:rPr>
                <w:rFonts w:ascii="Times New Roman" w:hAnsi="Times New Roman" w:cs="Times New Roman"/>
                <w:sz w:val="16"/>
              </w:rPr>
              <w:t>ЦДОД, ТАК, ДДТ с.Кривошеино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ЦДОД</w:t>
            </w: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FBD4B4" w:themeFill="accent6" w:themeFillTint="66"/>
          </w:tcPr>
          <w:p w:rsidR="00ED4345" w:rsidRPr="00EA7926" w:rsidRDefault="00ED4345" w:rsidP="00BF686F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0" w:type="dxa"/>
            <w:shd w:val="clear" w:color="auto" w:fill="FBD4B4" w:themeFill="accent6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shd w:val="clear" w:color="auto" w:fill="FBD4B4" w:themeFill="accent6" w:themeFillTint="66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>Д-12    П-2</w:t>
            </w:r>
          </w:p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>ВСЕГО:14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>Д-       П-</w:t>
            </w:r>
          </w:p>
          <w:p w:rsidR="00ED4345" w:rsidRPr="0064063E" w:rsidRDefault="00ED4345" w:rsidP="00BF686F">
            <w:pPr>
              <w:rPr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 ВСЕГО: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>Д-  5      П-2 1ВСЕГО:7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Д- 5   П-1 </w:t>
            </w:r>
          </w:p>
          <w:p w:rsidR="00ED4345" w:rsidRPr="0064063E" w:rsidRDefault="00ED4345" w:rsidP="00BF686F">
            <w:pPr>
              <w:rPr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>ВСЕГО: 6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>Д- 169   П-</w:t>
            </w:r>
            <w:r>
              <w:rPr>
                <w:rFonts w:ascii="Times New Roman" w:hAnsi="Times New Roman" w:cs="Times New Roman"/>
                <w:b/>
                <w:sz w:val="18"/>
              </w:rPr>
              <w:t>22</w:t>
            </w:r>
          </w:p>
          <w:p w:rsidR="00ED4345" w:rsidRPr="0064063E" w:rsidRDefault="00ED4345" w:rsidP="00BF686F">
            <w:pPr>
              <w:rPr>
                <w:rFonts w:ascii="Times New Roman" w:hAnsi="Times New Roman" w:cs="Times New Roman"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18"/>
              </w:rPr>
              <w:t>191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>Д- 5</w:t>
            </w:r>
            <w:r>
              <w:rPr>
                <w:rFonts w:ascii="Times New Roman" w:hAnsi="Times New Roman" w:cs="Times New Roman"/>
                <w:b/>
                <w:sz w:val="18"/>
              </w:rPr>
              <w:t>3</w:t>
            </w: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   П-</w:t>
            </w:r>
            <w:r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  <w:p w:rsidR="00ED4345" w:rsidRPr="0064063E" w:rsidRDefault="00ED4345" w:rsidP="00BF686F">
            <w:pPr>
              <w:rPr>
                <w:rFonts w:ascii="Times New Roman" w:hAnsi="Times New Roman" w:cs="Times New Roman"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18"/>
              </w:rPr>
              <w:t>66</w:t>
            </w:r>
          </w:p>
        </w:tc>
        <w:tc>
          <w:tcPr>
            <w:tcW w:w="2409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  П-</w:t>
            </w:r>
            <w:r>
              <w:rPr>
                <w:rFonts w:ascii="Times New Roman" w:hAnsi="Times New Roman" w:cs="Times New Roman"/>
                <w:b/>
                <w:sz w:val="18"/>
              </w:rPr>
              <w:t>5</w:t>
            </w:r>
          </w:p>
          <w:p w:rsidR="00ED4345" w:rsidRPr="0064063E" w:rsidRDefault="00ED4345" w:rsidP="00BF686F">
            <w:pPr>
              <w:rPr>
                <w:rFonts w:ascii="Times New Roman" w:hAnsi="Times New Roman" w:cs="Times New Roman"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964" w:type="dxa"/>
            <w:shd w:val="clear" w:color="auto" w:fill="FBD4B4" w:themeFill="accent6" w:themeFillTint="66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Д- </w:t>
            </w: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 w:rsidRPr="0064063E">
              <w:rPr>
                <w:rFonts w:ascii="Times New Roman" w:hAnsi="Times New Roman" w:cs="Times New Roman"/>
                <w:b/>
                <w:sz w:val="18"/>
              </w:rPr>
              <w:t>5   П-</w:t>
            </w:r>
            <w:r>
              <w:rPr>
                <w:rFonts w:ascii="Times New Roman" w:hAnsi="Times New Roman" w:cs="Times New Roman"/>
                <w:b/>
                <w:sz w:val="18"/>
              </w:rPr>
              <w:t>7</w:t>
            </w:r>
          </w:p>
          <w:p w:rsidR="00ED4345" w:rsidRPr="0064063E" w:rsidRDefault="00ED4345" w:rsidP="00BF686F">
            <w:pPr>
              <w:rPr>
                <w:rFonts w:ascii="Times New Roman" w:hAnsi="Times New Roman" w:cs="Times New Roman"/>
                <w:sz w:val="18"/>
              </w:rPr>
            </w:pPr>
            <w:r w:rsidRPr="0064063E">
              <w:rPr>
                <w:rFonts w:ascii="Times New Roman" w:hAnsi="Times New Roman" w:cs="Times New Roman"/>
                <w:b/>
                <w:sz w:val="18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18"/>
              </w:rPr>
              <w:t>22</w:t>
            </w: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sz w:val="18"/>
              </w:rPr>
            </w:pPr>
            <w:r w:rsidRPr="0064063E">
              <w:rPr>
                <w:rFonts w:ascii="Times New Roman" w:hAnsi="Times New Roman" w:cs="Times New Roman"/>
                <w:sz w:val="18"/>
              </w:rPr>
              <w:t>МАДОУ д\с «Родничок"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sz w:val="18"/>
              </w:rPr>
            </w:pPr>
            <w:r w:rsidRPr="0064063E">
              <w:rPr>
                <w:rFonts w:ascii="Times New Roman" w:hAnsi="Times New Roman" w:cs="Times New Roman"/>
                <w:sz w:val="18"/>
              </w:rPr>
              <w:t>МБДОУ д\с ОВ «Светлячок»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60" w:type="dxa"/>
            <w:shd w:val="clear" w:color="auto" w:fill="E5DFEC" w:themeFill="accent4" w:themeFillTint="33"/>
          </w:tcPr>
          <w:p w:rsidR="00ED4345" w:rsidRPr="0064063E" w:rsidRDefault="00ED4345" w:rsidP="00BF686F">
            <w:pPr>
              <w:rPr>
                <w:rFonts w:ascii="Times New Roman" w:hAnsi="Times New Roman" w:cs="Times New Roman"/>
                <w:sz w:val="18"/>
              </w:rPr>
            </w:pPr>
            <w:r w:rsidRPr="0064063E">
              <w:rPr>
                <w:rFonts w:ascii="Times New Roman" w:hAnsi="Times New Roman" w:cs="Times New Roman"/>
                <w:sz w:val="18"/>
              </w:rPr>
              <w:t>МБДОУ д\с ОВ «Сказка»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E5DFEC" w:themeFill="accent4" w:themeFillTint="33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E5DFEC" w:themeFill="accent4" w:themeFillTint="33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ED4345" w:rsidRPr="00EA7926" w:rsidTr="00332F7B">
        <w:trPr>
          <w:trHeight w:val="423"/>
        </w:trPr>
        <w:tc>
          <w:tcPr>
            <w:tcW w:w="425" w:type="dxa"/>
            <w:shd w:val="clear" w:color="auto" w:fill="E5DFEC" w:themeFill="accent4" w:themeFillTint="33"/>
          </w:tcPr>
          <w:p w:rsidR="00ED4345" w:rsidRPr="00EA7926" w:rsidRDefault="00ED4345" w:rsidP="00865381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shd w:val="clear" w:color="auto" w:fill="95B3D7" w:themeFill="accent1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  <w:sz w:val="20"/>
              </w:rPr>
            </w:pPr>
            <w:r w:rsidRPr="0064063E">
              <w:rPr>
                <w:rFonts w:ascii="Times New Roman" w:hAnsi="Times New Roman" w:cs="Times New Roman"/>
                <w:sz w:val="16"/>
              </w:rPr>
              <w:t>МБОДОУ Первомайский д\с ОВ «Берёзка»</w:t>
            </w:r>
          </w:p>
        </w:tc>
        <w:tc>
          <w:tcPr>
            <w:tcW w:w="1096" w:type="dxa"/>
            <w:shd w:val="clear" w:color="auto" w:fill="95B3D7" w:themeFill="accent1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95B3D7" w:themeFill="accent1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5B3D7" w:themeFill="accent1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95B3D7" w:themeFill="accent1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5B3D7" w:themeFill="accent1" w:themeFillTint="99"/>
          </w:tcPr>
          <w:p w:rsidR="00ED4345" w:rsidRPr="00EA7926" w:rsidRDefault="00ED4345" w:rsidP="00BF6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5B3D7" w:themeFill="accent1" w:themeFillTint="99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95B3D7" w:themeFill="accent1" w:themeFillTint="99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shd w:val="clear" w:color="auto" w:fill="95B3D7" w:themeFill="accent1" w:themeFillTint="99"/>
          </w:tcPr>
          <w:p w:rsidR="00ED4345" w:rsidRPr="0064063E" w:rsidRDefault="00ED4345" w:rsidP="0086538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</w:tr>
    </w:tbl>
    <w:p w:rsidR="00ED4345" w:rsidRDefault="00ED4345" w:rsidP="00ED4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2F7B" w:rsidRDefault="00332F7B" w:rsidP="00ED4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32F7B" w:rsidSect="00ED4345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:rsidR="00ED4345" w:rsidRPr="000F125F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5F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FA6B21">
        <w:rPr>
          <w:rFonts w:ascii="Times New Roman" w:hAnsi="Times New Roman" w:cs="Times New Roman"/>
          <w:b/>
          <w:sz w:val="28"/>
          <w:szCs w:val="28"/>
        </w:rPr>
        <w:t>сходя из участия в мероприятиях</w:t>
      </w:r>
      <w:r w:rsidRPr="000F125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FA6B21">
        <w:rPr>
          <w:rFonts w:ascii="Times New Roman" w:hAnsi="Times New Roman" w:cs="Times New Roman"/>
          <w:b/>
          <w:sz w:val="28"/>
          <w:szCs w:val="28"/>
        </w:rPr>
        <w:t>ых</w:t>
      </w:r>
      <w:r w:rsidRPr="000F125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</w:p>
    <w:p w:rsidR="00ED4345" w:rsidRPr="000F125F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5F">
        <w:rPr>
          <w:rFonts w:ascii="Times New Roman" w:hAnsi="Times New Roman" w:cs="Times New Roman"/>
          <w:b/>
          <w:sz w:val="28"/>
          <w:szCs w:val="28"/>
        </w:rPr>
        <w:t xml:space="preserve"> и результативности по итогам 2</w:t>
      </w:r>
      <w:r>
        <w:rPr>
          <w:rFonts w:ascii="Times New Roman" w:hAnsi="Times New Roman" w:cs="Times New Roman"/>
          <w:b/>
          <w:sz w:val="28"/>
          <w:szCs w:val="28"/>
        </w:rPr>
        <w:t xml:space="preserve">023 – 2024 учебного года </w:t>
      </w:r>
      <w:r w:rsidRPr="000F125F">
        <w:rPr>
          <w:rFonts w:ascii="Times New Roman" w:hAnsi="Times New Roman" w:cs="Times New Roman"/>
          <w:b/>
          <w:sz w:val="28"/>
          <w:szCs w:val="28"/>
        </w:rPr>
        <w:t>определились</w:t>
      </w:r>
    </w:p>
    <w:p w:rsidR="00ED4345" w:rsidRPr="000F125F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ED4345" w:rsidRPr="000F125F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5F">
        <w:rPr>
          <w:rFonts w:ascii="Times New Roman" w:hAnsi="Times New Roman" w:cs="Times New Roman"/>
          <w:b/>
          <w:sz w:val="24"/>
          <w:szCs w:val="24"/>
        </w:rPr>
        <w:t>Школы – лидеры социального проектирования:</w:t>
      </w:r>
    </w:p>
    <w:p w:rsidR="00ED4345" w:rsidRPr="00865C0A" w:rsidRDefault="00ED4345" w:rsidP="00865381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5C0A">
        <w:rPr>
          <w:rFonts w:ascii="Times New Roman" w:hAnsi="Times New Roman" w:cs="Times New Roman"/>
          <w:sz w:val="24"/>
          <w:szCs w:val="24"/>
        </w:rPr>
        <w:t xml:space="preserve">МБОУ Куяновская СОШ –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865C0A">
        <w:rPr>
          <w:rFonts w:ascii="Times New Roman" w:hAnsi="Times New Roman" w:cs="Times New Roman"/>
          <w:sz w:val="24"/>
          <w:szCs w:val="24"/>
        </w:rPr>
        <w:t>Кайбазакова А.П.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5F">
        <w:rPr>
          <w:rFonts w:ascii="Times New Roman" w:hAnsi="Times New Roman" w:cs="Times New Roman"/>
          <w:b/>
          <w:sz w:val="24"/>
          <w:szCs w:val="24"/>
        </w:rPr>
        <w:t>Активную позицию занимают:</w:t>
      </w:r>
    </w:p>
    <w:p w:rsidR="00ED4345" w:rsidRPr="000F6968" w:rsidRDefault="00ED4345" w:rsidP="00865381">
      <w:pPr>
        <w:pStyle w:val="a8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 – директор Митягин С.С.</w:t>
      </w:r>
    </w:p>
    <w:p w:rsidR="00ED4345" w:rsidRPr="000F6968" w:rsidRDefault="00ED4345" w:rsidP="00865381">
      <w:pPr>
        <w:pStyle w:val="a8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968">
        <w:rPr>
          <w:rFonts w:ascii="Times New Roman" w:hAnsi="Times New Roman" w:cs="Times New Roman"/>
          <w:sz w:val="24"/>
          <w:szCs w:val="24"/>
        </w:rPr>
        <w:t>МБОУ Ореховская СОШ – директор Скоморохова С.В.</w:t>
      </w:r>
    </w:p>
    <w:p w:rsidR="00ED4345" w:rsidRPr="000F125F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125F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125F">
        <w:rPr>
          <w:rFonts w:ascii="Times New Roman" w:hAnsi="Times New Roman" w:cs="Times New Roman"/>
          <w:sz w:val="24"/>
          <w:szCs w:val="24"/>
        </w:rPr>
        <w:t xml:space="preserve"> – лидеры программы </w:t>
      </w:r>
      <w:r w:rsidRPr="000F125F">
        <w:rPr>
          <w:rFonts w:ascii="Times New Roman" w:hAnsi="Times New Roman" w:cs="Times New Roman"/>
          <w:b/>
          <w:sz w:val="24"/>
          <w:szCs w:val="24"/>
        </w:rPr>
        <w:t xml:space="preserve">«Юный предприниматель» </w:t>
      </w:r>
      <w:r w:rsidRPr="000F125F">
        <w:rPr>
          <w:rFonts w:ascii="Times New Roman" w:hAnsi="Times New Roman" w:cs="Times New Roman"/>
          <w:sz w:val="24"/>
          <w:szCs w:val="24"/>
        </w:rPr>
        <w:t>по</w:t>
      </w:r>
      <w:r w:rsidRPr="000F125F">
        <w:rPr>
          <w:rFonts w:ascii="Times New Roman" w:hAnsi="Times New Roman" w:cs="Times New Roman"/>
          <w:b/>
          <w:sz w:val="24"/>
          <w:szCs w:val="24"/>
        </w:rPr>
        <w:t xml:space="preserve"> итогам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F125F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F125F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ED4345" w:rsidRPr="000F6968" w:rsidRDefault="00ED4345" w:rsidP="00865381">
      <w:pPr>
        <w:pStyle w:val="a8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Улу-Юльская СОШ – директор Широких А.Ю.</w:t>
      </w:r>
    </w:p>
    <w:p w:rsidR="00ED4345" w:rsidRPr="000F6968" w:rsidRDefault="00ED4345" w:rsidP="00865381">
      <w:pPr>
        <w:pStyle w:val="a8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 – директор Митягин С.С.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CF">
        <w:rPr>
          <w:rFonts w:ascii="Times New Roman" w:hAnsi="Times New Roman" w:cs="Times New Roman"/>
          <w:b/>
          <w:sz w:val="24"/>
          <w:szCs w:val="24"/>
        </w:rPr>
        <w:t>Активную позицию занимают:</w:t>
      </w:r>
    </w:p>
    <w:p w:rsidR="00ED4345" w:rsidRDefault="00ED4345" w:rsidP="00865381">
      <w:pPr>
        <w:pStyle w:val="a8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797993"/>
      <w:r w:rsidRPr="00863ACF">
        <w:rPr>
          <w:rFonts w:ascii="Times New Roman" w:hAnsi="Times New Roman" w:cs="Times New Roman"/>
          <w:sz w:val="24"/>
          <w:szCs w:val="24"/>
        </w:rPr>
        <w:t>МБОУ Ореховская СОШ</w:t>
      </w:r>
      <w:r w:rsidRPr="00865C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директор Скоморохова С.В.</w:t>
      </w:r>
    </w:p>
    <w:p w:rsidR="00ED4345" w:rsidRDefault="00ED4345" w:rsidP="00865381">
      <w:pPr>
        <w:pStyle w:val="a8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Аргат-Юльская СОШ – директор Суслопарова М.Г.</w:t>
      </w:r>
    </w:p>
    <w:p w:rsidR="00ED4345" w:rsidRDefault="00ED4345" w:rsidP="00865381">
      <w:pPr>
        <w:pStyle w:val="a8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Беляйская ООШ – директор Заскалкина О.В.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Школы- лидеры </w:t>
      </w:r>
      <w:r w:rsidRPr="003D5F2B">
        <w:rPr>
          <w:rFonts w:ascii="Times New Roman" w:hAnsi="Times New Roman" w:cs="Times New Roman"/>
          <w:b/>
          <w:bCs/>
          <w:sz w:val="24"/>
          <w:szCs w:val="24"/>
        </w:rPr>
        <w:t>программы «В объективе медиа»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D4345" w:rsidRDefault="00ED4345" w:rsidP="00865381">
      <w:pPr>
        <w:pStyle w:val="a8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7C2">
        <w:rPr>
          <w:rFonts w:ascii="Times New Roman" w:hAnsi="Times New Roman" w:cs="Times New Roman"/>
          <w:sz w:val="24"/>
          <w:szCs w:val="24"/>
        </w:rPr>
        <w:t>МАОУ Улу-Юльская СОШ – директор Широких А.Ю.</w:t>
      </w:r>
    </w:p>
    <w:p w:rsidR="00ED4345" w:rsidRPr="00E442B9" w:rsidRDefault="00ED4345" w:rsidP="00865381">
      <w:pPr>
        <w:pStyle w:val="a8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2B9">
        <w:rPr>
          <w:rFonts w:ascii="Times New Roman" w:hAnsi="Times New Roman" w:cs="Times New Roman"/>
          <w:bCs/>
          <w:sz w:val="24"/>
          <w:szCs w:val="24"/>
        </w:rPr>
        <w:t>МБОУ Первомайская СОШ – директор Митягин С.С.</w:t>
      </w:r>
    </w:p>
    <w:p w:rsidR="00ED4345" w:rsidRPr="008A4502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02">
        <w:rPr>
          <w:rFonts w:ascii="Times New Roman" w:hAnsi="Times New Roman" w:cs="Times New Roman"/>
          <w:b/>
          <w:sz w:val="24"/>
          <w:szCs w:val="24"/>
        </w:rPr>
        <w:t>Активную позицию занимают:</w:t>
      </w:r>
    </w:p>
    <w:p w:rsidR="00ED4345" w:rsidRPr="008A4502" w:rsidRDefault="00ED4345" w:rsidP="00865381">
      <w:pPr>
        <w:pStyle w:val="a8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4502">
        <w:rPr>
          <w:rFonts w:ascii="Times New Roman" w:hAnsi="Times New Roman" w:cs="Times New Roman"/>
          <w:sz w:val="24"/>
          <w:szCs w:val="24"/>
        </w:rPr>
        <w:t>МАОУ Аргат-Юльская СОШ – директор Суслопарова М.Г.</w:t>
      </w:r>
    </w:p>
    <w:p w:rsidR="00ED4345" w:rsidRPr="003D5F2B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D4345" w:rsidRPr="00046A62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Pr="005C18B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C18BB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C18BB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ED4345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50A">
        <w:rPr>
          <w:rFonts w:ascii="Times New Roman" w:hAnsi="Times New Roman" w:cs="Times New Roman"/>
          <w:b/>
          <w:sz w:val="24"/>
          <w:szCs w:val="24"/>
        </w:rPr>
        <w:t xml:space="preserve">вручить 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50A">
        <w:rPr>
          <w:rFonts w:ascii="Times New Roman" w:hAnsi="Times New Roman" w:cs="Times New Roman"/>
          <w:b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ЦДОД и </w:t>
      </w:r>
      <w:r w:rsidRPr="00AA450A">
        <w:rPr>
          <w:rFonts w:ascii="Times New Roman" w:hAnsi="Times New Roman" w:cs="Times New Roman"/>
          <w:b/>
          <w:sz w:val="24"/>
          <w:szCs w:val="24"/>
        </w:rPr>
        <w:t>ММЦ «Траектория»</w:t>
      </w:r>
    </w:p>
    <w:p w:rsidR="00ED4345" w:rsidRPr="00231BBC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166798761"/>
      <w:r w:rsidRPr="00231BBC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i/>
          <w:sz w:val="24"/>
          <w:szCs w:val="24"/>
        </w:rPr>
        <w:t>1 место в реализации программы ШАГ</w:t>
      </w:r>
      <w:r w:rsidRPr="00231BB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bookmarkEnd w:id="1"/>
    <w:p w:rsidR="00ED4345" w:rsidRPr="000760AA" w:rsidRDefault="00ED4345" w:rsidP="00865381">
      <w:pPr>
        <w:pStyle w:val="a8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760AA">
        <w:rPr>
          <w:rFonts w:ascii="Times New Roman" w:hAnsi="Times New Roman" w:cs="Times New Roman"/>
          <w:sz w:val="24"/>
          <w:szCs w:val="24"/>
        </w:rPr>
        <w:t>МБОУ Куяновская СОШ</w:t>
      </w:r>
    </w:p>
    <w:p w:rsidR="00ED4345" w:rsidRPr="00231BBC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66798862"/>
      <w:r w:rsidRPr="00231BBC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i/>
          <w:sz w:val="24"/>
          <w:szCs w:val="24"/>
        </w:rPr>
        <w:t>активную деятельность в реализации программы ШАГ</w:t>
      </w:r>
      <w:r w:rsidRPr="00231BB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bookmarkEnd w:id="2"/>
    <w:p w:rsidR="00ED4345" w:rsidRPr="000F6968" w:rsidRDefault="00ED4345" w:rsidP="00865381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 – директор Митягин С.С.</w:t>
      </w:r>
    </w:p>
    <w:p w:rsidR="00ED4345" w:rsidRPr="000F6968" w:rsidRDefault="00ED4345" w:rsidP="00865381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968">
        <w:rPr>
          <w:rFonts w:ascii="Times New Roman" w:hAnsi="Times New Roman" w:cs="Times New Roman"/>
          <w:sz w:val="24"/>
          <w:szCs w:val="24"/>
        </w:rPr>
        <w:t>МБОУ Ореховская СОШ – директор Скоморохова С.В.</w:t>
      </w:r>
    </w:p>
    <w:p w:rsidR="00ED4345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231BBC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i/>
          <w:sz w:val="24"/>
          <w:szCs w:val="24"/>
        </w:rPr>
        <w:t>1 место в реализации программы ШЮП</w:t>
      </w:r>
      <w:r w:rsidRPr="00231BB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4345" w:rsidRPr="000F6968" w:rsidRDefault="00ED4345" w:rsidP="00865381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Улу-Юльская СОШ – директор Широких А.Ю.</w:t>
      </w:r>
    </w:p>
    <w:p w:rsidR="00ED4345" w:rsidRPr="000F6968" w:rsidRDefault="00ED4345" w:rsidP="00865381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 – директор Митягин С.С.</w:t>
      </w:r>
    </w:p>
    <w:p w:rsidR="00ED4345" w:rsidRPr="00231BBC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231BBC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i/>
          <w:sz w:val="24"/>
          <w:szCs w:val="24"/>
        </w:rPr>
        <w:t>активную деятельность в реализации программы ШЮП</w:t>
      </w:r>
      <w:r w:rsidRPr="00231BB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4345" w:rsidRDefault="00ED4345" w:rsidP="00865381">
      <w:pPr>
        <w:pStyle w:val="a8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CF">
        <w:rPr>
          <w:rFonts w:ascii="Times New Roman" w:hAnsi="Times New Roman" w:cs="Times New Roman"/>
          <w:sz w:val="24"/>
          <w:szCs w:val="24"/>
        </w:rPr>
        <w:t>МБОУ Ореховская СОШ</w:t>
      </w:r>
      <w:r w:rsidRPr="00865C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директор Скоморохова С.В.</w:t>
      </w:r>
    </w:p>
    <w:p w:rsidR="00ED4345" w:rsidRDefault="00ED4345" w:rsidP="00865381">
      <w:pPr>
        <w:pStyle w:val="a8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Аргат-Юльская СОШ – директор Суслопарова М.Г.</w:t>
      </w:r>
    </w:p>
    <w:p w:rsidR="00ED4345" w:rsidRDefault="00ED4345" w:rsidP="00865381">
      <w:pPr>
        <w:pStyle w:val="a8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Беляйская ООШ – директор Заскалкина О.В.</w:t>
      </w:r>
    </w:p>
    <w:p w:rsidR="00ED4345" w:rsidRPr="000F6968" w:rsidRDefault="00ED4345" w:rsidP="00EC26E1">
      <w:pPr>
        <w:pStyle w:val="a8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D4345" w:rsidRDefault="00ED4345" w:rsidP="00EC26E1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AA450A">
        <w:rPr>
          <w:rFonts w:ascii="Times New Roman" w:hAnsi="Times New Roman" w:cs="Times New Roman"/>
          <w:b/>
          <w:sz w:val="24"/>
          <w:szCs w:val="24"/>
        </w:rPr>
        <w:t xml:space="preserve">Благодарность </w:t>
      </w:r>
      <w:r>
        <w:rPr>
          <w:rFonts w:ascii="Times New Roman" w:hAnsi="Times New Roman" w:cs="Times New Roman"/>
          <w:b/>
          <w:sz w:val="24"/>
          <w:szCs w:val="24"/>
        </w:rPr>
        <w:t>МБОУ ДО ЦДОД</w:t>
      </w:r>
    </w:p>
    <w:p w:rsidR="00ED4345" w:rsidRDefault="00ED4345" w:rsidP="00EC26E1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C40C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C2B0A">
        <w:rPr>
          <w:rFonts w:ascii="Times New Roman" w:hAnsi="Times New Roman" w:cs="Times New Roman"/>
          <w:b/>
          <w:sz w:val="24"/>
          <w:szCs w:val="24"/>
          <w:u w:val="single"/>
        </w:rPr>
        <w:t>за активную позицию, включение школьников и педагогов в разработку и реализацию социальных проектов, участие в конкурсных мероприятиях Муниципальной программы «Школа активной гражданственности»:</w:t>
      </w:r>
    </w:p>
    <w:p w:rsidR="00ED4345" w:rsidRPr="000C2B0A" w:rsidRDefault="00ED4345" w:rsidP="00865381">
      <w:pPr>
        <w:pStyle w:val="a8"/>
        <w:numPr>
          <w:ilvl w:val="3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Сукач А.Ф. - </w:t>
      </w:r>
      <w:r w:rsidRPr="00865C0A">
        <w:rPr>
          <w:rFonts w:ascii="Times New Roman" w:hAnsi="Times New Roman" w:cs="Times New Roman"/>
          <w:sz w:val="24"/>
          <w:szCs w:val="24"/>
        </w:rPr>
        <w:t>МБОУ Куяновская СОШ</w:t>
      </w:r>
    </w:p>
    <w:p w:rsidR="00ED4345" w:rsidRPr="00937559" w:rsidRDefault="00ED4345" w:rsidP="00865381">
      <w:pPr>
        <w:pStyle w:val="a8"/>
        <w:numPr>
          <w:ilvl w:val="3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59">
        <w:rPr>
          <w:rFonts w:ascii="Times New Roman" w:hAnsi="Times New Roman" w:cs="Times New Roman"/>
          <w:b/>
          <w:sz w:val="24"/>
          <w:szCs w:val="24"/>
        </w:rPr>
        <w:t xml:space="preserve">Симоновой Екатерине Михайловне - </w:t>
      </w:r>
      <w:r w:rsidRPr="00937559">
        <w:rPr>
          <w:rFonts w:ascii="Times New Roman" w:hAnsi="Times New Roman" w:cs="Times New Roman"/>
          <w:bCs/>
          <w:sz w:val="24"/>
          <w:szCs w:val="24"/>
        </w:rPr>
        <w:t>МАОУ Туендатской ООШ</w:t>
      </w:r>
    </w:p>
    <w:p w:rsidR="00ED4345" w:rsidRPr="000C2B0A" w:rsidRDefault="00ED4345" w:rsidP="00865381">
      <w:pPr>
        <w:pStyle w:val="a8"/>
        <w:numPr>
          <w:ilvl w:val="3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59">
        <w:rPr>
          <w:rFonts w:ascii="Times New Roman" w:hAnsi="Times New Roman" w:cs="Times New Roman"/>
          <w:b/>
          <w:sz w:val="24"/>
          <w:szCs w:val="24"/>
        </w:rPr>
        <w:t>Степановой Наталье Николаевне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C2B0A">
        <w:rPr>
          <w:rFonts w:ascii="Times New Roman" w:hAnsi="Times New Roman" w:cs="Times New Roman"/>
          <w:bCs/>
          <w:sz w:val="24"/>
          <w:szCs w:val="24"/>
        </w:rPr>
        <w:t>МБОУ Ежинская ООШ</w:t>
      </w:r>
    </w:p>
    <w:p w:rsidR="00ED4345" w:rsidRPr="000C2B0A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2B0A">
        <w:rPr>
          <w:rFonts w:ascii="Times New Roman" w:hAnsi="Times New Roman" w:cs="Times New Roman"/>
          <w:b/>
          <w:sz w:val="24"/>
          <w:szCs w:val="24"/>
          <w:u w:val="single"/>
        </w:rPr>
        <w:t>За активное участие в реализации муниципальной программы ШАГ</w:t>
      </w:r>
    </w:p>
    <w:p w:rsidR="00ED4345" w:rsidRPr="000C2B0A" w:rsidRDefault="00ED4345" w:rsidP="00865381">
      <w:pPr>
        <w:pStyle w:val="a8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02">
        <w:rPr>
          <w:rFonts w:ascii="Times New Roman" w:hAnsi="Times New Roman" w:cs="Times New Roman"/>
          <w:b/>
          <w:sz w:val="24"/>
          <w:szCs w:val="24"/>
        </w:rPr>
        <w:t xml:space="preserve">Москвичековой Н.П. – МБОУ </w:t>
      </w:r>
      <w:r w:rsidRPr="008A4502">
        <w:rPr>
          <w:rFonts w:ascii="Times New Roman" w:hAnsi="Times New Roman" w:cs="Times New Roman"/>
          <w:bCs/>
          <w:sz w:val="24"/>
          <w:szCs w:val="24"/>
        </w:rPr>
        <w:t>Куяновская</w:t>
      </w:r>
      <w:r w:rsidRPr="000C2B0A">
        <w:rPr>
          <w:rFonts w:ascii="Times New Roman" w:hAnsi="Times New Roman" w:cs="Times New Roman"/>
          <w:bCs/>
          <w:sz w:val="24"/>
          <w:szCs w:val="24"/>
        </w:rPr>
        <w:t xml:space="preserve"> СОШ</w:t>
      </w:r>
    </w:p>
    <w:p w:rsidR="00ED4345" w:rsidRPr="008A4502" w:rsidRDefault="00ED4345" w:rsidP="00865381">
      <w:pPr>
        <w:pStyle w:val="a8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02">
        <w:rPr>
          <w:rFonts w:ascii="Times New Roman" w:hAnsi="Times New Roman" w:cs="Times New Roman"/>
          <w:b/>
          <w:sz w:val="24"/>
          <w:szCs w:val="24"/>
        </w:rPr>
        <w:t xml:space="preserve">Мезенцевой Татьяне Ивановне – </w:t>
      </w:r>
      <w:r w:rsidRPr="008A4502">
        <w:rPr>
          <w:rFonts w:ascii="Times New Roman" w:hAnsi="Times New Roman" w:cs="Times New Roman"/>
          <w:bCs/>
          <w:sz w:val="24"/>
          <w:szCs w:val="24"/>
        </w:rPr>
        <w:t>МАОУ Туендатской ООШ</w:t>
      </w:r>
    </w:p>
    <w:p w:rsidR="00ED4345" w:rsidRDefault="00ED4345" w:rsidP="00865381">
      <w:pPr>
        <w:pStyle w:val="a8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7559">
        <w:rPr>
          <w:rFonts w:ascii="Times New Roman" w:hAnsi="Times New Roman" w:cs="Times New Roman"/>
          <w:b/>
          <w:sz w:val="24"/>
          <w:szCs w:val="24"/>
        </w:rPr>
        <w:t>Ефременко Ирине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Николаевне - </w:t>
      </w:r>
      <w:r w:rsidRPr="00863ACF">
        <w:rPr>
          <w:rFonts w:ascii="Times New Roman" w:hAnsi="Times New Roman" w:cs="Times New Roman"/>
          <w:sz w:val="24"/>
          <w:szCs w:val="24"/>
        </w:rPr>
        <w:t>МБОУ Ореховская СОШ</w:t>
      </w:r>
    </w:p>
    <w:p w:rsidR="00ED4345" w:rsidRPr="000C2B0A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B0A">
        <w:rPr>
          <w:rFonts w:ascii="Times New Roman" w:hAnsi="Times New Roman" w:cs="Times New Roman"/>
          <w:b/>
          <w:sz w:val="24"/>
          <w:szCs w:val="24"/>
        </w:rPr>
        <w:t>За активную позицию, включение школьников и педагогов в разработку и реализацию социальных проектов, участие в конкурсных мероприятиях Муниципальной программы «Школа активной гражданственности», «Школа юного предпринимателя», «В объективе медиа»</w:t>
      </w:r>
    </w:p>
    <w:p w:rsidR="00ED4345" w:rsidRPr="000760AA" w:rsidRDefault="00ED4345" w:rsidP="00865381">
      <w:pPr>
        <w:pStyle w:val="a8"/>
        <w:numPr>
          <w:ilvl w:val="6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760AA">
        <w:rPr>
          <w:rFonts w:ascii="Times New Roman" w:hAnsi="Times New Roman" w:cs="Times New Roman"/>
          <w:b/>
          <w:sz w:val="24"/>
          <w:szCs w:val="24"/>
        </w:rPr>
        <w:t>Ку</w:t>
      </w:r>
      <w:r>
        <w:rPr>
          <w:rFonts w:ascii="Times New Roman" w:hAnsi="Times New Roman" w:cs="Times New Roman"/>
          <w:b/>
          <w:sz w:val="24"/>
          <w:szCs w:val="24"/>
        </w:rPr>
        <w:t xml:space="preserve">знецову Н.А. - </w:t>
      </w: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</w:t>
      </w:r>
    </w:p>
    <w:p w:rsidR="00ED4345" w:rsidRPr="000760AA" w:rsidRDefault="00ED4345" w:rsidP="00865381">
      <w:pPr>
        <w:pStyle w:val="a8"/>
        <w:numPr>
          <w:ilvl w:val="6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Петроченко П.В. - </w:t>
      </w: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</w:t>
      </w:r>
    </w:p>
    <w:p w:rsidR="00ED4345" w:rsidRPr="000760AA" w:rsidRDefault="00ED4345" w:rsidP="00865381">
      <w:pPr>
        <w:pStyle w:val="a8"/>
        <w:numPr>
          <w:ilvl w:val="6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760AA">
        <w:rPr>
          <w:rFonts w:ascii="Times New Roman" w:hAnsi="Times New Roman" w:cs="Times New Roman"/>
          <w:b/>
          <w:sz w:val="24"/>
          <w:szCs w:val="24"/>
        </w:rPr>
        <w:lastRenderedPageBreak/>
        <w:t>Шенделеву Николаю Анатольевичу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F6968">
        <w:rPr>
          <w:rFonts w:ascii="Times New Roman" w:hAnsi="Times New Roman" w:cs="Times New Roman"/>
          <w:sz w:val="24"/>
          <w:szCs w:val="24"/>
        </w:rPr>
        <w:t>МБОУ Ореховская СОШ</w:t>
      </w:r>
    </w:p>
    <w:p w:rsidR="00ED4345" w:rsidRPr="000760AA" w:rsidRDefault="00ED4345" w:rsidP="00865381">
      <w:pPr>
        <w:pStyle w:val="a8"/>
        <w:numPr>
          <w:ilvl w:val="6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760AA">
        <w:rPr>
          <w:rFonts w:ascii="Times New Roman" w:hAnsi="Times New Roman" w:cs="Times New Roman"/>
          <w:b/>
          <w:bCs/>
          <w:sz w:val="24"/>
          <w:szCs w:val="24"/>
        </w:rPr>
        <w:t>Лебедевой Олесе Сергеевне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МАОУ Аргат-Юльская СОШ</w:t>
      </w:r>
    </w:p>
    <w:p w:rsidR="00ED4345" w:rsidRDefault="00ED4345" w:rsidP="00865381">
      <w:pPr>
        <w:pStyle w:val="a8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20E11">
        <w:rPr>
          <w:rFonts w:ascii="Times New Roman" w:hAnsi="Times New Roman" w:cs="Times New Roman"/>
          <w:b/>
          <w:i/>
          <w:sz w:val="24"/>
          <w:szCs w:val="24"/>
        </w:rPr>
        <w:t>за активную позицию, включение в разработку и реализацию проектов в технологии «Я – гражданин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России</w:t>
      </w:r>
      <w:r w:rsidRPr="00020E11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Pr="00020E11">
        <w:rPr>
          <w:rFonts w:ascii="Times New Roman" w:hAnsi="Times New Roman" w:cs="Times New Roman"/>
          <w:b/>
          <w:i/>
          <w:sz w:val="24"/>
          <w:szCs w:val="24"/>
        </w:rPr>
        <w:t xml:space="preserve">представление результатов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социального проектирования и предпринимательской </w:t>
      </w:r>
      <w:r w:rsidRPr="00020E11">
        <w:rPr>
          <w:rFonts w:ascii="Times New Roman" w:hAnsi="Times New Roman" w:cs="Times New Roman"/>
          <w:b/>
          <w:i/>
          <w:sz w:val="24"/>
          <w:szCs w:val="24"/>
        </w:rPr>
        <w:t>деятельности на муниципальном и областном уровнях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D4345" w:rsidRDefault="00ED4345" w:rsidP="00EC26E1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31BBC">
        <w:rPr>
          <w:rFonts w:ascii="Times New Roman" w:hAnsi="Times New Roman" w:cs="Times New Roman"/>
          <w:b/>
          <w:sz w:val="24"/>
          <w:szCs w:val="24"/>
        </w:rPr>
        <w:t>Примачук М</w:t>
      </w:r>
      <w:r>
        <w:rPr>
          <w:rFonts w:ascii="Times New Roman" w:hAnsi="Times New Roman" w:cs="Times New Roman"/>
          <w:b/>
          <w:sz w:val="24"/>
          <w:szCs w:val="24"/>
        </w:rPr>
        <w:t xml:space="preserve">.В. - </w:t>
      </w:r>
      <w:r w:rsidRPr="000760AA">
        <w:rPr>
          <w:rFonts w:ascii="Times New Roman" w:hAnsi="Times New Roman" w:cs="Times New Roman"/>
          <w:bCs/>
          <w:sz w:val="24"/>
          <w:szCs w:val="24"/>
        </w:rPr>
        <w:t>МАОУ Улу-Юльская СОШ</w:t>
      </w:r>
    </w:p>
    <w:p w:rsidR="00ED4345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активное участие в реализации муниципальной программы «ШЮП»</w:t>
      </w:r>
    </w:p>
    <w:p w:rsidR="00ED4345" w:rsidRPr="000760AA" w:rsidRDefault="00ED4345" w:rsidP="00865381">
      <w:pPr>
        <w:pStyle w:val="a8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Изгореву Александру Ивановичу - </w:t>
      </w:r>
      <w:r>
        <w:rPr>
          <w:rFonts w:ascii="Times New Roman" w:hAnsi="Times New Roman" w:cs="Times New Roman"/>
          <w:sz w:val="24"/>
          <w:szCs w:val="24"/>
        </w:rPr>
        <w:t>МБОУ Беляйская ООШ</w:t>
      </w:r>
    </w:p>
    <w:p w:rsidR="00ED4345" w:rsidRPr="000760AA" w:rsidRDefault="00ED4345" w:rsidP="00865381">
      <w:pPr>
        <w:pStyle w:val="a8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Акимовой Н.В. - </w:t>
      </w: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</w:t>
      </w:r>
    </w:p>
    <w:p w:rsidR="00ED4345" w:rsidRPr="00937559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375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За активную позицию, включение школьников и педагогов в разработку и реализацию социальных проектов, участие в конкурсных мероприятиях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м</w:t>
      </w:r>
      <w:r w:rsidRPr="00937559">
        <w:rPr>
          <w:rFonts w:ascii="Times New Roman" w:hAnsi="Times New Roman" w:cs="Times New Roman"/>
          <w:b/>
          <w:i/>
          <w:iCs/>
          <w:sz w:val="24"/>
          <w:szCs w:val="24"/>
        </w:rPr>
        <w:t>униципальной программы «В объективе медиа»</w:t>
      </w:r>
    </w:p>
    <w:p w:rsidR="00ED4345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7559">
        <w:rPr>
          <w:rFonts w:ascii="Times New Roman" w:hAnsi="Times New Roman" w:cs="Times New Roman"/>
          <w:b/>
          <w:sz w:val="24"/>
          <w:szCs w:val="24"/>
        </w:rPr>
        <w:t xml:space="preserve">Примачук М.В. - </w:t>
      </w:r>
      <w:r w:rsidRPr="00937559">
        <w:rPr>
          <w:rFonts w:ascii="Times New Roman" w:hAnsi="Times New Roman" w:cs="Times New Roman"/>
          <w:bCs/>
          <w:sz w:val="24"/>
          <w:szCs w:val="24"/>
        </w:rPr>
        <w:t>МАОУ Улу-Юльская СОШ</w:t>
      </w:r>
    </w:p>
    <w:p w:rsidR="00ED4345" w:rsidRPr="00937559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Поповой М.Р. – </w:t>
      </w:r>
      <w:r w:rsidRPr="00937559">
        <w:rPr>
          <w:rFonts w:ascii="Times New Roman" w:hAnsi="Times New Roman" w:cs="Times New Roman"/>
          <w:bCs/>
          <w:sz w:val="24"/>
          <w:szCs w:val="24"/>
        </w:rPr>
        <w:t>МБОУ Торбеевская ООШ</w:t>
      </w:r>
    </w:p>
    <w:p w:rsidR="00ED4345" w:rsidRPr="00937559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Поугарт Е.Е. - </w:t>
      </w:r>
      <w:r w:rsidRPr="000F6968">
        <w:rPr>
          <w:rFonts w:ascii="Times New Roman" w:hAnsi="Times New Roman" w:cs="Times New Roman"/>
          <w:bCs/>
          <w:sz w:val="24"/>
          <w:szCs w:val="24"/>
        </w:rPr>
        <w:t>МБОУ Первомайская СОШ</w:t>
      </w:r>
    </w:p>
    <w:p w:rsidR="00ED4345" w:rsidRPr="008A4502" w:rsidRDefault="00ED4345" w:rsidP="00865381">
      <w:pPr>
        <w:pStyle w:val="a8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A4502">
        <w:rPr>
          <w:rFonts w:ascii="Times New Roman" w:hAnsi="Times New Roman" w:cs="Times New Roman"/>
          <w:b/>
          <w:sz w:val="24"/>
          <w:szCs w:val="24"/>
        </w:rPr>
        <w:t xml:space="preserve">Пиншиной К.В. - </w:t>
      </w:r>
      <w:r w:rsidRPr="008A4502">
        <w:rPr>
          <w:rFonts w:ascii="Times New Roman" w:hAnsi="Times New Roman" w:cs="Times New Roman"/>
          <w:bCs/>
          <w:sz w:val="24"/>
          <w:szCs w:val="24"/>
        </w:rPr>
        <w:t>МБОУ Первомайская СОШ</w:t>
      </w:r>
    </w:p>
    <w:p w:rsidR="00ED4345" w:rsidRPr="00937559" w:rsidRDefault="00ED4345" w:rsidP="00EC26E1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D4345" w:rsidRPr="00046A62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A62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Слабое участие </w:t>
      </w:r>
      <w:r w:rsidR="00FA6B21">
        <w:rPr>
          <w:rFonts w:ascii="Times New Roman" w:hAnsi="Times New Roman" w:cs="Times New Roman"/>
          <w:sz w:val="24"/>
          <w:szCs w:val="24"/>
        </w:rPr>
        <w:t xml:space="preserve">некоторых </w:t>
      </w:r>
      <w:r>
        <w:rPr>
          <w:rFonts w:ascii="Times New Roman" w:hAnsi="Times New Roman" w:cs="Times New Roman"/>
          <w:sz w:val="24"/>
          <w:szCs w:val="24"/>
        </w:rPr>
        <w:t>школ в данных направлениях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Участие одних и тех же детей в конкурсах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 работ, не соответствующих положению, номинациям.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Часто некачественное оформление работ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D4345" w:rsidRPr="00214DD6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D6">
        <w:rPr>
          <w:rFonts w:ascii="Times New Roman" w:hAnsi="Times New Roman" w:cs="Times New Roman"/>
          <w:b/>
          <w:sz w:val="24"/>
          <w:szCs w:val="24"/>
        </w:rPr>
        <w:t>Задачи, стоящие перед ОО</w:t>
      </w:r>
    </w:p>
    <w:p w:rsidR="00ED4345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2024- 2025</w:t>
      </w:r>
      <w:r w:rsidRPr="00214DD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D4345" w:rsidRPr="00214DD6" w:rsidRDefault="00ED4345" w:rsidP="00EC26E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1.Способствовать формированию гражданс</w:t>
      </w:r>
      <w:r w:rsidR="00FA6B21">
        <w:rPr>
          <w:rFonts w:ascii="Times New Roman" w:hAnsi="Times New Roman" w:cs="Times New Roman"/>
          <w:sz w:val="24"/>
          <w:szCs w:val="24"/>
        </w:rPr>
        <w:t xml:space="preserve">кой сознательности школьников, </w:t>
      </w:r>
      <w:r>
        <w:rPr>
          <w:rFonts w:ascii="Times New Roman" w:hAnsi="Times New Roman" w:cs="Times New Roman"/>
          <w:sz w:val="24"/>
          <w:szCs w:val="24"/>
        </w:rPr>
        <w:t>включая их в процесс разработки и реализации социальных проектов.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2.Стимулировать включение школьников, родителей, педагогов в процесс непрерывного гражданского образования, используя различные формы работы.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3.Установить и развивать взаимовыгодное и социальное партн</w:t>
      </w:r>
      <w:r w:rsidR="00FA6B21">
        <w:rPr>
          <w:rFonts w:ascii="Times New Roman" w:hAnsi="Times New Roman" w:cs="Times New Roman"/>
          <w:sz w:val="24"/>
          <w:szCs w:val="24"/>
        </w:rPr>
        <w:t xml:space="preserve">ёрство для совместного решения </w:t>
      </w:r>
      <w:r>
        <w:rPr>
          <w:rFonts w:ascii="Times New Roman" w:hAnsi="Times New Roman" w:cs="Times New Roman"/>
          <w:sz w:val="24"/>
          <w:szCs w:val="24"/>
        </w:rPr>
        <w:t>проблем местного сообщества.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4.Повышать профессио</w:t>
      </w:r>
      <w:r w:rsidR="00FA6B21">
        <w:rPr>
          <w:rFonts w:ascii="Times New Roman" w:hAnsi="Times New Roman" w:cs="Times New Roman"/>
          <w:sz w:val="24"/>
          <w:szCs w:val="24"/>
        </w:rPr>
        <w:t xml:space="preserve">нальный уровень педагогов </w:t>
      </w:r>
      <w:r>
        <w:rPr>
          <w:rFonts w:ascii="Times New Roman" w:hAnsi="Times New Roman" w:cs="Times New Roman"/>
          <w:sz w:val="24"/>
          <w:szCs w:val="24"/>
        </w:rPr>
        <w:t>по организации социально значимой деятельности, формированию предпринимательских компетенций на базе образовательной организации (семинары – практикумы, мастер – классы по обмену опытом работы, встречи, собеседования).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5.Пропаганда значимости трудовой и предпринимательской деятельности.</w:t>
      </w:r>
    </w:p>
    <w:p w:rsidR="00ED4345" w:rsidRDefault="00FA6B21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6.Выявлять и </w:t>
      </w:r>
      <w:r w:rsidR="00ED4345">
        <w:rPr>
          <w:rFonts w:ascii="Times New Roman" w:hAnsi="Times New Roman" w:cs="Times New Roman"/>
          <w:sz w:val="24"/>
          <w:szCs w:val="24"/>
        </w:rPr>
        <w:t>поддерживать социальные проекты, бизнес – проекты образовательных организаций, инициативных групп, и отдельных авторов, проекты которых направлены на повышение качества жизни, развитие территории.</w:t>
      </w:r>
    </w:p>
    <w:p w:rsidR="00ED4345" w:rsidRPr="00B40788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40788">
        <w:rPr>
          <w:rFonts w:ascii="Times New Roman" w:hAnsi="Times New Roman" w:cs="Times New Roman"/>
          <w:b/>
          <w:sz w:val="24"/>
          <w:szCs w:val="24"/>
        </w:rPr>
        <w:t>Выс</w:t>
      </w:r>
      <w:r w:rsidR="00FA6B21">
        <w:rPr>
          <w:rFonts w:ascii="Times New Roman" w:hAnsi="Times New Roman" w:cs="Times New Roman"/>
          <w:b/>
          <w:sz w:val="24"/>
          <w:szCs w:val="24"/>
        </w:rPr>
        <w:t xml:space="preserve">троить систему преемственности </w:t>
      </w:r>
      <w:r w:rsidRPr="00B40788">
        <w:rPr>
          <w:rFonts w:ascii="Times New Roman" w:hAnsi="Times New Roman" w:cs="Times New Roman"/>
          <w:b/>
          <w:sz w:val="24"/>
          <w:szCs w:val="24"/>
        </w:rPr>
        <w:t xml:space="preserve">между мероприятиями и событиями по социальному проектированию и бизнес проектированию, итогом которой станет участие в конкурсах проектов различного уровня: регионального, всероссийского. </w:t>
      </w:r>
    </w:p>
    <w:p w:rsidR="00ED4345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8.Уделить пристальное внимание ка</w:t>
      </w:r>
      <w:r w:rsidR="00FA6B21">
        <w:rPr>
          <w:rFonts w:ascii="Times New Roman" w:hAnsi="Times New Roman" w:cs="Times New Roman"/>
          <w:sz w:val="24"/>
          <w:szCs w:val="24"/>
        </w:rPr>
        <w:t xml:space="preserve">честву оформления документов и </w:t>
      </w:r>
      <w:r>
        <w:rPr>
          <w:rFonts w:ascii="Times New Roman" w:hAnsi="Times New Roman" w:cs="Times New Roman"/>
          <w:sz w:val="24"/>
          <w:szCs w:val="24"/>
        </w:rPr>
        <w:t xml:space="preserve">методических материалов, подаваемых на конкурсы различного уровня.  </w:t>
      </w:r>
    </w:p>
    <w:p w:rsidR="00ED4345" w:rsidRPr="00A05F8D" w:rsidRDefault="00ED4345" w:rsidP="00EC2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D4345" w:rsidRPr="00A05F8D" w:rsidRDefault="00ED4345" w:rsidP="00ED4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345" w:rsidRPr="00A05F8D" w:rsidRDefault="00ED4345" w:rsidP="00ED4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6E1" w:rsidRDefault="00EC26E1" w:rsidP="00332F7B">
      <w:pPr>
        <w:pStyle w:val="a8"/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26E1" w:rsidRDefault="00EC26E1" w:rsidP="00332F7B">
      <w:pPr>
        <w:pStyle w:val="a8"/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26E1" w:rsidRDefault="00EC26E1" w:rsidP="00332F7B">
      <w:pPr>
        <w:pStyle w:val="a8"/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9EC" w:rsidRDefault="009639EC" w:rsidP="00EC26E1">
      <w:pPr>
        <w:pStyle w:val="a8"/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9EC" w:rsidRDefault="009639EC" w:rsidP="00EC26E1">
      <w:pPr>
        <w:pStyle w:val="a8"/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9EC" w:rsidRDefault="009639EC" w:rsidP="00EC26E1">
      <w:pPr>
        <w:pStyle w:val="a8"/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39EC" w:rsidRDefault="009639EC" w:rsidP="00EC26E1">
      <w:pPr>
        <w:pStyle w:val="a8"/>
        <w:spacing w:after="0" w:line="240" w:lineRule="auto"/>
        <w:ind w:left="567" w:right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</w:t>
      </w:r>
      <w:r w:rsidR="00EC26E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.Анализ д</w:t>
      </w: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>еятельност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РДОО «Содружество»</w:t>
      </w:r>
    </w:p>
    <w:p w:rsidR="00332F7B" w:rsidRPr="000B3908" w:rsidRDefault="00332F7B" w:rsidP="009639EC">
      <w:pPr>
        <w:pStyle w:val="a8"/>
        <w:tabs>
          <w:tab w:val="left" w:pos="1134"/>
        </w:tabs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ребят и педагогов в рамках деятельности РДОО «Содружество» в 2023-2024 учебном году (деятельность в данном направлении ведется по муниципальной программе «Время действовать!») проведено 7 муниципальных событий для детских организаций и тимуровских отрядов – 186 участников.</w:t>
      </w:r>
    </w:p>
    <w:p w:rsidR="00332F7B" w:rsidRPr="000B3908" w:rsidRDefault="00332F7B" w:rsidP="009639EC">
      <w:pPr>
        <w:pStyle w:val="a8"/>
        <w:tabs>
          <w:tab w:val="left" w:pos="1134"/>
        </w:tabs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мероприятиям данного направления стало традиционное событие:</w:t>
      </w:r>
    </w:p>
    <w:p w:rsidR="00332F7B" w:rsidRPr="000B3908" w:rsidRDefault="00332F7B" w:rsidP="009639EC">
      <w:pPr>
        <w:pStyle w:val="a8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конкурс лидеров детских организаций «Лестница успеха», победителем стала активистка д/о «Искорка» Первомайская СОШ – по итогам конкурса путевкой в ДОЛ «Восход» награждены активисты д/о «Искорка» Первомайская СОШ и д/о «Планета детства» Куяновская СОШ. </w:t>
      </w:r>
    </w:p>
    <w:p w:rsidR="00332F7B" w:rsidRPr="000B3908" w:rsidRDefault="00332F7B" w:rsidP="009639EC">
      <w:pPr>
        <w:tabs>
          <w:tab w:val="left" w:pos="1134"/>
        </w:tabs>
        <w:spacing w:after="0" w:line="240" w:lineRule="auto"/>
        <w:ind w:right="1134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>По итогам учебного года самыми активными участниками мероприятий РДОО «Содружество» стали д/о:</w:t>
      </w:r>
    </w:p>
    <w:p w:rsidR="00332F7B" w:rsidRPr="000B3908" w:rsidRDefault="00332F7B" w:rsidP="009639EC">
      <w:pPr>
        <w:pStyle w:val="a8"/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д/о «Искорка», МБОУ Первомайская СОШ – руководитель Петроченко П. В.,</w:t>
      </w:r>
    </w:p>
    <w:p w:rsidR="00332F7B" w:rsidRPr="000B3908" w:rsidRDefault="00332F7B" w:rsidP="009639EC">
      <w:pPr>
        <w:pStyle w:val="a8"/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д/о «Планета детства», МБОУ Куяновская СОШ – руководитель Вставская О. С.</w:t>
      </w:r>
    </w:p>
    <w:p w:rsidR="00332F7B" w:rsidRPr="000B3908" w:rsidRDefault="00332F7B" w:rsidP="009639EC">
      <w:pPr>
        <w:pStyle w:val="a8"/>
        <w:tabs>
          <w:tab w:val="left" w:pos="142"/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>По итогам года самыми активными участниками мероприятий РДОО «Содружество» стали следующие т/о:</w:t>
      </w:r>
    </w:p>
    <w:p w:rsidR="00332F7B" w:rsidRPr="000B3908" w:rsidRDefault="00332F7B" w:rsidP="009639EC">
      <w:pPr>
        <w:pStyle w:val="a8"/>
        <w:numPr>
          <w:ilvl w:val="0"/>
          <w:numId w:val="25"/>
        </w:numPr>
        <w:tabs>
          <w:tab w:val="left" w:pos="142"/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т/о «Надежные руки», МАОУ Улу-Юльская СОШ – руководитель Примачук М.В.,</w:t>
      </w:r>
    </w:p>
    <w:p w:rsidR="00332F7B" w:rsidRPr="000B3908" w:rsidRDefault="00332F7B" w:rsidP="009639EC">
      <w:pPr>
        <w:pStyle w:val="a8"/>
        <w:numPr>
          <w:ilvl w:val="0"/>
          <w:numId w:val="25"/>
        </w:numPr>
        <w:tabs>
          <w:tab w:val="left" w:pos="142"/>
          <w:tab w:val="left" w:pos="1134"/>
        </w:tabs>
        <w:spacing w:after="16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т/о «Беспокойные сердца», МАОУ Туендатская ООШ – руководитель Симонова Е.М.,</w:t>
      </w:r>
    </w:p>
    <w:p w:rsidR="00332F7B" w:rsidRPr="000B3908" w:rsidRDefault="00332F7B" w:rsidP="009639EC">
      <w:pPr>
        <w:pStyle w:val="a8"/>
        <w:numPr>
          <w:ilvl w:val="0"/>
          <w:numId w:val="25"/>
        </w:numPr>
        <w:tabs>
          <w:tab w:val="left" w:pos="142"/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 xml:space="preserve"> «Дорога добра» Беляйская ООШ</w:t>
      </w:r>
    </w:p>
    <w:p w:rsidR="00332F7B" w:rsidRPr="000B3908" w:rsidRDefault="00332F7B" w:rsidP="009639EC">
      <w:pPr>
        <w:pStyle w:val="a8"/>
        <w:tabs>
          <w:tab w:val="left" w:pos="1134"/>
        </w:tabs>
        <w:spacing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Снизилась общая активность участия в мероприятиях РДОО «Содружество» по сравнению с прошедшим учебным годом.</w:t>
      </w:r>
    </w:p>
    <w:p w:rsidR="00332F7B" w:rsidRPr="000B3908" w:rsidRDefault="00332F7B" w:rsidP="009639EC">
      <w:pPr>
        <w:pStyle w:val="a8"/>
        <w:tabs>
          <w:tab w:val="left" w:pos="1134"/>
        </w:tabs>
        <w:spacing w:line="240" w:lineRule="auto"/>
        <w:ind w:left="0" w:right="1134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>По итогам года благодарностью за активное участие в мероприятиях РДОО «Содружество» и благодарностью за организацию деятельности т/о на базе ОО награждены следующие д/о и т/о:</w:t>
      </w:r>
    </w:p>
    <w:p w:rsidR="00332F7B" w:rsidRPr="000B3908" w:rsidRDefault="00332F7B" w:rsidP="009639EC">
      <w:pPr>
        <w:pStyle w:val="a8"/>
        <w:numPr>
          <w:ilvl w:val="0"/>
          <w:numId w:val="27"/>
        </w:numPr>
        <w:tabs>
          <w:tab w:val="left" w:pos="1134"/>
        </w:tabs>
        <w:spacing w:after="16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д/о «Планета детства», МБОУ Куяноская СОШ.</w:t>
      </w:r>
    </w:p>
    <w:p w:rsidR="00332F7B" w:rsidRPr="000B3908" w:rsidRDefault="00332F7B" w:rsidP="009639EC">
      <w:pPr>
        <w:pStyle w:val="a8"/>
        <w:numPr>
          <w:ilvl w:val="0"/>
          <w:numId w:val="27"/>
        </w:numPr>
        <w:tabs>
          <w:tab w:val="left" w:pos="1134"/>
        </w:tabs>
        <w:spacing w:after="16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д/о «Искорка», МБОУ Первомайская СОШ.</w:t>
      </w:r>
    </w:p>
    <w:p w:rsidR="00332F7B" w:rsidRPr="000B3908" w:rsidRDefault="00332F7B" w:rsidP="009639EC">
      <w:pPr>
        <w:pStyle w:val="a8"/>
        <w:numPr>
          <w:ilvl w:val="0"/>
          <w:numId w:val="27"/>
        </w:numPr>
        <w:tabs>
          <w:tab w:val="left" w:pos="1134"/>
        </w:tabs>
        <w:spacing w:after="16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т/о «Дорога добра», Беляйская ООШ.</w:t>
      </w:r>
    </w:p>
    <w:p w:rsidR="00332F7B" w:rsidRPr="000B3908" w:rsidRDefault="00332F7B" w:rsidP="009639EC">
      <w:pPr>
        <w:pStyle w:val="a8"/>
        <w:numPr>
          <w:ilvl w:val="0"/>
          <w:numId w:val="27"/>
        </w:numPr>
        <w:tabs>
          <w:tab w:val="left" w:pos="1134"/>
        </w:tabs>
        <w:spacing w:after="16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т/о «Беспокойные сердца», МАОУ Туендатская ООШ.</w:t>
      </w:r>
    </w:p>
    <w:p w:rsidR="00332F7B" w:rsidRPr="000B3908" w:rsidRDefault="00332F7B" w:rsidP="009639EC">
      <w:pPr>
        <w:pStyle w:val="a8"/>
        <w:numPr>
          <w:ilvl w:val="0"/>
          <w:numId w:val="27"/>
        </w:numPr>
        <w:tabs>
          <w:tab w:val="left" w:pos="1134"/>
        </w:tabs>
        <w:spacing w:after="16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т/о «Надежные руки», МАОУ Улу-Юльская СОШ.</w:t>
      </w:r>
    </w:p>
    <w:p w:rsidR="00332F7B" w:rsidRPr="000B3908" w:rsidRDefault="00332F7B" w:rsidP="009639EC">
      <w:pPr>
        <w:pStyle w:val="a8"/>
        <w:tabs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Переходящий кубок «Самая активная детская организация 2024 г.» вручён д/о «Искорка» Первомайская школа.</w:t>
      </w:r>
    </w:p>
    <w:p w:rsidR="00332F7B" w:rsidRPr="000B3908" w:rsidRDefault="00332F7B" w:rsidP="009639EC">
      <w:pPr>
        <w:pStyle w:val="a8"/>
        <w:tabs>
          <w:tab w:val="left" w:pos="142"/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Переходящий кубок «Самый активный тимуровский отряд 2024 г.» вручён т/о «Беспокойные сердца» Туендатская школа.</w:t>
      </w:r>
    </w:p>
    <w:p w:rsidR="00332F7B" w:rsidRPr="000B3908" w:rsidRDefault="00332F7B" w:rsidP="009639EC">
      <w:pPr>
        <w:pStyle w:val="a8"/>
        <w:tabs>
          <w:tab w:val="left" w:pos="142"/>
          <w:tab w:val="left" w:pos="1134"/>
        </w:tabs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ab/>
        <w:t>При подведении мероприятий учитывалась активность и результативность объединений. На следующий учебный год планируется перестроить районную программу РДОО «Содружество» с учетом направлений и основных мероприятий нового движения Движение первых – увеличить возможность выхода на мероприятия различного уровня.</w:t>
      </w:r>
    </w:p>
    <w:p w:rsidR="00332F7B" w:rsidRPr="000B3908" w:rsidRDefault="00332F7B" w:rsidP="009639EC">
      <w:pPr>
        <w:tabs>
          <w:tab w:val="left" w:pos="1134"/>
        </w:tabs>
        <w:spacing w:after="0" w:line="240" w:lineRule="auto"/>
        <w:ind w:right="1134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39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Задачи на 2024-2025 учебный год: </w:t>
      </w:r>
      <w:r w:rsidRPr="000B39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продолжить</w:t>
      </w:r>
    </w:p>
    <w:p w:rsidR="00332F7B" w:rsidRPr="000B3908" w:rsidRDefault="00332F7B" w:rsidP="009639EC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гражданской позиции в познании своей малой Родины.</w:t>
      </w:r>
    </w:p>
    <w:p w:rsidR="00332F7B" w:rsidRPr="000B3908" w:rsidRDefault="00332F7B" w:rsidP="009639EC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интеллектуальному и духовному развитию личности ребенка, росту его лидерских качеств.</w:t>
      </w:r>
    </w:p>
    <w:p w:rsidR="00332F7B" w:rsidRPr="000B3908" w:rsidRDefault="00332F7B" w:rsidP="009639EC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игровой деятельности в детских организациях и уровня организаторских способностей у ребят активистов.</w:t>
      </w:r>
    </w:p>
    <w:p w:rsidR="00332F7B" w:rsidRPr="000B3908" w:rsidRDefault="00332F7B" w:rsidP="009639EC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членов детских организаций и тимуровских отрядов в социально-полезную деятельность, через разработку и реализацию значимых проектов.</w:t>
      </w:r>
    </w:p>
    <w:p w:rsidR="00332F7B" w:rsidRPr="000B3908" w:rsidRDefault="00332F7B" w:rsidP="009639EC">
      <w:pPr>
        <w:pStyle w:val="a8"/>
        <w:numPr>
          <w:ilvl w:val="0"/>
          <w:numId w:val="1"/>
        </w:numPr>
        <w:spacing w:after="0" w:line="240" w:lineRule="auto"/>
        <w:ind w:left="0" w:right="113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информационную открытость деятельности РДОО «Содружество» через средства массовых информаций.</w:t>
      </w:r>
    </w:p>
    <w:p w:rsidR="00332F7B" w:rsidRPr="000B3908" w:rsidRDefault="00332F7B" w:rsidP="009639EC">
      <w:pPr>
        <w:spacing w:line="240" w:lineRule="auto"/>
        <w:ind w:right="1134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32F7B" w:rsidRPr="00FD22AD" w:rsidRDefault="00FD22AD" w:rsidP="009639EC">
      <w:pPr>
        <w:spacing w:after="0" w:line="240" w:lineRule="auto"/>
        <w:ind w:right="113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1.4.</w:t>
      </w:r>
      <w:r w:rsidR="00332F7B" w:rsidRPr="00FD22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Анализ работы по экологическому воспитанию.</w:t>
      </w:r>
    </w:p>
    <w:p w:rsidR="00332F7B" w:rsidRPr="000B3908" w:rsidRDefault="00332F7B" w:rsidP="009639EC">
      <w:pPr>
        <w:spacing w:after="0" w:line="240" w:lineRule="auto"/>
        <w:ind w:right="113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ребят и педагогов в рамках деятельности экологического направления в 2023-2024 учебном году было проведено 9 муниципальных мероприятий.</w:t>
      </w:r>
    </w:p>
    <w:p w:rsidR="00332F7B" w:rsidRPr="000B3908" w:rsidRDefault="00332F7B" w:rsidP="009639EC">
      <w:pPr>
        <w:spacing w:after="0" w:line="240" w:lineRule="auto"/>
        <w:ind w:righ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мероприятиях приняло участие 624 педагогов и обучающихся. За учебный год нарисованы рисунки по теме – защиты леса от пожара. Убраны, очищены территории парков, скверов, береговых зон водоемов, от мусора. Изготовлены полезные вещи и приспособления (лайфхаки) из отработанного материала (мусора). Заключен контракт с ОГБУ «Облкомприрода» на финансовую поддержку муниципальных мероприятий. </w:t>
      </w:r>
    </w:p>
    <w:p w:rsidR="00332F7B" w:rsidRPr="000B3908" w:rsidRDefault="00332F7B" w:rsidP="009639EC">
      <w:pPr>
        <w:spacing w:after="0" w:line="240" w:lineRule="auto"/>
        <w:ind w:righ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школ прошли более 60 мероприятий экологической направленности.</w:t>
      </w:r>
    </w:p>
    <w:p w:rsidR="00332F7B" w:rsidRPr="000B3908" w:rsidRDefault="00332F7B" w:rsidP="009639EC">
      <w:pPr>
        <w:spacing w:after="0" w:line="240" w:lineRule="auto"/>
        <w:ind w:righ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Улу-Юльской школы продолжает свою работу единственный в районе ЦЭО 3 уровня.  Центром проведены 2 мероприятия регионального уровня акция «ЭкоДобро» и квиз-игра «Знатоки природы» 4 21 участник из ТО в том числе и активисты наших школ.</w:t>
      </w:r>
    </w:p>
    <w:p w:rsidR="00332F7B" w:rsidRPr="000B3908" w:rsidRDefault="00332F7B" w:rsidP="009639EC">
      <w:pPr>
        <w:spacing w:after="0" w:line="240" w:lineRule="auto"/>
        <w:ind w:right="1134"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ребята школ района приняли участие в более 100 мероприятиях экологической направленности межмуниципального, регионального, всероссийского и международного уровней: в них более 110 призовых мест заняли педагоги и обучающиеся.</w:t>
      </w:r>
    </w:p>
    <w:p w:rsidR="00332F7B" w:rsidRPr="000B3908" w:rsidRDefault="00332F7B" w:rsidP="009639EC">
      <w:pPr>
        <w:tabs>
          <w:tab w:val="left" w:pos="1134"/>
        </w:tabs>
        <w:spacing w:after="0" w:line="240" w:lineRule="auto"/>
        <w:ind w:right="1134" w:firstLine="567"/>
        <w:rPr>
          <w:rFonts w:ascii="Times New Roman" w:hAnsi="Times New Roman" w:cs="Times New Roman"/>
          <w:b/>
          <w:sz w:val="24"/>
          <w:szCs w:val="24"/>
        </w:rPr>
      </w:pPr>
      <w:r w:rsidRPr="000B3908">
        <w:rPr>
          <w:rFonts w:ascii="Times New Roman" w:hAnsi="Times New Roman" w:cs="Times New Roman"/>
          <w:b/>
          <w:sz w:val="24"/>
          <w:szCs w:val="24"/>
        </w:rPr>
        <w:t xml:space="preserve">По итогам 2023-2024 учебного года самыми активными участниками муниципальных мероприятий экологической направленности стали: </w:t>
      </w:r>
    </w:p>
    <w:p w:rsidR="00332F7B" w:rsidRPr="000B3908" w:rsidRDefault="00332F7B" w:rsidP="009639EC">
      <w:pPr>
        <w:numPr>
          <w:ilvl w:val="0"/>
          <w:numId w:val="23"/>
        </w:numPr>
        <w:spacing w:after="0" w:line="240" w:lineRule="auto"/>
        <w:ind w:left="0" w:right="113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 xml:space="preserve">Школьное лесничество «Зеленый патруль», Беляйская ООШ. </w:t>
      </w:r>
    </w:p>
    <w:p w:rsidR="00332F7B" w:rsidRPr="000B3908" w:rsidRDefault="00332F7B" w:rsidP="009639EC">
      <w:pPr>
        <w:numPr>
          <w:ilvl w:val="0"/>
          <w:numId w:val="23"/>
        </w:numPr>
        <w:spacing w:after="0" w:line="240" w:lineRule="auto"/>
        <w:ind w:left="0" w:right="113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Экологический отряд «Экодетки», Аргат-Юльская СОШ.</w:t>
      </w:r>
    </w:p>
    <w:p w:rsidR="00332F7B" w:rsidRPr="000B3908" w:rsidRDefault="00332F7B" w:rsidP="009639EC">
      <w:pPr>
        <w:numPr>
          <w:ilvl w:val="0"/>
          <w:numId w:val="23"/>
        </w:numPr>
        <w:spacing w:after="0" w:line="240" w:lineRule="auto"/>
        <w:ind w:left="0" w:right="113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Экологический отряд «Крепкие орешки», Туендатская ООШ.</w:t>
      </w:r>
    </w:p>
    <w:p w:rsidR="00332F7B" w:rsidRPr="000B3908" w:rsidRDefault="00332F7B" w:rsidP="009639EC">
      <w:pPr>
        <w:numPr>
          <w:ilvl w:val="0"/>
          <w:numId w:val="23"/>
        </w:numPr>
        <w:spacing w:after="0" w:line="240" w:lineRule="auto"/>
        <w:ind w:left="0" w:right="113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Школьное лесничество «Росток», Улу-Юльская СОШ.</w:t>
      </w:r>
    </w:p>
    <w:p w:rsidR="00332F7B" w:rsidRPr="000B3908" w:rsidRDefault="00332F7B" w:rsidP="009639EC">
      <w:pPr>
        <w:numPr>
          <w:ilvl w:val="0"/>
          <w:numId w:val="23"/>
        </w:numPr>
        <w:spacing w:after="0" w:line="240" w:lineRule="auto"/>
        <w:ind w:left="0" w:right="113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Экологический отряд «Зеленый десант», ООШ п. Новый.</w:t>
      </w: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>Дипломами ЦЭО «Яблоко» за активное участие в муниципальных мероприятиях экологического направления награждены руководители:</w:t>
      </w: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 xml:space="preserve">3 место – ш/л «Росток» МАОУ Улу-Юльская СОШ – руководитель </w:t>
      </w:r>
      <w:bookmarkStart w:id="3" w:name="_Hlk167696558"/>
      <w:r w:rsidRPr="000B3908">
        <w:rPr>
          <w:rFonts w:ascii="Times New Roman" w:hAnsi="Times New Roman" w:cs="Times New Roman"/>
          <w:sz w:val="24"/>
          <w:szCs w:val="24"/>
        </w:rPr>
        <w:t>Прокопьева С.В</w:t>
      </w:r>
      <w:bookmarkEnd w:id="3"/>
      <w:r w:rsidRPr="000B3908">
        <w:rPr>
          <w:rFonts w:ascii="Times New Roman" w:hAnsi="Times New Roman" w:cs="Times New Roman"/>
          <w:sz w:val="24"/>
          <w:szCs w:val="24"/>
        </w:rPr>
        <w:t>. и ООШ п. Новый – Козырева Н.В.</w:t>
      </w: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2 место – э/о «Крепкие орешки», МАОУ Туендатская ООШ – руководитель Мезенцева Т. И.</w:t>
      </w: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1 место – ш/л «Зеленый патруль», МБОУ Беляйская ООШ – руководитель Кузовкова И.М.</w:t>
      </w: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>Дипломами ЦЭО «Яблоко» за активное и результативное представление Первомайского района на мероприятиях экологической направленности разного уровня награждены руководители:</w:t>
      </w:r>
    </w:p>
    <w:p w:rsidR="00332F7B" w:rsidRPr="000B3908" w:rsidRDefault="00EC26E1" w:rsidP="009639EC">
      <w:pPr>
        <w:pStyle w:val="a8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332F7B" w:rsidRPr="000B3908">
        <w:rPr>
          <w:rFonts w:ascii="Times New Roman" w:hAnsi="Times New Roman" w:cs="Times New Roman"/>
          <w:sz w:val="24"/>
          <w:szCs w:val="24"/>
        </w:rPr>
        <w:t>место – МАОУ Туендатская ООШ - руководитель экологического направления Мезенцева Т.И.,</w:t>
      </w:r>
    </w:p>
    <w:p w:rsidR="00332F7B" w:rsidRPr="000B3908" w:rsidRDefault="00332F7B" w:rsidP="009639EC">
      <w:pPr>
        <w:spacing w:after="0" w:line="240" w:lineRule="auto"/>
        <w:ind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2 место - МАОУ Улу-Юльская СОШ - руководитель экологического направления Прокопьева С.В.</w:t>
      </w:r>
    </w:p>
    <w:p w:rsidR="00332F7B" w:rsidRPr="000B3908" w:rsidRDefault="00332F7B" w:rsidP="009639EC">
      <w:pPr>
        <w:spacing w:after="0" w:line="240" w:lineRule="auto"/>
        <w:ind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1 место – МБОУ Беляйская ООШ - – руководитель Кузовкова И.М.</w:t>
      </w: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Отметить благодарностью ЦЭО «Яблоко» руководителя ЦЭО 3 уровня: Улу-Юдьская СОШ Прокопьеву С.</w:t>
      </w:r>
      <w:proofErr w:type="gramStart"/>
      <w:r w:rsidRPr="000B39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39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90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B3908">
        <w:rPr>
          <w:rFonts w:ascii="Times New Roman" w:hAnsi="Times New Roman" w:cs="Times New Roman"/>
          <w:sz w:val="24"/>
          <w:szCs w:val="24"/>
        </w:rPr>
        <w:t xml:space="preserve"> активную работу ЦЭО на базе школы.  </w:t>
      </w:r>
    </w:p>
    <w:p w:rsidR="00332F7B" w:rsidRPr="000B3908" w:rsidRDefault="00332F7B" w:rsidP="009639EC">
      <w:pPr>
        <w:pStyle w:val="a8"/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Благодарностями награждены активные обучающиеся ОО за участие в мероприятиях ЦЭО «Яблоко» и результативное представление Первомайского района на других уровнях.</w:t>
      </w:r>
    </w:p>
    <w:p w:rsidR="00332F7B" w:rsidRPr="000B3908" w:rsidRDefault="00332F7B" w:rsidP="009639EC">
      <w:pPr>
        <w:spacing w:after="0" w:line="240" w:lineRule="auto"/>
        <w:ind w:right="113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b/>
          <w:sz w:val="24"/>
          <w:szCs w:val="24"/>
        </w:rPr>
        <w:t>Переход</w:t>
      </w:r>
      <w:r>
        <w:rPr>
          <w:rFonts w:ascii="Times New Roman" w:hAnsi="Times New Roman" w:cs="Times New Roman"/>
          <w:b/>
          <w:sz w:val="24"/>
          <w:szCs w:val="24"/>
        </w:rPr>
        <w:t>ящий</w:t>
      </w:r>
      <w:r w:rsidRPr="000B3908">
        <w:rPr>
          <w:rFonts w:ascii="Times New Roman" w:hAnsi="Times New Roman" w:cs="Times New Roman"/>
          <w:b/>
          <w:sz w:val="24"/>
          <w:szCs w:val="24"/>
        </w:rPr>
        <w:t xml:space="preserve"> кубок «Самая активная школа в экологическом направлении в 2023-2024 учебном году»</w:t>
      </w:r>
      <w:r w:rsidRPr="000B3908">
        <w:rPr>
          <w:rFonts w:ascii="Times New Roman" w:hAnsi="Times New Roman" w:cs="Times New Roman"/>
          <w:sz w:val="24"/>
          <w:szCs w:val="24"/>
        </w:rPr>
        <w:t xml:space="preserve"> вручен МБОУ Беляйской ООШ. </w:t>
      </w:r>
    </w:p>
    <w:p w:rsidR="00332F7B" w:rsidRPr="000B3908" w:rsidRDefault="00332F7B" w:rsidP="009639EC">
      <w:pPr>
        <w:spacing w:after="0" w:line="240" w:lineRule="auto"/>
        <w:ind w:right="1134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3908">
        <w:rPr>
          <w:rFonts w:ascii="Times New Roman" w:hAnsi="Times New Roman" w:cs="Times New Roman"/>
          <w:b/>
          <w:sz w:val="24"/>
          <w:szCs w:val="24"/>
          <w:u w:val="single"/>
        </w:rPr>
        <w:t>Задачи на 2024-2025 учебный год: продолжить</w:t>
      </w:r>
    </w:p>
    <w:p w:rsidR="00332F7B" w:rsidRPr="000B3908" w:rsidRDefault="00332F7B" w:rsidP="009639EC">
      <w:pPr>
        <w:pStyle w:val="a8"/>
        <w:numPr>
          <w:ilvl w:val="0"/>
          <w:numId w:val="2"/>
        </w:numPr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Формирование у молодого поколения чувства ответственности за состояние окружающей среды своей малой Родины и России.</w:t>
      </w:r>
    </w:p>
    <w:p w:rsidR="00332F7B" w:rsidRPr="000B3908" w:rsidRDefault="00332F7B" w:rsidP="009639EC">
      <w:pPr>
        <w:pStyle w:val="a8"/>
        <w:numPr>
          <w:ilvl w:val="0"/>
          <w:numId w:val="2"/>
        </w:numPr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Повышение экологической культуры обучающихся на основе проектно-исследовательской деятельности.</w:t>
      </w:r>
    </w:p>
    <w:p w:rsidR="00332F7B" w:rsidRPr="000B3908" w:rsidRDefault="00332F7B" w:rsidP="009639EC">
      <w:pPr>
        <w:pStyle w:val="a8"/>
        <w:numPr>
          <w:ilvl w:val="0"/>
          <w:numId w:val="2"/>
        </w:numPr>
        <w:spacing w:after="0" w:line="240" w:lineRule="auto"/>
        <w:ind w:left="0" w:right="1134" w:firstLine="567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Вовлечение обучающихся в природоохранную практическую деятельность.</w:t>
      </w:r>
    </w:p>
    <w:p w:rsidR="00332F7B" w:rsidRPr="000B3908" w:rsidRDefault="00332F7B" w:rsidP="00865381">
      <w:pPr>
        <w:pStyle w:val="a8"/>
        <w:numPr>
          <w:ilvl w:val="0"/>
          <w:numId w:val="2"/>
        </w:numPr>
        <w:spacing w:after="0" w:line="24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 w:rsidRPr="000B3908">
        <w:rPr>
          <w:rFonts w:ascii="Times New Roman" w:hAnsi="Times New Roman" w:cs="Times New Roman"/>
          <w:sz w:val="24"/>
          <w:szCs w:val="24"/>
        </w:rPr>
        <w:t>Обобщение и распространение опыта работы обучающихся и педагогов в области экологического образования.</w:t>
      </w:r>
    </w:p>
    <w:p w:rsidR="00ED4345" w:rsidRDefault="00332F7B" w:rsidP="00EC26E1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0B3908">
        <w:rPr>
          <w:rFonts w:ascii="Times New Roman" w:hAnsi="Times New Roman" w:cs="Times New Roman"/>
          <w:sz w:val="24"/>
          <w:szCs w:val="24"/>
        </w:rPr>
        <w:lastRenderedPageBreak/>
        <w:t>Оказание информационной и организационно-методической поддержки ОО Первомайского района в реализации</w:t>
      </w:r>
      <w:r w:rsidR="00862D63">
        <w:rPr>
          <w:rFonts w:ascii="Times New Roman" w:hAnsi="Times New Roman" w:cs="Times New Roman"/>
          <w:sz w:val="24"/>
          <w:szCs w:val="24"/>
        </w:rPr>
        <w:t xml:space="preserve"> программ экологического воспитания.</w:t>
      </w:r>
    </w:p>
    <w:p w:rsidR="00E83CBB" w:rsidRDefault="00E83CBB" w:rsidP="00BF686F">
      <w:pPr>
        <w:spacing w:after="0" w:line="240" w:lineRule="auto"/>
        <w:jc w:val="center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E83CBB" w:rsidRPr="00BF686F" w:rsidRDefault="00E83CBB" w:rsidP="00E83CBB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BF686F">
        <w:rPr>
          <w:rFonts w:ascii="Times New Roman" w:eastAsia="Times New Roman" w:hAnsi="Times New Roman" w:cs="Times New Roman"/>
          <w:b/>
          <w:u w:val="single"/>
          <w:lang w:eastAsia="ru-RU"/>
        </w:rPr>
        <w:t>2. Анализ образовательной деятельности и организации учебного процесса в Учреждении;</w:t>
      </w:r>
    </w:p>
    <w:p w:rsidR="00E83CBB" w:rsidRDefault="00E83CBB" w:rsidP="00E83CBB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:rsidR="00BF686F" w:rsidRPr="00332A63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A63">
        <w:rPr>
          <w:rFonts w:ascii="Times New Roman" w:hAnsi="Times New Roman" w:cs="Times New Roman"/>
          <w:b/>
          <w:sz w:val="20"/>
          <w:szCs w:val="20"/>
        </w:rPr>
        <w:t>Отчётно-статистические данные</w:t>
      </w:r>
    </w:p>
    <w:p w:rsidR="00BF686F" w:rsidRPr="00CD2AB0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2AB0">
        <w:rPr>
          <w:rFonts w:ascii="Times New Roman" w:hAnsi="Times New Roman" w:cs="Times New Roman"/>
          <w:b/>
          <w:sz w:val="20"/>
          <w:szCs w:val="20"/>
        </w:rPr>
        <w:t>Статистическая информация</w:t>
      </w:r>
      <w:r w:rsidRPr="00CD2AB0">
        <w:rPr>
          <w:rFonts w:ascii="Times New Roman" w:hAnsi="Times New Roman" w:cs="Times New Roman"/>
          <w:sz w:val="20"/>
          <w:szCs w:val="20"/>
        </w:rPr>
        <w:t xml:space="preserve"> (по данным Портала персонифицированного финансирования дополнительного образования Томской области)</w:t>
      </w:r>
    </w:p>
    <w:p w:rsidR="00BF686F" w:rsidRPr="00CD2AB0" w:rsidRDefault="00BF686F" w:rsidP="00BF686F">
      <w:pPr>
        <w:pStyle w:val="a8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D2AB0">
        <w:rPr>
          <w:rFonts w:ascii="Times New Roman" w:hAnsi="Times New Roman" w:cs="Times New Roman"/>
          <w:sz w:val="20"/>
          <w:szCs w:val="20"/>
        </w:rPr>
        <w:t>- Количество обучающихся по МЗ–968 чел.</w:t>
      </w:r>
      <w:r w:rsidR="00E83CBB" w:rsidRPr="00CD2AB0">
        <w:rPr>
          <w:rFonts w:ascii="Times New Roman" w:hAnsi="Times New Roman" w:cs="Times New Roman"/>
          <w:sz w:val="20"/>
          <w:szCs w:val="20"/>
        </w:rPr>
        <w:t xml:space="preserve">  (на 8% больше АППГ, было </w:t>
      </w:r>
      <w:r w:rsidRPr="00CD2AB0">
        <w:rPr>
          <w:rFonts w:ascii="Times New Roman" w:hAnsi="Times New Roman" w:cs="Times New Roman"/>
          <w:sz w:val="20"/>
          <w:szCs w:val="20"/>
        </w:rPr>
        <w:t xml:space="preserve">889 чел.) </w:t>
      </w:r>
    </w:p>
    <w:p w:rsidR="00BF686F" w:rsidRPr="00CD2AB0" w:rsidRDefault="00BF686F" w:rsidP="00BF686F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CD2AB0">
        <w:rPr>
          <w:sz w:val="20"/>
          <w:szCs w:val="20"/>
        </w:rPr>
        <w:t>- Количество программ в реестре сертифицированных программ образовательной организации - 5</w:t>
      </w:r>
    </w:p>
    <w:p w:rsidR="00BF686F" w:rsidRPr="00CD2AB0" w:rsidRDefault="00BF686F" w:rsidP="00BF686F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CD2AB0">
        <w:rPr>
          <w:sz w:val="20"/>
          <w:szCs w:val="20"/>
        </w:rPr>
        <w:t>- Количество программ в реестрах бюджетных программ образовательной организации – 44  (на 3 программы больше АППГ, было 41)</w:t>
      </w:r>
    </w:p>
    <w:p w:rsidR="00BF686F" w:rsidRPr="00CD2AB0" w:rsidRDefault="00BF686F" w:rsidP="00BF686F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CD2AB0">
        <w:rPr>
          <w:sz w:val="20"/>
          <w:szCs w:val="20"/>
        </w:rPr>
        <w:t>- Количество программ в реестре платных программ образовательной организации - 0</w:t>
      </w:r>
    </w:p>
    <w:p w:rsidR="00BF686F" w:rsidRPr="00CD2AB0" w:rsidRDefault="00BF686F" w:rsidP="00BF686F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CD2AB0">
        <w:rPr>
          <w:sz w:val="20"/>
          <w:szCs w:val="20"/>
        </w:rPr>
        <w:t>- Общее количество программ образовательной организации – 49</w:t>
      </w:r>
    </w:p>
    <w:p w:rsidR="00BF686F" w:rsidRPr="00CD2AB0" w:rsidRDefault="00BF686F" w:rsidP="00BF68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2AB0">
        <w:rPr>
          <w:rFonts w:ascii="Times New Roman" w:hAnsi="Times New Roman" w:cs="Times New Roman"/>
          <w:sz w:val="20"/>
          <w:szCs w:val="20"/>
        </w:rPr>
        <w:t>- Количество заявок на заключение договоров по системе персонифицированного финансирования – 91 (на 27 % больше АППГ, было 66)</w:t>
      </w:r>
    </w:p>
    <w:p w:rsidR="00BF686F" w:rsidRPr="00CD2AB0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686F" w:rsidRPr="00332A63" w:rsidRDefault="00BF686F" w:rsidP="00BF686F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BF686F" w:rsidRPr="00332A63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63">
        <w:rPr>
          <w:rFonts w:ascii="Times New Roman" w:hAnsi="Times New Roman" w:cs="Times New Roman"/>
          <w:b/>
          <w:sz w:val="24"/>
          <w:szCs w:val="24"/>
        </w:rPr>
        <w:t>Численность учащихся в объединении процент отсева</w:t>
      </w:r>
    </w:p>
    <w:p w:rsidR="00BF686F" w:rsidRPr="00332A63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9493" w:type="dxa"/>
        <w:jc w:val="center"/>
        <w:tblLook w:val="04A0"/>
      </w:tblPr>
      <w:tblGrid>
        <w:gridCol w:w="3340"/>
        <w:gridCol w:w="1966"/>
        <w:gridCol w:w="2126"/>
        <w:gridCol w:w="2061"/>
      </w:tblGrid>
      <w:tr w:rsidR="00BF686F" w:rsidRPr="00332A63" w:rsidTr="00BF686F">
        <w:trPr>
          <w:jc w:val="center"/>
        </w:trPr>
        <w:tc>
          <w:tcPr>
            <w:tcW w:w="3340" w:type="dxa"/>
          </w:tcPr>
          <w:p w:rsidR="00BF686F" w:rsidRPr="00332A63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63">
              <w:rPr>
                <w:rFonts w:ascii="Times New Roman" w:hAnsi="Times New Roman" w:cs="Times New Roman"/>
                <w:b/>
              </w:rPr>
              <w:t>Объединение</w:t>
            </w:r>
          </w:p>
        </w:tc>
        <w:tc>
          <w:tcPr>
            <w:tcW w:w="1966" w:type="dxa"/>
          </w:tcPr>
          <w:p w:rsidR="00BF686F" w:rsidRPr="00332A63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63">
              <w:rPr>
                <w:rFonts w:ascii="Times New Roman" w:hAnsi="Times New Roman" w:cs="Times New Roman"/>
                <w:b/>
              </w:rPr>
              <w:t>Численность на 01.09.202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32A63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2126" w:type="dxa"/>
          </w:tcPr>
          <w:p w:rsidR="00BF686F" w:rsidRPr="00332A63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63">
              <w:rPr>
                <w:rFonts w:ascii="Times New Roman" w:hAnsi="Times New Roman" w:cs="Times New Roman"/>
                <w:b/>
              </w:rPr>
              <w:t xml:space="preserve">Численность на конец отчетного периода на </w:t>
            </w:r>
            <w:r>
              <w:rPr>
                <w:rFonts w:ascii="Times New Roman" w:hAnsi="Times New Roman" w:cs="Times New Roman"/>
                <w:b/>
              </w:rPr>
              <w:t>25.05.2024 г.</w:t>
            </w:r>
          </w:p>
        </w:tc>
        <w:tc>
          <w:tcPr>
            <w:tcW w:w="2061" w:type="dxa"/>
          </w:tcPr>
          <w:p w:rsidR="00BF686F" w:rsidRPr="00332A63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A63">
              <w:rPr>
                <w:rFonts w:ascii="Times New Roman" w:hAnsi="Times New Roman" w:cs="Times New Roman"/>
                <w:b/>
              </w:rPr>
              <w:t>% отсева/причина</w:t>
            </w: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sz w:val="20"/>
                <w:szCs w:val="20"/>
              </w:rPr>
              <w:t>Студия ДПТ «Синтез»</w:t>
            </w:r>
          </w:p>
        </w:tc>
        <w:tc>
          <w:tcPr>
            <w:tcW w:w="1966" w:type="dxa"/>
          </w:tcPr>
          <w:p w:rsidR="00BF686F" w:rsidRPr="00BE61CE" w:rsidRDefault="00BF686F" w:rsidP="00BF686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sz w:val="20"/>
                <w:szCs w:val="20"/>
              </w:rPr>
              <w:t>Мастерская «Рукодельница»</w:t>
            </w:r>
          </w:p>
        </w:tc>
        <w:tc>
          <w:tcPr>
            <w:tcW w:w="1966" w:type="dxa"/>
          </w:tcPr>
          <w:p w:rsidR="00BF686F" w:rsidRPr="002A65B1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5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sz w:val="20"/>
                <w:szCs w:val="20"/>
              </w:rPr>
              <w:t>Мастерская «Город мастеров»</w:t>
            </w:r>
          </w:p>
        </w:tc>
        <w:tc>
          <w:tcPr>
            <w:tcW w:w="1966" w:type="dxa"/>
          </w:tcPr>
          <w:p w:rsidR="00BF686F" w:rsidRPr="002866D4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BF686F" w:rsidRPr="002866D4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/>
                <w:sz w:val="20"/>
                <w:szCs w:val="20"/>
              </w:rPr>
            </w:pPr>
            <w:r w:rsidRPr="0014045A">
              <w:rPr>
                <w:rFonts w:ascii="Times New Roman" w:hAnsi="Times New Roman"/>
                <w:sz w:val="20"/>
                <w:szCs w:val="20"/>
              </w:rPr>
              <w:t xml:space="preserve">Кукольный театр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14045A">
              <w:rPr>
                <w:rFonts w:ascii="Times New Roman" w:hAnsi="Times New Roman"/>
                <w:sz w:val="20"/>
                <w:szCs w:val="20"/>
              </w:rPr>
              <w:t>Жар птица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66" w:type="dxa"/>
          </w:tcPr>
          <w:p w:rsidR="00BF686F" w:rsidRPr="00F76231" w:rsidRDefault="00BF686F" w:rsidP="00BF686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BF686F" w:rsidRPr="00F76231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sz w:val="20"/>
                <w:szCs w:val="20"/>
              </w:rPr>
              <w:t>Юный программист</w:t>
            </w:r>
          </w:p>
        </w:tc>
        <w:tc>
          <w:tcPr>
            <w:tcW w:w="1966" w:type="dxa"/>
          </w:tcPr>
          <w:p w:rsidR="00BF686F" w:rsidRPr="00BE61CE" w:rsidRDefault="00BF686F" w:rsidP="00BF686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2B6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2B68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моб педагог</w:t>
            </w:r>
          </w:p>
        </w:tc>
        <w:tc>
          <w:tcPr>
            <w:tcW w:w="2126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sz w:val="20"/>
                <w:szCs w:val="20"/>
              </w:rPr>
              <w:t>14+ 6 м.п.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26%,62 % Новый</w:t>
            </w: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sz w:val="20"/>
                <w:szCs w:val="20"/>
              </w:rPr>
              <w:t>Мастерская «Моделирование из ткани»</w:t>
            </w:r>
          </w:p>
        </w:tc>
        <w:tc>
          <w:tcPr>
            <w:tcW w:w="1966" w:type="dxa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17%</w:t>
            </w: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sz w:val="20"/>
                <w:szCs w:val="20"/>
              </w:rPr>
              <w:t>Образовательная робототехника</w:t>
            </w:r>
          </w:p>
        </w:tc>
        <w:tc>
          <w:tcPr>
            <w:tcW w:w="1966" w:type="dxa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27+16 м.п.</w:t>
            </w:r>
          </w:p>
        </w:tc>
        <w:tc>
          <w:tcPr>
            <w:tcW w:w="2126" w:type="dxa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20+6 м.п.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25%, 62% Новый</w:t>
            </w: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КРК «</w:t>
            </w:r>
            <w:r w:rsidRPr="0014045A">
              <w:rPr>
                <w:rFonts w:ascii="Times New Roman" w:hAnsi="Times New Roman" w:cs="Times New Roman"/>
                <w:sz w:val="20"/>
                <w:szCs w:val="20"/>
              </w:rPr>
              <w:t>Маленькая 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66" w:type="dxa"/>
          </w:tcPr>
          <w:p w:rsidR="00BF686F" w:rsidRPr="00F76231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26" w:type="dxa"/>
          </w:tcPr>
          <w:p w:rsidR="00BF686F" w:rsidRPr="00F76231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061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24% Новый</w:t>
            </w:r>
          </w:p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«МедиаЛис»</w:t>
            </w:r>
          </w:p>
        </w:tc>
        <w:tc>
          <w:tcPr>
            <w:tcW w:w="1966" w:type="dxa"/>
          </w:tcPr>
          <w:p w:rsidR="00BF686F" w:rsidRPr="008C10A3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1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«Шахматы»</w:t>
            </w:r>
          </w:p>
        </w:tc>
        <w:tc>
          <w:tcPr>
            <w:tcW w:w="1966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1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BF686F" w:rsidRPr="0014045A" w:rsidTr="00BF686F">
        <w:trPr>
          <w:jc w:val="center"/>
        </w:trPr>
        <w:tc>
          <w:tcPr>
            <w:tcW w:w="3340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Итог:</w:t>
            </w:r>
          </w:p>
        </w:tc>
        <w:tc>
          <w:tcPr>
            <w:tcW w:w="1966" w:type="dxa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2126" w:type="dxa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2061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7,7%</w:t>
            </w:r>
          </w:p>
        </w:tc>
      </w:tr>
    </w:tbl>
    <w:p w:rsidR="00BF686F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sz w:val="20"/>
          <w:szCs w:val="20"/>
        </w:rPr>
        <w:t xml:space="preserve">Сохранность численности учащихся по учреждению составило </w:t>
      </w:r>
      <w:r>
        <w:rPr>
          <w:rFonts w:ascii="Times New Roman" w:hAnsi="Times New Roman" w:cs="Times New Roman"/>
          <w:b/>
          <w:sz w:val="20"/>
          <w:szCs w:val="20"/>
        </w:rPr>
        <w:t>92,3</w:t>
      </w:r>
      <w:r w:rsidRPr="0014045A">
        <w:rPr>
          <w:rFonts w:ascii="Times New Roman" w:hAnsi="Times New Roman" w:cs="Times New Roman"/>
          <w:b/>
          <w:sz w:val="20"/>
          <w:szCs w:val="20"/>
        </w:rPr>
        <w:t>%</w:t>
      </w:r>
      <w:r w:rsidRPr="0014045A">
        <w:rPr>
          <w:rFonts w:ascii="Times New Roman" w:hAnsi="Times New Roman" w:cs="Times New Roman"/>
          <w:sz w:val="20"/>
          <w:szCs w:val="20"/>
        </w:rPr>
        <w:t>, отсев учащихся составило</w:t>
      </w:r>
      <w:r>
        <w:rPr>
          <w:rFonts w:ascii="Times New Roman" w:hAnsi="Times New Roman" w:cs="Times New Roman"/>
          <w:b/>
          <w:sz w:val="20"/>
          <w:szCs w:val="20"/>
        </w:rPr>
        <w:t>7,3</w:t>
      </w:r>
      <w:r w:rsidRPr="0014045A">
        <w:rPr>
          <w:rFonts w:ascii="Times New Roman" w:hAnsi="Times New Roman" w:cs="Times New Roman"/>
          <w:b/>
          <w:sz w:val="20"/>
          <w:szCs w:val="20"/>
        </w:rPr>
        <w:t>%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BF686F" w:rsidRDefault="00BF686F" w:rsidP="00BF686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14045A">
        <w:rPr>
          <w:rFonts w:ascii="Times New Roman" w:hAnsi="Times New Roman" w:cs="Times New Roman"/>
          <w:sz w:val="20"/>
          <w:szCs w:val="20"/>
        </w:rPr>
        <w:t>ричина отчисления из объединений:переезд в другой населенный пункт, по собственному желанию</w:t>
      </w:r>
      <w:r>
        <w:rPr>
          <w:rFonts w:ascii="Times New Roman" w:hAnsi="Times New Roman" w:cs="Times New Roman"/>
          <w:sz w:val="20"/>
          <w:szCs w:val="20"/>
        </w:rPr>
        <w:t>, смена расписания по основному обучению, переезд объединений в одно здание.</w:t>
      </w:r>
    </w:p>
    <w:p w:rsidR="00BF686F" w:rsidRDefault="00BF686F" w:rsidP="00BF686F">
      <w:pPr>
        <w:spacing w:after="0" w:line="240" w:lineRule="auto"/>
        <w:rPr>
          <w:rFonts w:ascii="Times New Roman" w:hAnsi="Times New Roman" w:cs="Times New Roman"/>
        </w:rPr>
      </w:pPr>
    </w:p>
    <w:p w:rsidR="00BF686F" w:rsidRPr="00470C4F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0C4F">
        <w:rPr>
          <w:rFonts w:ascii="Times New Roman" w:hAnsi="Times New Roman" w:cs="Times New Roman"/>
          <w:b/>
        </w:rPr>
        <w:t>Выполнение общеобразовательной программы</w:t>
      </w:r>
    </w:p>
    <w:p w:rsidR="00BF686F" w:rsidRPr="0014045A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jc w:val="center"/>
        <w:tblLook w:val="04A0"/>
      </w:tblPr>
      <w:tblGrid>
        <w:gridCol w:w="2415"/>
        <w:gridCol w:w="1423"/>
        <w:gridCol w:w="1359"/>
        <w:gridCol w:w="1783"/>
        <w:gridCol w:w="2082"/>
      </w:tblGrid>
      <w:tr w:rsidR="00BF686F" w:rsidRPr="00EA19AB" w:rsidTr="00BF686F">
        <w:trPr>
          <w:trHeight w:val="276"/>
          <w:jc w:val="center"/>
        </w:trPr>
        <w:tc>
          <w:tcPr>
            <w:tcW w:w="2415" w:type="dxa"/>
            <w:vMerge w:val="restart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b/>
                <w:color w:val="000000" w:themeColor="text1"/>
              </w:rPr>
              <w:t>Название программы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9AB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3142" w:type="dxa"/>
            <w:gridSpan w:val="2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9AB">
              <w:rPr>
                <w:rFonts w:ascii="Times New Roman" w:hAnsi="Times New Roman" w:cs="Times New Roman"/>
                <w:b/>
              </w:rPr>
              <w:t>Выполнение программы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  <w:b/>
              </w:rPr>
            </w:pPr>
            <w:r w:rsidRPr="00EA19AB">
              <w:rPr>
                <w:rFonts w:ascii="Times New Roman" w:hAnsi="Times New Roman" w:cs="Times New Roman"/>
                <w:b/>
              </w:rPr>
              <w:t>Примечание (если не выполнена указать причину)</w:t>
            </w:r>
          </w:p>
        </w:tc>
      </w:tr>
      <w:tr w:rsidR="00BF686F" w:rsidRPr="00EA19AB" w:rsidTr="00BF686F">
        <w:trPr>
          <w:trHeight w:val="275"/>
          <w:jc w:val="center"/>
        </w:trPr>
        <w:tc>
          <w:tcPr>
            <w:tcW w:w="2415" w:type="dxa"/>
            <w:vMerge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9AB">
              <w:rPr>
                <w:rFonts w:ascii="Times New Roman" w:hAnsi="Times New Roman" w:cs="Times New Roman"/>
                <w:b/>
              </w:rPr>
              <w:t>Кол-во часов по плану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9AB">
              <w:rPr>
                <w:rFonts w:ascii="Times New Roman" w:hAnsi="Times New Roman" w:cs="Times New Roman"/>
                <w:b/>
              </w:rPr>
              <w:t>Кол-во часов по факту</w:t>
            </w:r>
          </w:p>
        </w:tc>
        <w:tc>
          <w:tcPr>
            <w:tcW w:w="2082" w:type="dxa"/>
            <w:vMerge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Художественное выпиливание и выжигание (Абрамов В.Г.)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216(198)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9E37BA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Художественное выпиливание и выжигание (Абрамов В.Г.)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216(198)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9E37BA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Художественное выпиливание и выжигание (Абрамов В.Г.)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359" w:type="dxa"/>
            <w:shd w:val="clear" w:color="auto" w:fill="auto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6778A">
              <w:rPr>
                <w:rFonts w:ascii="Times New Roman" w:hAnsi="Times New Roman" w:cs="Times New Roman"/>
                <w:szCs w:val="24"/>
              </w:rPr>
              <w:t>216(198)</w:t>
            </w:r>
          </w:p>
        </w:tc>
        <w:tc>
          <w:tcPr>
            <w:tcW w:w="2082" w:type="dxa"/>
            <w:shd w:val="clear" w:color="auto" w:fill="auto"/>
          </w:tcPr>
          <w:p w:rsidR="00BF686F" w:rsidRPr="00466DFC" w:rsidRDefault="00BF686F" w:rsidP="00BF686F">
            <w:pPr>
              <w:rPr>
                <w:rFonts w:ascii="Times New Roman" w:hAnsi="Times New Roman" w:cs="Times New Roman"/>
              </w:rPr>
            </w:pPr>
            <w:r w:rsidRPr="00CB20B4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lastRenderedPageBreak/>
              <w:t>«Волшебный бисер» (Глухова А.Б.)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  <w:r w:rsidRPr="00F76231">
              <w:rPr>
                <w:rFonts w:ascii="Times New Roman" w:hAnsi="Times New Roman" w:cs="Times New Roman"/>
                <w:color w:val="000000" w:themeColor="text1"/>
              </w:rPr>
              <w:t>(2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F76231">
              <w:rPr>
                <w:rFonts w:ascii="Times New Roman" w:hAnsi="Times New Roman" w:cs="Times New Roman"/>
                <w:color w:val="000000" w:themeColor="text1"/>
              </w:rPr>
              <w:t>4)</w:t>
            </w:r>
          </w:p>
          <w:p w:rsidR="00BF686F" w:rsidRPr="00F76231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AE5AAE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«Волшебный бисер» (Глухова А.Б.)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  <w:r w:rsidRPr="00F76231">
              <w:rPr>
                <w:rFonts w:ascii="Times New Roman" w:hAnsi="Times New Roman" w:cs="Times New Roman"/>
                <w:color w:val="000000" w:themeColor="text1"/>
              </w:rPr>
              <w:t>(2</w:t>
            </w: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F7623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BF686F" w:rsidRPr="00F76231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AE5AAE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«Когда творим мы чудеса»</w:t>
            </w:r>
          </w:p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(Струнина Т.А.)</w:t>
            </w:r>
          </w:p>
        </w:tc>
        <w:tc>
          <w:tcPr>
            <w:tcW w:w="1423" w:type="dxa"/>
            <w:shd w:val="clear" w:color="auto" w:fill="auto"/>
          </w:tcPr>
          <w:p w:rsidR="00BF686F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№1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6778A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6778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«Когда творим мы чудеса»</w:t>
            </w:r>
          </w:p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(Струнина Т.А.)</w:t>
            </w:r>
          </w:p>
        </w:tc>
        <w:tc>
          <w:tcPr>
            <w:tcW w:w="1423" w:type="dxa"/>
            <w:shd w:val="clear" w:color="auto" w:fill="auto"/>
          </w:tcPr>
          <w:p w:rsidR="00BF686F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№2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6778A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6778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«Когда творим мы чудеса»</w:t>
            </w:r>
          </w:p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(Струнина Т.А.)</w:t>
            </w:r>
          </w:p>
        </w:tc>
        <w:tc>
          <w:tcPr>
            <w:tcW w:w="1423" w:type="dxa"/>
            <w:shd w:val="clear" w:color="auto" w:fill="auto"/>
          </w:tcPr>
          <w:p w:rsidR="00BF686F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№3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6778A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6778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«Когда творим мы чудеса»</w:t>
            </w:r>
          </w:p>
          <w:p w:rsidR="00BF686F" w:rsidRPr="00F23949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3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(Струнина Т.А.)</w:t>
            </w:r>
          </w:p>
        </w:tc>
        <w:tc>
          <w:tcPr>
            <w:tcW w:w="1423" w:type="dxa"/>
            <w:shd w:val="clear" w:color="auto" w:fill="auto"/>
          </w:tcPr>
          <w:p w:rsidR="00BF686F" w:rsidRDefault="00BF686F" w:rsidP="00BF686F">
            <w:pPr>
              <w:pStyle w:val="1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№4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6778A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6778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Кукольный театр «Жар птица» (Шатова Т.В.)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216(210)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Кукольный театр «Жар птица» (Шатова Т.В,)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 (273)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Электроника и ардуино (Горбунов С.В.)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Электроника и ардуино (Горбунов С.В.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Умный робот (Горбунов С.В.) Федоринов С.В.)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гр. п.Новый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в ООШ п. Новый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Умный робот (Горбунов С.В., Федоринов С.В.)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Гр. Торбеево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Мастерская «Моделирование из ткани» (Гунько О.Э.)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991073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99107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Мастерская «Моделирование из ткани» (Гунько О.Э.)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991073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99107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Мастерская «Моделирование из ткани» (Гунько О.Э.)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Образовательная робототехника (Федоринов С.В.)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1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FB56E7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6E7">
              <w:rPr>
                <w:rFonts w:ascii="Times New Roman" w:hAnsi="Times New Roman" w:cs="Times New Roman"/>
                <w:color w:val="000000" w:themeColor="text1"/>
              </w:rPr>
              <w:t>216 (201</w:t>
            </w:r>
          </w:p>
        </w:tc>
        <w:tc>
          <w:tcPr>
            <w:tcW w:w="2082" w:type="dxa"/>
            <w:shd w:val="clear" w:color="auto" w:fill="auto"/>
          </w:tcPr>
          <w:p w:rsidR="00BF686F" w:rsidRPr="00991073" w:rsidRDefault="00BF686F" w:rsidP="00BF686F">
            <w:pPr>
              <w:rPr>
                <w:rFonts w:ascii="Times New Roman" w:hAnsi="Times New Roman" w:cs="Times New Roman"/>
              </w:rPr>
            </w:pPr>
            <w:r w:rsidRPr="00991073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Образовательная робототехника (Федоринов С.В.)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FB56E7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6E7">
              <w:rPr>
                <w:rFonts w:ascii="Times New Roman" w:hAnsi="Times New Roman" w:cs="Times New Roman"/>
                <w:color w:val="000000" w:themeColor="text1"/>
              </w:rPr>
              <w:t>216 (201)</w:t>
            </w:r>
          </w:p>
        </w:tc>
        <w:tc>
          <w:tcPr>
            <w:tcW w:w="2082" w:type="dxa"/>
            <w:shd w:val="clear" w:color="auto" w:fill="auto"/>
          </w:tcPr>
          <w:p w:rsidR="00BF686F" w:rsidRPr="00991073" w:rsidRDefault="00BF686F" w:rsidP="00BF686F">
            <w:pPr>
              <w:rPr>
                <w:rFonts w:ascii="Times New Roman" w:hAnsi="Times New Roman" w:cs="Times New Roman"/>
              </w:rPr>
            </w:pPr>
            <w:r w:rsidRPr="00991073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trHeight w:val="475"/>
          <w:jc w:val="center"/>
        </w:trPr>
        <w:tc>
          <w:tcPr>
            <w:tcW w:w="2415" w:type="dxa"/>
            <w:shd w:val="clear" w:color="auto" w:fill="auto"/>
          </w:tcPr>
          <w:p w:rsidR="00BF686F" w:rsidRPr="00F23949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949">
              <w:rPr>
                <w:rFonts w:ascii="Times New Roman" w:hAnsi="Times New Roman" w:cs="Times New Roman"/>
                <w:color w:val="000000" w:themeColor="text1"/>
              </w:rPr>
              <w:t>Образовательная робототехника (Федоринов С.В.)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3 гр.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FB56E7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6E7">
              <w:rPr>
                <w:rFonts w:ascii="Times New Roman" w:hAnsi="Times New Roman" w:cs="Times New Roman"/>
                <w:color w:val="000000" w:themeColor="text1"/>
              </w:rPr>
              <w:t>216 (201)</w:t>
            </w:r>
          </w:p>
        </w:tc>
        <w:tc>
          <w:tcPr>
            <w:tcW w:w="2082" w:type="dxa"/>
            <w:shd w:val="clear" w:color="auto" w:fill="auto"/>
          </w:tcPr>
          <w:p w:rsidR="00BF686F" w:rsidRPr="00991073" w:rsidRDefault="00BF686F" w:rsidP="00BF686F">
            <w:pPr>
              <w:rPr>
                <w:rFonts w:ascii="Times New Roman" w:hAnsi="Times New Roman" w:cs="Times New Roman"/>
              </w:rPr>
            </w:pPr>
            <w:r w:rsidRPr="00991073">
              <w:rPr>
                <w:rFonts w:ascii="Times New Roman" w:hAnsi="Times New Roman" w:cs="Times New Roman"/>
              </w:rPr>
              <w:t>больничный лист педагога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№ 1 п.Новый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 xml:space="preserve">Адаптированная дополнительная общеобразовательная (общеразвивающая) </w:t>
            </w:r>
            <w:r w:rsidRPr="00EA19AB">
              <w:rPr>
                <w:rFonts w:ascii="Times New Roman" w:hAnsi="Times New Roman" w:cs="Times New Roman"/>
              </w:rPr>
              <w:lastRenderedPageBreak/>
              <w:t>программа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lastRenderedPageBreak/>
              <w:t>№ 2  п. Беляй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lastRenderedPageBreak/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 xml:space="preserve">№3 </w:t>
            </w:r>
            <w:r>
              <w:rPr>
                <w:rFonts w:ascii="Times New Roman" w:hAnsi="Times New Roman" w:cs="Times New Roman"/>
              </w:rPr>
              <w:t>ПСШ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№ 4 ПСШ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№ 5  ПСШ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Адаптированная дополнительная общеобразовательная (общеразвивающая) программа</w:t>
            </w:r>
          </w:p>
        </w:tc>
        <w:tc>
          <w:tcPr>
            <w:tcW w:w="1423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№ 6  ПСШ</w:t>
            </w:r>
          </w:p>
        </w:tc>
        <w:tc>
          <w:tcPr>
            <w:tcW w:w="1359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83" w:type="dxa"/>
            <w:shd w:val="clear" w:color="auto" w:fill="auto"/>
          </w:tcPr>
          <w:p w:rsidR="00BF686F" w:rsidRPr="00EA19AB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991073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1073">
              <w:rPr>
                <w:rFonts w:ascii="Times New Roman" w:hAnsi="Times New Roman" w:cs="Times New Roman"/>
                <w:color w:val="000000" w:themeColor="text1"/>
              </w:rPr>
              <w:t>Телестудия «МедиаЛис»</w:t>
            </w:r>
          </w:p>
        </w:tc>
        <w:tc>
          <w:tcPr>
            <w:tcW w:w="1423" w:type="dxa"/>
            <w:shd w:val="clear" w:color="auto" w:fill="auto"/>
          </w:tcPr>
          <w:p w:rsidR="00BF686F" w:rsidRPr="00991073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107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F686F" w:rsidRPr="00991073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073">
              <w:rPr>
                <w:rFonts w:ascii="Times New Roman" w:hAnsi="Times New Roman" w:cs="Times New Roman"/>
                <w:color w:val="000000" w:themeColor="text1"/>
              </w:rPr>
              <w:t>360</w:t>
            </w:r>
          </w:p>
        </w:tc>
        <w:tc>
          <w:tcPr>
            <w:tcW w:w="1783" w:type="dxa"/>
            <w:shd w:val="clear" w:color="auto" w:fill="auto"/>
          </w:tcPr>
          <w:p w:rsidR="00BF686F" w:rsidRPr="00991073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073">
              <w:rPr>
                <w:rFonts w:ascii="Times New Roman" w:hAnsi="Times New Roman" w:cs="Times New Roman"/>
                <w:color w:val="000000" w:themeColor="text1"/>
              </w:rPr>
              <w:t>360(347)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 w:rsidRPr="00EA19AB">
              <w:rPr>
                <w:rFonts w:ascii="Times New Roman" w:hAnsi="Times New Roman" w:cs="Times New Roman"/>
              </w:rPr>
              <w:t>Больничный</w:t>
            </w:r>
            <w:r>
              <w:rPr>
                <w:rFonts w:ascii="Times New Roman" w:hAnsi="Times New Roman" w:cs="Times New Roman"/>
              </w:rPr>
              <w:t xml:space="preserve"> лист</w:t>
            </w:r>
          </w:p>
        </w:tc>
      </w:tr>
      <w:tr w:rsidR="00BF686F" w:rsidRPr="00EA19AB" w:rsidTr="00BF686F">
        <w:trPr>
          <w:jc w:val="center"/>
        </w:trPr>
        <w:tc>
          <w:tcPr>
            <w:tcW w:w="2415" w:type="dxa"/>
            <w:shd w:val="clear" w:color="auto" w:fill="auto"/>
          </w:tcPr>
          <w:p w:rsidR="00BF686F" w:rsidRPr="00991073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«Шахматы»</w:t>
            </w:r>
          </w:p>
        </w:tc>
        <w:tc>
          <w:tcPr>
            <w:tcW w:w="1423" w:type="dxa"/>
            <w:shd w:val="clear" w:color="auto" w:fill="auto"/>
          </w:tcPr>
          <w:p w:rsidR="00BF686F" w:rsidRPr="00991073" w:rsidRDefault="00BF686F" w:rsidP="00BF686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BF686F" w:rsidRPr="00991073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783" w:type="dxa"/>
            <w:shd w:val="clear" w:color="auto" w:fill="auto"/>
          </w:tcPr>
          <w:p w:rsidR="00BF686F" w:rsidRPr="00991073" w:rsidRDefault="00BF686F" w:rsidP="00BF68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2082" w:type="dxa"/>
            <w:shd w:val="clear" w:color="auto" w:fill="auto"/>
          </w:tcPr>
          <w:p w:rsidR="00BF686F" w:rsidRPr="00EA19AB" w:rsidRDefault="00BF686F" w:rsidP="00BF6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Отпуск </w:t>
            </w:r>
          </w:p>
        </w:tc>
      </w:tr>
    </w:tbl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91073">
        <w:rPr>
          <w:rFonts w:ascii="Times New Roman" w:hAnsi="Times New Roman" w:cs="Times New Roman"/>
        </w:rPr>
        <w:t xml:space="preserve">По причине больничных листов </w:t>
      </w:r>
      <w:r>
        <w:rPr>
          <w:rFonts w:ascii="Times New Roman" w:hAnsi="Times New Roman" w:cs="Times New Roman"/>
        </w:rPr>
        <w:t xml:space="preserve"> и отпуска </w:t>
      </w:r>
      <w:r w:rsidRPr="00991073">
        <w:rPr>
          <w:rFonts w:ascii="Times New Roman" w:hAnsi="Times New Roman" w:cs="Times New Roman"/>
        </w:rPr>
        <w:t xml:space="preserve">у педагогов: </w:t>
      </w:r>
      <w:proofErr w:type="gramStart"/>
      <w:r w:rsidRPr="00991073">
        <w:rPr>
          <w:rFonts w:ascii="Times New Roman" w:hAnsi="Times New Roman" w:cs="Times New Roman"/>
        </w:rPr>
        <w:t>Абрамова В.Г., Шатовой Т.В., КравалисА.К.,</w:t>
      </w:r>
      <w:r>
        <w:rPr>
          <w:rFonts w:ascii="Times New Roman" w:hAnsi="Times New Roman" w:cs="Times New Roman"/>
        </w:rPr>
        <w:t>Глухова А.Б.</w:t>
      </w:r>
      <w:r w:rsidRPr="00991073">
        <w:rPr>
          <w:rFonts w:ascii="Times New Roman" w:hAnsi="Times New Roman" w:cs="Times New Roman"/>
        </w:rPr>
        <w:t xml:space="preserve">Федоринова С.В., </w:t>
      </w:r>
      <w:r>
        <w:rPr>
          <w:rFonts w:ascii="Times New Roman" w:hAnsi="Times New Roman" w:cs="Times New Roman"/>
        </w:rPr>
        <w:t xml:space="preserve">Курбатов И.А. У большинства педагогов, </w:t>
      </w:r>
      <w:r w:rsidRPr="00991073">
        <w:rPr>
          <w:rFonts w:ascii="Times New Roman" w:hAnsi="Times New Roman" w:cs="Times New Roman"/>
        </w:rPr>
        <w:t>были проведены корректировки программ (с</w:t>
      </w:r>
      <w:r>
        <w:rPr>
          <w:rFonts w:ascii="Times New Roman" w:hAnsi="Times New Roman" w:cs="Times New Roman"/>
        </w:rPr>
        <w:t xml:space="preserve"> помощью</w:t>
      </w:r>
      <w:r w:rsidRPr="00C47227">
        <w:rPr>
          <w:rFonts w:ascii="Times New Roman" w:hAnsi="Times New Roman" w:cs="Times New Roman"/>
        </w:rPr>
        <w:t>слияния занятий по одной теме</w:t>
      </w:r>
      <w:r>
        <w:rPr>
          <w:rFonts w:ascii="Times New Roman" w:hAnsi="Times New Roman" w:cs="Times New Roman"/>
        </w:rPr>
        <w:t>,</w:t>
      </w:r>
      <w:r w:rsidRPr="00991073">
        <w:rPr>
          <w:rFonts w:ascii="Times New Roman" w:hAnsi="Times New Roman" w:cs="Times New Roman"/>
        </w:rPr>
        <w:t xml:space="preserve"> помощью объединения тем разделов или на самостоятельное обучение с последующим контролем</w:t>
      </w:r>
      <w:r>
        <w:rPr>
          <w:rFonts w:ascii="Times New Roman" w:hAnsi="Times New Roman" w:cs="Times New Roman"/>
        </w:rPr>
        <w:t xml:space="preserve">, </w:t>
      </w:r>
      <w:r w:rsidRPr="00C47227">
        <w:rPr>
          <w:rFonts w:ascii="Times New Roman" w:hAnsi="Times New Roman" w:cs="Times New Roman"/>
        </w:rPr>
        <w:t>с учетом резервного времени</w:t>
      </w:r>
      <w:r w:rsidRPr="00991073">
        <w:rPr>
          <w:rFonts w:ascii="Times New Roman" w:hAnsi="Times New Roman" w:cs="Times New Roman"/>
        </w:rPr>
        <w:t>), в результате разделы программ реализованы в полном объеме</w:t>
      </w:r>
      <w:r>
        <w:rPr>
          <w:rFonts w:ascii="Times New Roman" w:hAnsi="Times New Roman" w:cs="Times New Roman"/>
        </w:rPr>
        <w:t>, кроме Курбатова И.А.</w:t>
      </w:r>
      <w:proofErr w:type="gramEnd"/>
    </w:p>
    <w:p w:rsidR="00BF686F" w:rsidRPr="0014045A" w:rsidRDefault="00BF686F" w:rsidP="00BF686F">
      <w:pPr>
        <w:rPr>
          <w:rFonts w:ascii="Times New Roman" w:hAnsi="Times New Roman" w:cs="Times New Roman"/>
          <w:sz w:val="20"/>
          <w:szCs w:val="20"/>
        </w:rPr>
      </w:pPr>
      <w:r w:rsidRPr="0014045A">
        <w:rPr>
          <w:rFonts w:ascii="Times New Roman" w:hAnsi="Times New Roman" w:cs="Times New Roman"/>
          <w:sz w:val="20"/>
          <w:szCs w:val="20"/>
        </w:rPr>
        <w:br w:type="page"/>
      </w:r>
    </w:p>
    <w:p w:rsidR="00BF686F" w:rsidRPr="0014045A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  <w:sectPr w:rsidR="00BF686F" w:rsidRPr="0014045A" w:rsidSect="00BF686F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</w:p>
    <w:p w:rsidR="00BF686F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Участие обучающихся в конкурсных и выставочных мероприятиях различного уровня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14045A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 xml:space="preserve"> первое полугодие</w:t>
      </w:r>
      <w:r w:rsidRPr="0014045A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14045A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4045A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:rsidR="00BF686F" w:rsidRPr="0014045A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5287" w:type="dxa"/>
        <w:jc w:val="center"/>
        <w:tblLayout w:type="fixed"/>
        <w:tblLook w:val="04A0"/>
      </w:tblPr>
      <w:tblGrid>
        <w:gridCol w:w="2000"/>
        <w:gridCol w:w="2328"/>
        <w:gridCol w:w="2563"/>
        <w:gridCol w:w="1649"/>
        <w:gridCol w:w="2131"/>
        <w:gridCol w:w="2008"/>
        <w:gridCol w:w="2608"/>
      </w:tblGrid>
      <w:tr w:rsidR="00BF686F" w:rsidRPr="00DC5FA4" w:rsidTr="00BF686F">
        <w:trPr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Педагог</w:t>
            </w:r>
          </w:p>
        </w:tc>
        <w:tc>
          <w:tcPr>
            <w:tcW w:w="2328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Уровень конкурса</w:t>
            </w:r>
          </w:p>
        </w:tc>
        <w:tc>
          <w:tcPr>
            <w:tcW w:w="2563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Название</w:t>
            </w:r>
          </w:p>
        </w:tc>
        <w:tc>
          <w:tcPr>
            <w:tcW w:w="1649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Кол-во участников </w:t>
            </w:r>
          </w:p>
        </w:tc>
        <w:tc>
          <w:tcPr>
            <w:tcW w:w="2131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Победители (ФИО обучающихся)</w:t>
            </w:r>
          </w:p>
        </w:tc>
        <w:tc>
          <w:tcPr>
            <w:tcW w:w="2008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Призеры (ФИО обучающихся)</w:t>
            </w:r>
          </w:p>
        </w:tc>
        <w:tc>
          <w:tcPr>
            <w:tcW w:w="2608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Участники (ФИО обучающихся)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 w:val="restart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Глухова А.Б.</w:t>
            </w: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«Экоселфи- селфи с пользой»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Ошуева Диана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Ошуева Елизавета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«Сказка нас зовет»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Растягаева Виктория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«Мир прекрасен»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Растягаева Виктория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Машинистова Ксения (2-е место)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«Легенды и сказки земли Сибирской»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(3-е место)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«Сказки народов России»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Растягаева Виктория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Суворова Таисия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Ошуева Диана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«Волшебник Новый год»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 xml:space="preserve">Каратун Юлия 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1-е место</w:t>
            </w: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trHeight w:val="866"/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«Большой Всероссийский фестиваль»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Захарова Юлия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Логачёва Татьяна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Маслова Виктория Русакович Варвара</w:t>
            </w:r>
          </w:p>
        </w:tc>
      </w:tr>
      <w:tr w:rsidR="00BF686F" w:rsidRPr="00DC5FA4" w:rsidTr="00BF686F">
        <w:trPr>
          <w:trHeight w:val="866"/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«Абилимпикс»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D0B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«Мир без границ»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Артём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Дмитрий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«Новогодние фантазии»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Алина Ангелина 3-е место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Ошуева Диана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Растягаева Виктория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Макаренко Вера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5D3">
              <w:rPr>
                <w:rFonts w:ascii="Times New Roman" w:hAnsi="Times New Roman" w:cs="Times New Roman"/>
                <w:sz w:val="20"/>
                <w:szCs w:val="20"/>
              </w:rPr>
              <w:t>Конорева Ева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«Мы из басен дедушки Крылова»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Машинистова Ксения 2-е место</w:t>
            </w: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Растягаева Виктория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Русакович Варвара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Мокина Виктория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«Широкая масленица»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Ошуева Диана 1-е место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 xml:space="preserve">Захарова Юлия 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1-е место</w:t>
            </w: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Хамитова Арина 2-е место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Русакович Варвара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3-е место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«Хлам Арт»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«Женщины, творящие красоту»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Вера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3-ей степени</w:t>
            </w: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Маслова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Блюм Полина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«Новогодняя мозаика»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Ошуева Диана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Растягаева Виктория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Алина Ангелина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Макаренко Вера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Конорева Ева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FFFFFF" w:themeFill="background1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«Мой друг растрёпано-пушистый»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Алина Ангелина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Докукина Нина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Мокина Виктория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Маслова Виктория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Русакович Варвара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Иванова Елизавета</w:t>
            </w:r>
          </w:p>
        </w:tc>
      </w:tr>
      <w:tr w:rsidR="00BF686F" w:rsidRPr="00DC5FA4" w:rsidTr="00BF686F">
        <w:trPr>
          <w:trHeight w:val="473"/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FFFFFF" w:themeFill="background1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Хамитова Арина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Суворова Таисия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</w:tc>
      </w:tr>
      <w:tr w:rsidR="00BF686F" w:rsidRPr="00DC5FA4" w:rsidTr="00BF686F">
        <w:trPr>
          <w:trHeight w:val="473"/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FFFFFF" w:themeFill="background1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«Космос поразительный и загадочный»</w:t>
            </w:r>
          </w:p>
        </w:tc>
        <w:tc>
          <w:tcPr>
            <w:tcW w:w="1649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Суворова Таисия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Машинистова Ксения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Докукина Нина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Маслова Виктория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Русакович Варвара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CAE">
              <w:rPr>
                <w:rFonts w:ascii="Times New Roman" w:hAnsi="Times New Roman" w:cs="Times New Roman"/>
                <w:sz w:val="20"/>
                <w:szCs w:val="20"/>
              </w:rPr>
              <w:t>Кускова Алина</w:t>
            </w:r>
          </w:p>
          <w:p w:rsidR="00BF686F" w:rsidRPr="00643D0B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D0B">
              <w:rPr>
                <w:rFonts w:ascii="Times New Roman" w:hAnsi="Times New Roman" w:cs="Times New Roman"/>
                <w:sz w:val="20"/>
                <w:szCs w:val="20"/>
              </w:rPr>
              <w:t>Кладов Артём</w:t>
            </w:r>
          </w:p>
          <w:p w:rsidR="00BF686F" w:rsidRPr="005C2CAE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D0B">
              <w:rPr>
                <w:rFonts w:ascii="Times New Roman" w:hAnsi="Times New Roman" w:cs="Times New Roman"/>
                <w:sz w:val="20"/>
                <w:szCs w:val="20"/>
              </w:rPr>
              <w:t>Кладов Дима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Итог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2-международный </w:t>
            </w:r>
          </w:p>
          <w:p w:rsidR="00BF686F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1-всероссийский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– региональных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– муниципальных</w:t>
            </w:r>
          </w:p>
          <w:p w:rsidR="00BF686F" w:rsidRPr="00DC5FA4" w:rsidRDefault="00BF686F" w:rsidP="00BF686F">
            <w:pPr>
              <w:pStyle w:val="a8"/>
              <w:ind w:left="0"/>
              <w:rPr>
                <w:rFonts w:eastAsiaTheme="minorEastAsia"/>
                <w:sz w:val="16"/>
                <w:szCs w:val="20"/>
              </w:rPr>
            </w:pPr>
            <w:r>
              <w:rPr>
                <w:rFonts w:eastAsiaTheme="minorEastAsia"/>
                <w:sz w:val="16"/>
                <w:szCs w:val="20"/>
              </w:rPr>
              <w:t>5</w:t>
            </w:r>
            <w:r w:rsidRPr="00DC5FA4">
              <w:rPr>
                <w:rFonts w:eastAsiaTheme="minorEastAsia"/>
                <w:sz w:val="16"/>
                <w:szCs w:val="20"/>
              </w:rPr>
              <w:t>- внутриучрежденческий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участников – 77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 xml:space="preserve">Победитель-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призеры-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pStyle w:val="a8"/>
              <w:ind w:left="43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участников - 62</w:t>
            </w:r>
          </w:p>
        </w:tc>
      </w:tr>
      <w:tr w:rsidR="00BF686F" w:rsidRPr="00DC5FA4" w:rsidTr="00BF686F">
        <w:trPr>
          <w:trHeight w:val="483"/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lastRenderedPageBreak/>
              <w:t>Абрамов В.Г.</w:t>
            </w: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«Мир прекрасен»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Григоренко Егор (победитель)</w:t>
            </w:r>
          </w:p>
        </w:tc>
        <w:tc>
          <w:tcPr>
            <w:tcW w:w="20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«Жигулевская палитра»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Алиса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Большой всероссийский фестиваль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Григоренко Е.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Гаврилов С.</w:t>
            </w:r>
          </w:p>
        </w:tc>
        <w:tc>
          <w:tcPr>
            <w:tcW w:w="20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«Наследники»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Григоренко Егор</w:t>
            </w:r>
          </w:p>
        </w:tc>
        <w:tc>
          <w:tcPr>
            <w:tcW w:w="26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Технофест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Вертинский Константин-3 место</w:t>
            </w:r>
          </w:p>
        </w:tc>
        <w:tc>
          <w:tcPr>
            <w:tcW w:w="26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-всероссийский</w:t>
            </w:r>
          </w:p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-региональный</w:t>
            </w:r>
          </w:p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Участников-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Победители-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Призеры-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Участники-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 w:val="restart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Шатова Т.В.</w:t>
            </w: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"Краски осени"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ТОИПКРО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Шатов Егор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"Однажды в сказке" ТОИПКРО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Зубкова Ж.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Шмойлова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Лагутина М.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Жукова В.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Симбухов М.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Болтова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Анучина В.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Коробцова С.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Витрук Е.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Щербенко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Иноземцев Н.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"Волшебный новый год" ТОИПКРО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Шатов Егор 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Шмойлова Каролина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"Новогодние настроение" 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ТОИПКРО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Шатов Егор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Зубкова Жанна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"Грани творчества"</w:t>
            </w:r>
          </w:p>
          <w:p w:rsidR="00BF686F" w:rsidRDefault="00BF686F" w:rsidP="00BF686F">
            <w:pPr>
              <w:shd w:val="clear" w:color="auto" w:fill="FFFFFF"/>
              <w:ind w:left="-10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11(1)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Иноземцев Н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Анучина В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Шмойлова К. Зубкова Ж.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В.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Щербенко 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Симбухов М.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Болтова 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Коробцова С.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Витрук 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"Яркие краски детства"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5(1)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М,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Коробцова С, Жукова В,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Колягина А, Витрук К.</w:t>
            </w:r>
          </w:p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"Царство цветов"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Витрук Екатерина</w:t>
            </w:r>
          </w:p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Шатов Егор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"Весна красна"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6(1)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Рытова К,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Кураш С,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Суворова Т,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Зубкова С,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ГрибовичЯ,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Анучина В.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"Открываем книгу открываем мир"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11(1)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Иноземцев Н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Анучина В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Шмойлова К. Зубкова Ж.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В.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Щербенко 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Симбухов М.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Болтова 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Коробцова С.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Витрук Е.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Большой всероссийский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фестиваль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Зубкова Ж.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Шмойлова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Лагутина М.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Жукова В.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Симбухов М.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Болтова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Анучина В.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Коробцова С.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Витрук Е.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Щербенко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Иноземцев Н.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Областнойфестиваль "ГримМаски»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Зубкова Ж.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Шмойлова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Лагутина М.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Жукова В.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Симбухов М.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Болтова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Анучина В.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Коробцова С.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Витрук Е.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Щербенко К.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Иноземцев Н.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"Волшебник Новый год"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Зубкова Жанна 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Шатов Егор 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Шампарова Полина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"Волшебник Новый год"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Шатов Егор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Шмойлова Каролина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"Звезда спасения" (Авангард)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Шатов Егор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заочно театральный фестиваль -конкурс  "Театральная реальность2024"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Иноземцев Н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Анучина В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Шмойлова К. Зубкова Ж.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В.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Щербенко 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Симбухов М.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Болтова 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Коробцова С.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Витрук Е.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 Открытый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дистанционный Фестиваль</w:t>
            </w:r>
          </w:p>
          <w:p w:rsidR="00BF686F" w:rsidRDefault="00BF686F" w:rsidP="00BF686F">
            <w:pPr>
              <w:shd w:val="clear" w:color="auto" w:fill="FFFFFF"/>
              <w:ind w:left="-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декоративно-прикладного искусства «Новогодние чудеса»</w:t>
            </w:r>
          </w:p>
          <w:p w:rsidR="00BF686F" w:rsidRDefault="00BF686F" w:rsidP="00BF686F">
            <w:pPr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Шатов Егор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Всероссийский фестиваль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М,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Коробцова С, Жукова В,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Колягина А, Витрук 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"Новогодние фантазии"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Лагутина Мила 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Шатов Егор 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Симбухова Лера 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Витрук Екатерина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 Анучина Вера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 w:val="restart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"Золотые Крылья"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11(2)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М,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Коробцова С, Жукова В,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Колягина А, Витрук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Рытова К,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Кураш С,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Суворова Т,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Зубкова С,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ГрибовичЯ,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Анучина В.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"Басни дедушки Крылова"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Шатов Егор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B8B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«Новогодняя мозаика»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6">
              <w:rPr>
                <w:rFonts w:ascii="Times New Roman" w:hAnsi="Times New Roman" w:cs="Times New Roman"/>
                <w:sz w:val="20"/>
                <w:szCs w:val="20"/>
              </w:rPr>
              <w:t>Шатов Егор, Зубкова Жанна,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Шмойлова К. И Шампарова П.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B8B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«Мой друг растрепанно-пушистый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B8B">
              <w:rPr>
                <w:rFonts w:ascii="Times New Roman" w:hAnsi="Times New Roman" w:cs="Times New Roman"/>
                <w:sz w:val="20"/>
                <w:szCs w:val="20"/>
              </w:rPr>
              <w:t>Шатов Егор, Зубкова Жанна, Иванова Лиза, Симбухова Лера, Симбухов Матвей, Лагутина Мила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shd w:val="clear" w:color="auto" w:fill="FFFFFF"/>
              <w:ind w:left="-10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«Это сделано руками наших пап»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B8B">
              <w:rPr>
                <w:rFonts w:ascii="Times New Roman" w:eastAsia="Times New Roman" w:hAnsi="Times New Roman" w:cs="Times New Roman"/>
                <w:sz w:val="20"/>
                <w:szCs w:val="20"/>
              </w:rPr>
              <w:t>Шатов  Егора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9-всероссийский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-Региональный</w:t>
            </w:r>
          </w:p>
          <w:p w:rsidR="00BF686F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-муниципальный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3-внутриучрежденческие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Участники - 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38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Победители-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Призеры 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 xml:space="preserve">Участники -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Горбунов С.В.</w:t>
            </w: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«Абилимпикс»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Полубоярцев Александр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 w:val="restart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Межмуниципальный 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соревнования по Образовательной робототехнике 26.10.23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Кляйн София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Гоголинская София</w:t>
            </w: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Чевелев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Александр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Петракевич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Павел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Гончарук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Таисия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Вахтер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Степан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Межмуниципальный 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фестиваль по Образовательной робототехнике 23.11.23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Вахтер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Степан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Гончарук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Таисия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Стрельникова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Екатерина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Чевелев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Александр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Петракевич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Павел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Кляйн София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Гоголинская София</w:t>
            </w:r>
          </w:p>
          <w:p w:rsidR="00BF686F" w:rsidRPr="005B6D77" w:rsidRDefault="00BF686F" w:rsidP="00BF68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1-региональный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 –межмуниципальный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Участников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Победители-2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Призеры-4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Участник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 w:val="restart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Гунько О.Э.</w:t>
            </w:r>
          </w:p>
        </w:tc>
        <w:tc>
          <w:tcPr>
            <w:tcW w:w="2328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 нас зовёт»</w:t>
            </w:r>
          </w:p>
        </w:tc>
        <w:tc>
          <w:tcPr>
            <w:tcW w:w="1649" w:type="dxa"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Курбатова В.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Дипломант</w:t>
            </w:r>
          </w:p>
        </w:tc>
        <w:tc>
          <w:tcPr>
            <w:tcW w:w="2008" w:type="dxa"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МедведеваМ.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608" w:type="dxa"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ЛомаеваД.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БоровковаС.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Анучина в.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СидоренкоЕ.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КосолаповаС.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КлименковаМ.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«Мир прекрасен»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Виденькина Л.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«Мир глазами детей»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Курбатова Вера, Сазонова Света,</w:t>
            </w:r>
          </w:p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Юркова Аня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«Родина моя – Россия»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Ворошкевич Варя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«Волшебник Новый год»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Виденькина Л.</w:t>
            </w:r>
          </w:p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Анучина В.</w:t>
            </w:r>
          </w:p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Павленко И.</w:t>
            </w:r>
          </w:p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Клименкова М.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«Символ года»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Курбатова В.</w:t>
            </w:r>
          </w:p>
          <w:p w:rsidR="00BF686F" w:rsidRPr="005B6D77" w:rsidRDefault="00BF686F" w:rsidP="00BF686F">
            <w:pPr>
              <w:pStyle w:val="Standard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Изотова А.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«Сказки народов России»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Клименкова М.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Ломаева Д.</w:t>
            </w:r>
          </w:p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Ворошкевич В.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Косолапова С.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«Домашняя мастерская»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Виденькина Л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Новогодний фейерверк юных талантов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eastAsia="Calibri" w:hAnsi="Times New Roman" w:cs="Times New Roman"/>
                <w:sz w:val="20"/>
                <w:szCs w:val="20"/>
              </w:rPr>
              <w:t>Виденькина Л.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«Волшебник Новый год»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Анучина В.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Виденькина Л.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Павленко И.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Клименкова М.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«Экофокус»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F706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F706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пришли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ЧепелинскаяДСидоренкоЕ.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Юркова А.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 С.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«Изменение климата глазами детей»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F706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Результаты не пришли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Мазаник К.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«Хлам Арт»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Мазаник К.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«Наследники традиций»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 С.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«Большой Всероссийский  фестиваль»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853BC">
              <w:rPr>
                <w:rFonts w:ascii="Times New Roman" w:hAnsi="Times New Roman" w:cs="Times New Roman"/>
                <w:sz w:val="20"/>
                <w:szCs w:val="20"/>
              </w:rPr>
              <w:t>Сазонова С.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 защите Родины»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КлименковаМ.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Изотова А.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Ломаева Д.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Артамонова В.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«Широкая Масленица»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Косолапова С.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место,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Ворошкевич В.-3 место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Емельяненко Д.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Ломаева Д.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«Космические дали»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Макрушина С.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Мазаник К.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«Новогодняя мозаика»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М.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Ломаева Д.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Макрушина С.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Курбатова В.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Изотова А.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Юркова А.</w:t>
            </w:r>
          </w:p>
          <w:p w:rsidR="00BF686F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Выставка «Руками наших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пап»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678">
              <w:rPr>
                <w:rFonts w:ascii="Times New Roman" w:eastAsia="Calibri" w:hAnsi="Times New Roman" w:cs="Times New Roman"/>
                <w:sz w:val="20"/>
                <w:szCs w:val="20"/>
              </w:rPr>
              <w:t>КлименковаМилана,Боровк</w:t>
            </w:r>
            <w:r w:rsidRPr="00B526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ова Софья, Баранова Дарья, Старовойтова Ксения,Изотова Аня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Выставка «Моя дружная семья»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678">
              <w:rPr>
                <w:rFonts w:ascii="Times New Roman" w:eastAsia="Calibri" w:hAnsi="Times New Roman" w:cs="Times New Roman"/>
                <w:sz w:val="20"/>
                <w:szCs w:val="20"/>
              </w:rPr>
              <w:t>Виденькина Лиза, Боровкова Софья, ЧепелинскаяДаша,Мазаник Ксюша, Медведева Мирослава.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Выставка «Мы выбираем жизнь»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678">
              <w:rPr>
                <w:rFonts w:ascii="Times New Roman" w:eastAsia="Calibri" w:hAnsi="Times New Roman" w:cs="Times New Roman"/>
                <w:sz w:val="20"/>
                <w:szCs w:val="20"/>
              </w:rPr>
              <w:t>Сазонова Света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Итог: 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Default="00BF686F" w:rsidP="00BF686F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1-международный</w:t>
            </w:r>
          </w:p>
          <w:p w:rsidR="00BF686F" w:rsidRPr="00DC5FA4" w:rsidRDefault="00BF686F" w:rsidP="00BF686F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1-</w:t>
            </w: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>всероссийский</w:t>
            </w:r>
          </w:p>
          <w:p w:rsidR="00BF686F" w:rsidRPr="00DC5FA4" w:rsidRDefault="00BF686F" w:rsidP="00BF686F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13</w:t>
            </w: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>– региональный</w:t>
            </w:r>
          </w:p>
          <w:p w:rsidR="00BF686F" w:rsidRDefault="00BF686F" w:rsidP="00BF686F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</w:t>
            </w: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>- муниципальный</w:t>
            </w:r>
          </w:p>
          <w:p w:rsidR="00BF686F" w:rsidRPr="00DC5FA4" w:rsidRDefault="00BF686F" w:rsidP="00BF686F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5-внутриучрежденческие</w:t>
            </w:r>
          </w:p>
          <w:p w:rsidR="00BF686F" w:rsidRPr="00DC5FA4" w:rsidRDefault="00BF686F" w:rsidP="00BF686F">
            <w:pPr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Участников - 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65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Победители- 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Призеры - 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Участники - </w:t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54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Федоринов С.В.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учебных видеороликов «Знаешь-научи»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 Всеволод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Касуцкий Глеб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Конкурс туристских и экскурсионных маршрутов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Фестиваль технического творчества «ТехноФест»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Касуцкий Глеб-3 место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соревнования по Образовательной робототехнике 26.10.23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Богдан Всеволод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Жуков Денис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Касуцкий Глеб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Проневич Роман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Любицкий Валерий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Субоч Геннадий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Попов Роман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Борило Матвей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Скорсюк Артем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фестиваль по Образовательной робототехнике 23.11.23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1.Гусельников Захар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2.Богдан Всеволод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3.Жуков Денис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4.Проневич Роман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5.Скорсюк Артем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6.Малоросьянов Сергей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1.Любицкий Валерий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1.Попов Роман</w:t>
            </w:r>
          </w:p>
          <w:p w:rsidR="00BF686F" w:rsidRPr="005B6D77" w:rsidRDefault="00BF686F" w:rsidP="00BF68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2.Борило Матвей</w:t>
            </w:r>
          </w:p>
          <w:p w:rsidR="00BF686F" w:rsidRPr="005B6D77" w:rsidRDefault="00BF686F" w:rsidP="00BF68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3.Фосс Ярослав</w:t>
            </w:r>
          </w:p>
          <w:p w:rsidR="00BF686F" w:rsidRPr="005B6D77" w:rsidRDefault="00BF686F" w:rsidP="00BF68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="Times New Roman" w:hAnsi="Times New Roman"/>
                <w:sz w:val="20"/>
                <w:szCs w:val="20"/>
              </w:rPr>
              <w:t>4. Фролов Максим</w:t>
            </w:r>
          </w:p>
          <w:p w:rsidR="00BF686F" w:rsidRPr="005B6D77" w:rsidRDefault="00BF686F" w:rsidP="00BF686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Фестиваль по образовательной робототехнике посвященный «Дню защитника Отечества»</w:t>
            </w:r>
          </w:p>
        </w:tc>
        <w:tc>
          <w:tcPr>
            <w:tcW w:w="1649" w:type="dxa"/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 Всеволод</w:t>
            </w:r>
          </w:p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 Денис</w:t>
            </w:r>
          </w:p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Гусельников Захар</w:t>
            </w:r>
          </w:p>
        </w:tc>
        <w:tc>
          <w:tcPr>
            <w:tcW w:w="2008" w:type="dxa"/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Проневич Роман</w:t>
            </w:r>
          </w:p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Любицкий Валерий</w:t>
            </w:r>
          </w:p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 Роман</w:t>
            </w:r>
          </w:p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Борило Матвей</w:t>
            </w:r>
          </w:p>
          <w:p w:rsidR="00BF686F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Скорсюк Артем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1-всероссиский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- региональных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2- межмуниципальных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1-муниципальный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Участников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Призеры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Участники-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 w:val="restart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lastRenderedPageBreak/>
              <w:t>Бажина В.А.</w:t>
            </w:r>
          </w:p>
        </w:tc>
        <w:tc>
          <w:tcPr>
            <w:tcW w:w="2328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нас зовет</w:t>
            </w:r>
          </w:p>
        </w:tc>
        <w:tc>
          <w:tcPr>
            <w:tcW w:w="1649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Полтна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Харитонова Снежана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Курганова 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 Дима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Однажды в сказке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Курганова Софья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Осенний вернисаж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Краски осени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Мир прекрасен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Новогоднее настроение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Мищенко Марина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Каратун Юля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Волшебный новый год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Иван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 место</w:t>
            </w:r>
          </w:p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Новогодний переполох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Грани творчества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Марина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Полина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Любимый герой мультфильма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традициях народных промыслов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(ТОИПКРО)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Мария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Козич Дмитрий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 нашего края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Блюм Полина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Блюм Иван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в мир профессий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маленького читателя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Чудесница весна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Весенние фантазии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Этот светлый праздник Пасхи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Царство цветов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Никто не забыл, ничто не забыто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Победы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Весенняя пора- время чудес 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Пусть всегда будет солнце 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Россия 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рисую 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Межрегиональный (ТОИПКРО)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Мир без границ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Большой всероссийский фестиваль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(осень)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Пальцева Марианна Каратун Юлия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Сказки народов России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Кузнецова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Курганова Софья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Татарникова Диана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всероссийский фестиваль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Каратун Юлия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 Артем и Дима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Волшебник Новый год (Авангард)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Татарникова Диана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«Поэтические  страницы о силе добра»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Дмитрий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Родина Моя Россия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(Авангард)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Малашенко Сергей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Татарникова Диана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Мищенко Марин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«Абилимпикс»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Мир без границ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(Чулым)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Артем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Кладов Дмитрий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Харитонова Снежана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Татарникова Диана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Родина моя Россия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(Чулым)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Мищенко Марина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Кузнецова Полина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Новогодние фантазии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(Чулым)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Каратун Юля</w:t>
            </w:r>
          </w:p>
          <w:p w:rsidR="00BF686F" w:rsidRPr="005B6D77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Барило Алина 2 раб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Мищенко Марина 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 дороги эти позабыть нельзя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Юля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Барило Алина 2 раб</w:t>
            </w:r>
          </w:p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Мищенко Марина 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Символы Победы (библиотека)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Конарева Ева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Харитонова Снежана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 Дима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 похже)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Женщина творящая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красоту (КДЦ Чулым)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Пальцва Марианна 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Блюм Полина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Мищенко марина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Татарникова Диана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Харитонова Снежана </w:t>
            </w:r>
          </w:p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trHeight w:val="632"/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Космические дали (КДЦ Чулым)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Крашенниников Артем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Басни Крылова (библиотека)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Мария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рисунков, посвященное 23 февраля (библиотека)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Полина</w:t>
            </w:r>
          </w:p>
          <w:p w:rsidR="00BF686F" w:rsidRDefault="00BF686F" w:rsidP="00BF686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 Новогодняя мозаика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Иван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Барило Алина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Каратун Юлия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Пальцева Марианна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Блюм Мария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«Руками наших пап»</w:t>
            </w:r>
          </w:p>
        </w:tc>
        <w:tc>
          <w:tcPr>
            <w:tcW w:w="1649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131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08" w:type="dxa"/>
          </w:tcPr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08" w:type="dxa"/>
          </w:tcPr>
          <w:p w:rsidR="00BF686F" w:rsidRPr="009B4A5C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 xml:space="preserve">рашенникников,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Б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 xml:space="preserve">арило, и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М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>акаренко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vMerge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внутриучрежденческая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«Все о той весне»</w:t>
            </w:r>
          </w:p>
        </w:tc>
        <w:tc>
          <w:tcPr>
            <w:tcW w:w="1649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131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008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608" w:type="dxa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 xml:space="preserve">Блюм Иван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Б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 xml:space="preserve">люм Полина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Б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 xml:space="preserve">люм Мария,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П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 xml:space="preserve">альцевамарианна,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К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 xml:space="preserve">онарева Ева,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К</w:t>
            </w:r>
            <w:r w:rsidRPr="00777DA2">
              <w:rPr>
                <w:rFonts w:ascii="Times New Roman" w:hAnsi="Times New Roman" w:cs="Times New Roman"/>
                <w:sz w:val="16"/>
                <w:szCs w:val="20"/>
              </w:rPr>
              <w:t>ладов Дмитрий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1-международный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23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-всероссийский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-межрегиональный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 xml:space="preserve"> –региональный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– муниципальный</w:t>
            </w:r>
          </w:p>
          <w:p w:rsidR="00BF686F" w:rsidRPr="00DC5FA4" w:rsidRDefault="00BF686F" w:rsidP="00BF686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3-</w:t>
            </w: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 xml:space="preserve"> внутриучрежденческий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 xml:space="preserve">Участники -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138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 xml:space="preserve">Победители -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Призеры - 2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sz w:val="16"/>
                <w:szCs w:val="20"/>
              </w:rPr>
              <w:t>Участники -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87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Кравалис А.К.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«Расскажи миру о своей Родине»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Юркова Анна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 w:rsidRPr="005B6D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отоконкурс "Это наша страна-2023" от Молодёжного клуба РГО Тамбовской области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Елисей Гончарук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Лиза Виденькина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Покатилова Василиса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детского кино и телевидения «Весёлая ларга». Теле/киножурнал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место,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Осецкая Любовь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детского кино и телевидения «Весёлая ларга». Телерепортаж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 Елисей, Зубкова Жанна Виденькина Елизавета Бояринов Кирилл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Сибирский медиафестиваль «Солнечный парус». ТВ-жанр,«Кино – детский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метр»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 Елисей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Большой всероссийский фестиваль детского и юношеского творчества 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Родион Прокопышин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Любовь Осецкая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Елисей Гончарук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Каролина Шмойлова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Лиза Виденькина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Жанна Зубкова</w:t>
            </w: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Мастер-класс в рамках молодежной областной программы «Область творчества» - 2023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Родион Прокопышин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Любовь Осецкая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Елисей Гончарук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Лиза Виденькина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Жанна Зубкова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Каролина Шмойлова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6D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Открытый конкурс художественной фотографии "Осень в объективе" от МАОУ ДО ДДТ "Искорка" г.Томска.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Покатилова Василиса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6D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 творческих работ «Легенды и сказки земли Сибирской»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Бояринова Юлия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«Новый взгляд на ЭКОпробллемы»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3C53C5" w:rsidRDefault="00BF686F" w:rsidP="00BF686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3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Результат позже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Осецкая Люба, ЭКОмем, Юркова Анна, ЭКОролик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6D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 чтецов, посвящённый году педагога и наставника "Учитель-наставник и друг"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Покатилова Василиса</w:t>
            </w: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rPr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Мой друг растрёпано-пушистый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Осецкая Люба,Лиза Виденькина,Жанна Зубкова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Выставка «Руками наших пап»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Покатилова Василиса, Юркова Анна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Выставка «Руками наших мам»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Лиза Виденькина, Шмойлова Каролина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C5FA4">
              <w:rPr>
                <w:rFonts w:ascii="Times New Roman" w:hAnsi="Times New Roman" w:cs="Times New Roman"/>
                <w:b/>
                <w:sz w:val="16"/>
                <w:szCs w:val="20"/>
              </w:rPr>
              <w:t>Итог:</w:t>
            </w:r>
          </w:p>
        </w:tc>
        <w:tc>
          <w:tcPr>
            <w:tcW w:w="2328" w:type="dxa"/>
            <w:shd w:val="clear" w:color="auto" w:fill="D99594" w:themeFill="accent2" w:themeFillTint="99"/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1-международный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-всероссийский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-региональный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 – муниципальный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D99594" w:themeFill="accent2" w:themeFillTint="99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D99594" w:themeFill="accent2" w:themeFillTint="99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Участники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31" w:type="dxa"/>
            <w:shd w:val="clear" w:color="auto" w:fill="D99594" w:themeFill="accent2" w:themeFillTint="99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Победители -1</w:t>
            </w:r>
          </w:p>
        </w:tc>
        <w:tc>
          <w:tcPr>
            <w:tcW w:w="2008" w:type="dxa"/>
            <w:shd w:val="clear" w:color="auto" w:fill="D99594" w:themeFill="accent2" w:themeFillTint="99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Призеры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08" w:type="dxa"/>
            <w:shd w:val="clear" w:color="auto" w:fill="D99594" w:themeFill="accent2" w:themeFillTint="99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Участники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2D6514">
              <w:rPr>
                <w:rFonts w:ascii="Times New Roman" w:hAnsi="Times New Roman" w:cs="Times New Roman"/>
                <w:b/>
                <w:sz w:val="20"/>
                <w:szCs w:val="20"/>
              </w:rPr>
              <w:t>Струнина Т.А.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 нас зовёт»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Каравацкий М- дипломант, Янушева А- дипломант, 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Митягина В- дипломант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Барило А-2 м Манакова М- 3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Ю- 3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Скорых А- 3м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Морозов, Синицына,Корзик,Люфкеич, Тычинина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«Земля — наш дом» (ВК)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Барило А-1 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«Краски осени» (ТОИПКРО)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 xml:space="preserve">Завгородняя. А 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 xml:space="preserve">Манакова. М 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«Ослепительное искусство» (РОСТ)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Каратун. Ю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«Мир прекрасен»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Януш. В, Каравацкий. М, Каратун.Ю, Манакова М.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Морозов Иван</w:t>
            </w: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«Символ Нового года» (ТОИПКРО)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Фролова.К, Янушева. А,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Каратун. Ю, Люфкеич. Д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«Волшебный Новый год»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Ю.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«Парад снеговиков» 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Гладышев А- призёр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Я- призёр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«Мир профессий»</w:t>
            </w:r>
          </w:p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ТОИПКРО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Ю- 3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Янушева А-2м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Митягина В- 2 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«Подарок для папы» 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«Птицы нашего края»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Борило А-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Ю- 3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Тычинина К-2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Скорых А-3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«Грани творчества»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Ю-1м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 М- 1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Каравацкий М-3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традициях народных промыслах)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Ю- 2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Барило А- 2м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«Мультмарафон» 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Михайленко А- победитель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 призёр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«Царство цветов»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Барило, Михайленко, Янушева, Скорых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Завгородняя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«Неизведанный космос» (РОСТ)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Гладышев А- призёр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«Весенние фантазии»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Лужинская А-1 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К-1м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«Чудесница весны»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Циммерман Т- 1 м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Ю- 1 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«Семья -это здорово»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Фролова, Каратун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(ТОИПКРО)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«Это светлый праздник Пасха»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Бондарь,Барило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 (РОСТ)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 профессии важны»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 не известны  Каратун Ю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(РОСТ)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«Пусть всегда будет солнце»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Каатун, Блюм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(ТОИПКРО)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«Яркие краски детства»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Карканица, Михайленко, Подкопаева, Панова,Янушева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(ТОИПКРО)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Победы»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Рез не известны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Барзак Т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(ТОИПКРО)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«Никто не забыт»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Петрашова В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«Служу России» (ТОИПКРО)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Каравацкий М- 1м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Корзик Г-1м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Синицына В- 1м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«Сказки народов России» (ОЦДОД)</w:t>
            </w:r>
          </w:p>
        </w:tc>
        <w:tc>
          <w:tcPr>
            <w:tcW w:w="1649" w:type="dxa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 xml:space="preserve">Каратун Юлия </w:t>
            </w:r>
          </w:p>
        </w:tc>
        <w:tc>
          <w:tcPr>
            <w:tcW w:w="2008" w:type="dxa"/>
          </w:tcPr>
          <w:p w:rsidR="00BF686F" w:rsidRPr="005B6D77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Каравацкий. М,</w:t>
            </w:r>
          </w:p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Митягина В.,</w:t>
            </w:r>
          </w:p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Манакова М.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«Легенды и сказки земли сибирской»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 xml:space="preserve">Каравацкий Матвей 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 xml:space="preserve">Митягина Валерия </w:t>
            </w: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«Новогодний переполох» (Талисман - 2024)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0A3FE2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  <w:t>Рез.не известны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Фролова.К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Выставка-конкурс «Волшебник Новый год»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(Авангард)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0A3FE2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  <w:t>Рез. Не известны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/>
                <w:sz w:val="20"/>
                <w:szCs w:val="20"/>
              </w:rPr>
              <w:t>Гладышев (ОВЗ), Каравацкий, Завгородняя,Карканица,Каратун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«Сказки народов России» (ОЦДОД)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Каратун Юлия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Каравацкий. М,</w:t>
            </w:r>
          </w:p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Митягина В.,</w:t>
            </w:r>
          </w:p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Манакова М.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«Новогодний переполох» (Талисман - 2024)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Фролова.К- 1м</w:t>
            </w:r>
          </w:p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Дюфкеич Д- 1 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«Мир глазами детей» (Авангард)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Манакова,Петрашова, Каратун,Барило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«Большой фестиваль»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КаравацкийБарило,, Янушева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Каратун, Скорых,Мельникова, ,Януш, Манакова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детский экологический форум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Рез не известны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Татарникова 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Выставка «История и культура России» (Чулым)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Манакова М.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Выставка «Родина моя - Россия»(Чулым)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Каратун Ю.</w:t>
            </w:r>
          </w:p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Манакова М.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Выставка «Мир без границ»  (ОВЗ)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Барзак В., Каратун Ю.,</w:t>
            </w:r>
          </w:p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Гладышев А.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Выставка-конкурс «Новогодние фантазии»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1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0A3FE2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  <w:t>Рез.не известны</w:t>
            </w:r>
          </w:p>
          <w:p w:rsidR="00BF686F" w:rsidRPr="005B6D77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D77">
              <w:rPr>
                <w:rFonts w:ascii="Times New Roman" w:eastAsiaTheme="minorEastAsia" w:hAnsi="Times New Roman"/>
                <w:sz w:val="20"/>
                <w:szCs w:val="20"/>
              </w:rPr>
              <w:t>Фролова, Воробьева,Синицына,Каравацкий,Манакова,Барило,Янушева,Люфкеич,Барзак (ОВЗ),Коновалова, Каратун (ОВЗ- 2 раб).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 защите Родины» (КДЦ «Чулым») выставка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Корзик, Каравацкий,Синицына,Каратун,Морозов,Воробьева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«Широкая масленица» (КДЦ «Чулым»)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Ю-2м</w:t>
            </w:r>
          </w:p>
          <w:p w:rsidR="00BF686F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Януш В-2</w:t>
            </w:r>
          </w:p>
          <w:p w:rsidR="00BF686F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Лужинская А-3 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творящие красоту»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(КДЦ «Чулым»)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 М-1 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Каратун Ю- 2м</w:t>
            </w:r>
          </w:p>
          <w:p w:rsidR="00BF686F" w:rsidRDefault="00BF686F" w:rsidP="00BF686F">
            <w:pPr>
              <w:pStyle w:val="13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«Новогодний медиакросс»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Барило,Каратун,Люфкеич,Корзик,Барзак- 3 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pStyle w:val="13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«Басни дедушки Крылова» (библиотека)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Л — 1м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Борзак К-2 м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В- 3 м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 М-3 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Завгородняя,Борзак,Каратун,Люфкеич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«Космические дали» (КДЦ «Чулым»)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Циммерман -3м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Завгородняя, Гладышев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«Этот день Победы» (КДЦ «Чулым»)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Каравацкий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Яценко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люм,ДавыдовТычинина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«Символы Победы» (КДЦ «Чулым»)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Каравацкий,Завгородняя,Петрпшова, Татарникова,Барзак,Каратун,Маслова,Лужинская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 у нас в семье традиции….» ЦДОД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 Барило — 1 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«Мир глазами детей» (КДЦ «Чулым»)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86F" w:rsidRPr="000A3FE2" w:rsidRDefault="00BF686F" w:rsidP="00BF686F">
            <w:pPr>
              <w:pStyle w:val="Standard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3F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Рез не известны</w:t>
            </w:r>
          </w:p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Морозов,Подкопаева,Карканица,Манакова,Януш,Пано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ва,Скорых,Каратун,Барило,Янушева,Синицына,Мельникова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Выставка «Новогодняя мозайка»</w:t>
            </w:r>
          </w:p>
        </w:tc>
        <w:tc>
          <w:tcPr>
            <w:tcW w:w="1649" w:type="dxa"/>
            <w:shd w:val="clear" w:color="auto" w:fill="auto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31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Мой друг растрёпано-пушистый</w:t>
            </w:r>
          </w:p>
        </w:tc>
        <w:tc>
          <w:tcPr>
            <w:tcW w:w="1649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131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Давыдов Арсений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Каравацкий Матвей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Барило Алина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Циммерман Таисия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Карканица Полина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Панова Юлия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Завгородняя Анна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Петрашова Варвара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Морозов Иван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Мы выбираем жизнь</w:t>
            </w:r>
          </w:p>
        </w:tc>
        <w:tc>
          <w:tcPr>
            <w:tcW w:w="1649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Подкопаева Софья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Карканица Полина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Лужинская Полина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Михайленко АсЯ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Синицына Варвара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Лужинская Ангелина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Космос: поразительный и загадочный</w:t>
            </w:r>
          </w:p>
        </w:tc>
        <w:tc>
          <w:tcPr>
            <w:tcW w:w="1649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Циммерман Таисия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Гладышев Алексей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Завгородняя Анна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Лужинская Ангелина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Все о той весне…</w:t>
            </w:r>
          </w:p>
        </w:tc>
        <w:tc>
          <w:tcPr>
            <w:tcW w:w="1649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2131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Каратун Юлия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Завгородняя Анна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Борзак Татьяна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Яценко Антон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Каравацкий Матвей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Давыдов Арсений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Лужинская Ангелина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Тычинина Ксения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Татарникова Алина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Петрашова Варвара</w:t>
            </w:r>
          </w:p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6514">
              <w:rPr>
                <w:rFonts w:ascii="Times New Roman" w:hAnsi="Times New Roman" w:cs="Times New Roman"/>
                <w:sz w:val="20"/>
                <w:szCs w:val="24"/>
              </w:rPr>
              <w:t>Маслова Лидия</w:t>
            </w:r>
          </w:p>
        </w:tc>
      </w:tr>
      <w:tr w:rsidR="00BF686F" w:rsidRPr="00DC5FA4" w:rsidTr="00BF686F">
        <w:trPr>
          <w:jc w:val="center"/>
        </w:trPr>
        <w:tc>
          <w:tcPr>
            <w:tcW w:w="2000" w:type="dxa"/>
            <w:shd w:val="clear" w:color="auto" w:fill="auto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563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Моя дружна семья</w:t>
            </w:r>
          </w:p>
        </w:tc>
        <w:tc>
          <w:tcPr>
            <w:tcW w:w="1649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</w:tcPr>
          <w:p w:rsidR="00BF686F" w:rsidRPr="002D6514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14">
              <w:rPr>
                <w:rFonts w:ascii="Times New Roman" w:hAnsi="Times New Roman" w:cs="Times New Roman"/>
                <w:sz w:val="20"/>
                <w:szCs w:val="20"/>
              </w:rPr>
              <w:t>Синицына Кира</w:t>
            </w:r>
          </w:p>
        </w:tc>
      </w:tr>
      <w:tr w:rsidR="00BF686F" w:rsidRPr="00DC5FA4" w:rsidTr="00BF686F">
        <w:trPr>
          <w:trHeight w:val="85"/>
          <w:jc w:val="center"/>
        </w:trPr>
        <w:tc>
          <w:tcPr>
            <w:tcW w:w="2000" w:type="dxa"/>
            <w:shd w:val="clear" w:color="auto" w:fill="D99594" w:themeFill="accent2" w:themeFillTint="99"/>
          </w:tcPr>
          <w:p w:rsidR="00BF686F" w:rsidRPr="00DC5FA4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328" w:type="dxa"/>
            <w:shd w:val="clear" w:color="auto" w:fill="E5B8B7" w:themeFill="accent2" w:themeFillTint="66"/>
          </w:tcPr>
          <w:p w:rsidR="00BF686F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2-международный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- всероссийский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- региональных</w:t>
            </w:r>
          </w:p>
          <w:p w:rsidR="00BF686F" w:rsidRPr="005B6D77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  <w:p w:rsidR="00BF686F" w:rsidRPr="005B6D77" w:rsidRDefault="00BF686F" w:rsidP="00BF686F">
            <w:pPr>
              <w:pStyle w:val="a8"/>
              <w:ind w:left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5B6D77">
              <w:rPr>
                <w:rFonts w:eastAsiaTheme="minorEastAsia"/>
                <w:sz w:val="20"/>
                <w:szCs w:val="20"/>
              </w:rPr>
              <w:t>-внутриучрежденческий</w:t>
            </w:r>
          </w:p>
        </w:tc>
        <w:tc>
          <w:tcPr>
            <w:tcW w:w="2563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участников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77">
              <w:rPr>
                <w:rFonts w:ascii="Times New Roman" w:hAnsi="Times New Roman" w:cs="Times New Roman"/>
                <w:sz w:val="20"/>
                <w:szCs w:val="20"/>
              </w:rPr>
              <w:t>Призер-3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8" w:type="dxa"/>
            <w:shd w:val="clear" w:color="auto" w:fill="E5B8B7" w:themeFill="accent2" w:themeFillTint="66"/>
          </w:tcPr>
          <w:p w:rsidR="00BF686F" w:rsidRPr="005B6D77" w:rsidRDefault="00BF686F" w:rsidP="00BF686F">
            <w:pPr>
              <w:pStyle w:val="a8"/>
              <w:ind w:left="437"/>
              <w:rPr>
                <w:sz w:val="20"/>
                <w:szCs w:val="20"/>
              </w:rPr>
            </w:pPr>
            <w:r w:rsidRPr="005B6D77">
              <w:rPr>
                <w:sz w:val="20"/>
                <w:szCs w:val="20"/>
              </w:rPr>
              <w:t xml:space="preserve">участников - </w:t>
            </w:r>
            <w:r>
              <w:rPr>
                <w:sz w:val="20"/>
                <w:szCs w:val="20"/>
              </w:rPr>
              <w:t>149</w:t>
            </w:r>
          </w:p>
        </w:tc>
      </w:tr>
    </w:tbl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По итогам 2023-2024 учебного года в международных конкурсах приняли участие 5 объединений («МедиаЛис», «Маленькая страна», «Синтез»,, «Моделирование из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ткани», «Рукодельница»)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.В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>сего участников 33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обучающихся. Из них 5 победителей («Синтез», «Моделирование из ткани»), 5 призеров («Синте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з», «Моделирование из ткани»),23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участники конкурса.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По итогам 2023-2024 учебного годаконкурсах Всероссийского уровня приняло участие 8 объединений («МедиаЛис», «Маленькая страна», «Синтез», «Город мастеров», «Моделирование из ткани», «Жар птица», «Образовательная робототехника», «Рукодельница»). Всего участников Всероссийского конкурса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131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учащихся. Победители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58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обучающихся, призеры 35 обучающихся, участники -38 обучающихся. </w:t>
      </w:r>
    </w:p>
    <w:p w:rsidR="00BF686F" w:rsidRPr="003853B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Одно участие в  конкурсе Федерального уровня, из объединения «МедиаЛис».</w:t>
      </w:r>
    </w:p>
    <w:p w:rsidR="00BF686F" w:rsidRPr="003853B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По итогам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-202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учебного года в Конкурсах межрегионального уровня приняли участие 4 учащихся, объединений «Маленькая страна»-участник, и объединение «Синтез»-3 победителя.</w:t>
      </w:r>
    </w:p>
    <w:p w:rsidR="00BF686F" w:rsidRPr="003853B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5076722</wp:posOffset>
            </wp:positionV>
            <wp:extent cx="4784090" cy="2296160"/>
            <wp:effectExtent l="0" t="0" r="16510" b="2794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По итогам 2023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-202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учебного года в Конкурсах регионального уровня приняли участие  9 объединений. </w:t>
      </w:r>
      <w:proofErr w:type="gramStart"/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Всего участников  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36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а (22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победителей «Синтез»</w:t>
      </w:r>
      <w:r w:rsidRPr="003853BC">
        <w:rPr>
          <w:color w:val="000000" w:themeColor="text1"/>
        </w:rPr>
        <w:t xml:space="preserve"> «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Моделирование из ткани», «Рукодельница», «Жар птица», «Город мастеров»</w:t>
      </w:r>
      <w:r w:rsidRPr="003853BC">
        <w:rPr>
          <w:color w:val="000000" w:themeColor="text1"/>
        </w:rPr>
        <w:t xml:space="preserve">, 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«Образовательная робототехника», «Маленькая страна»,  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23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призеров ««Синтез» «Моделирование из ткани», «Рукодельница», «Жар птица», «Город мастеров», «Образовательная робототехника», «Маленькая страна»,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«МедиаЛИС») и 91- участники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(«Синтез» «Моделирование из ткани», «Рукодельница», «Жар птица», «Маленькая страна», «Юный програмист», МедиаЛис»),  </w:t>
      </w:r>
      <w:proofErr w:type="gramEnd"/>
    </w:p>
    <w:p w:rsidR="00BF686F" w:rsidRPr="003853B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межмуниципальных конкурсах приняли участие 2 объединения. </w:t>
      </w:r>
      <w:proofErr w:type="gramStart"/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(Образовательная робототехника»-9 победителей, 4 призера «Юный программист»-2 победитель, 4 призера,, участники 14 обучающихся.. Всего 33 учащихся (11 победителей,8 призеров,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4 участника).</w:t>
      </w:r>
      <w:proofErr w:type="gramEnd"/>
    </w:p>
    <w:p w:rsidR="00BF686F" w:rsidRPr="003853B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В конкурсах муниципального уровня приняли участие  7 объединений («Маленькая страна»,  «Синтез», «МедиаЛис», «Моделирование из ткани», «Рукодельница», «Жар птица», «Образовательна робототехника»). Всего 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59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учащихся 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16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победителей, 30 призеров, 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участник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BF686F" w:rsidRPr="003853B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Во внутриучрежденческих конкурсах приняли участие 6 объединения («Маленькая страна»</w:t>
      </w:r>
      <w:proofErr w:type="gramStart"/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,»</w:t>
      </w:r>
      <w:proofErr w:type="gramEnd"/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МедиаЛис»  «Синтез», «Жар птица»,2Моделирование из ткани» «Рукодельница»). Всего приняло участие  132 </w:t>
      </w:r>
      <w:proofErr w:type="gramStart"/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обучающихся</w:t>
      </w:r>
      <w:proofErr w:type="gramEnd"/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BF686F" w:rsidRPr="003035F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По итогу года самое активное объединение по количеству принятых участий в различных мероприятиях, «Синтез» (педагог Струнина Т.А.)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-53 участий.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«Маленькая страна» (педагог Бажина В.А.)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-44.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C642D">
        <w:rPr>
          <w:rFonts w:ascii="Times New Roman" w:hAnsi="Times New Roman" w:cs="Times New Roman"/>
          <w:sz w:val="20"/>
          <w:szCs w:val="20"/>
        </w:rPr>
        <w:t xml:space="preserve">По итогам </w:t>
      </w:r>
      <w:r>
        <w:rPr>
          <w:rFonts w:ascii="Times New Roman" w:hAnsi="Times New Roman" w:cs="Times New Roman"/>
          <w:sz w:val="20"/>
          <w:szCs w:val="20"/>
        </w:rPr>
        <w:t xml:space="preserve">года </w:t>
      </w:r>
      <w:r w:rsidRPr="008C642D">
        <w:rPr>
          <w:rFonts w:ascii="Times New Roman" w:hAnsi="Times New Roman" w:cs="Times New Roman"/>
          <w:sz w:val="20"/>
          <w:szCs w:val="20"/>
        </w:rPr>
        <w:t>самое активное объ</w:t>
      </w:r>
      <w:r>
        <w:rPr>
          <w:rFonts w:ascii="Times New Roman" w:hAnsi="Times New Roman" w:cs="Times New Roman"/>
          <w:sz w:val="20"/>
          <w:szCs w:val="20"/>
        </w:rPr>
        <w:t xml:space="preserve">единение по количеству участников «Синтез»-225 учащихся, «Маленькая страна» -138 учащихся, 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010150" cy="239077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686F" w:rsidRPr="002E2625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F686F" w:rsidRPr="002E2625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E2625">
        <w:rPr>
          <w:rFonts w:ascii="Times New Roman" w:hAnsi="Times New Roman" w:cs="Times New Roman"/>
          <w:color w:val="000000" w:themeColor="text1"/>
          <w:sz w:val="20"/>
          <w:szCs w:val="20"/>
        </w:rPr>
        <w:t>По итогу года самые результативные «Город мастеров» (педагог Абрамов В.Г «Жар - птица» (педагог Шатова Т.В.),, «Виртуальный мир» (педагог Федоринов С.В.).</w:t>
      </w:r>
      <w:proofErr w:type="gramEnd"/>
    </w:p>
    <w:p w:rsidR="00BF686F" w:rsidRPr="003853B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Всего кол-во участников в 2023-2024 учебном году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629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учащихся. По итогу года пока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затель призовых мест составил 34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% 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115 победителей, 101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призеро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в), участие -66% (413 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участники).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3853B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Значимые события: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Региональный этап </w:t>
      </w:r>
      <w:r w:rsidRPr="003853BC">
        <w:rPr>
          <w:rFonts w:ascii="Times New Roman" w:hAnsi="Times New Roman" w:cs="Times New Roman"/>
          <w:color w:val="000000" w:themeColor="text1"/>
          <w:sz w:val="20"/>
          <w:szCs w:val="20"/>
        </w:rPr>
        <w:t>«Абилимпикс»- 1 место Блюм Полина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призер Пальцева Марианна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Региональный этап «Наследники»- Сазонова Светлана-победитель, Григоренко Егор - призер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Региональный этап « Большой всероссийский фестиваль»- Сазонова Светлана- победитель, «Жар птица» </w:t>
      </w:r>
      <w:r w:rsidRPr="003035FF">
        <w:rPr>
          <w:rFonts w:ascii="Times New Roman" w:hAnsi="Times New Roman" w:cs="Times New Roman"/>
          <w:color w:val="000000" w:themeColor="text1"/>
          <w:sz w:val="20"/>
          <w:szCs w:val="20"/>
        </w:rPr>
        <w:t>победитель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«Театр костюма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»-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>победитель, Каравацкий Матвей-призер, Барило Алина-призер, Каратун Юлия- призер, Янушева Арина-призер.</w:t>
      </w: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Областной театральный фестиваль «Театральная реальность»- «Жар-птица»-1 степень</w:t>
      </w:r>
    </w:p>
    <w:p w:rsidR="00BF686F" w:rsidRDefault="00BF686F" w:rsidP="006371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Областной фестиваль «Технофест»- «Виртуальный мир»-3 степ</w:t>
      </w:r>
      <w:r w:rsidR="0063714B">
        <w:rPr>
          <w:rFonts w:ascii="Times New Roman" w:hAnsi="Times New Roman" w:cs="Times New Roman"/>
          <w:color w:val="000000" w:themeColor="text1"/>
          <w:sz w:val="20"/>
          <w:szCs w:val="20"/>
        </w:rPr>
        <w:t>ень, «Город мастеров»-3 степени</w:t>
      </w:r>
    </w:p>
    <w:p w:rsidR="00BF686F" w:rsidRDefault="00BF686F" w:rsidP="00BF68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F686F" w:rsidRPr="00124224" w:rsidRDefault="00BF686F" w:rsidP="00BF68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686F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 xml:space="preserve">Участия педагога в профессиональных конкурсах и предоставление педагогического мастерства/опыта на различных уровнях </w:t>
      </w:r>
    </w:p>
    <w:p w:rsidR="00BF686F" w:rsidRPr="0014045A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>за 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4045A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4045A">
        <w:rPr>
          <w:rFonts w:ascii="Times New Roman" w:hAnsi="Times New Roman" w:cs="Times New Roman"/>
          <w:b/>
          <w:sz w:val="20"/>
          <w:szCs w:val="20"/>
        </w:rPr>
        <w:t xml:space="preserve"> учебн</w:t>
      </w:r>
      <w:r>
        <w:rPr>
          <w:rFonts w:ascii="Times New Roman" w:hAnsi="Times New Roman" w:cs="Times New Roman"/>
          <w:b/>
          <w:sz w:val="20"/>
          <w:szCs w:val="20"/>
        </w:rPr>
        <w:t>ый</w:t>
      </w:r>
      <w:r w:rsidRPr="0014045A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BF686F" w:rsidRPr="0014045A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5542" w:type="dxa"/>
        <w:jc w:val="center"/>
        <w:tblLayout w:type="fixed"/>
        <w:tblLook w:val="04A0"/>
      </w:tblPr>
      <w:tblGrid>
        <w:gridCol w:w="2158"/>
        <w:gridCol w:w="2785"/>
        <w:gridCol w:w="1976"/>
        <w:gridCol w:w="1969"/>
        <w:gridCol w:w="2193"/>
        <w:gridCol w:w="2160"/>
        <w:gridCol w:w="2301"/>
      </w:tblGrid>
      <w:tr w:rsidR="00BF686F" w:rsidRPr="00CB6D06" w:rsidTr="00BF686F">
        <w:trPr>
          <w:jc w:val="center"/>
        </w:trPr>
        <w:tc>
          <w:tcPr>
            <w:tcW w:w="2158" w:type="dxa"/>
            <w:vMerge w:val="restart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6730" w:type="dxa"/>
            <w:gridSpan w:val="3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Конкурсы</w:t>
            </w:r>
          </w:p>
        </w:tc>
        <w:tc>
          <w:tcPr>
            <w:tcW w:w="6654" w:type="dxa"/>
            <w:gridSpan w:val="3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Предоставление пед.опыта/мастерства</w:t>
            </w:r>
          </w:p>
        </w:tc>
      </w:tr>
      <w:tr w:rsidR="00BF686F" w:rsidRPr="00CB6D06" w:rsidTr="00BF686F">
        <w:trPr>
          <w:cantSplit/>
          <w:trHeight w:val="1007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(название)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Публичное выступление, семинар, мастер класс и др.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BF686F" w:rsidRPr="00CB6D06" w:rsidTr="00BF686F">
        <w:trPr>
          <w:cantSplit/>
          <w:trHeight w:val="418"/>
          <w:jc w:val="center"/>
        </w:trPr>
        <w:tc>
          <w:tcPr>
            <w:tcW w:w="2158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Абрамов Вячеслав Геннадьевич</w:t>
            </w:r>
          </w:p>
        </w:tc>
        <w:tc>
          <w:tcPr>
            <w:tcW w:w="2785" w:type="dxa"/>
            <w:shd w:val="clear" w:color="auto" w:fill="E5B8B7" w:themeFill="accent2" w:themeFillTint="66"/>
          </w:tcPr>
          <w:p w:rsidR="00BF686F" w:rsidRPr="003035FF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6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9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Сохранение традиции русской народной культуры на занятиях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декоративно-прикладного творчества.</w:t>
            </w:r>
          </w:p>
        </w:tc>
      </w:tr>
      <w:tr w:rsidR="00BF686F" w:rsidRPr="00CB6D06" w:rsidTr="00BF686F">
        <w:trPr>
          <w:cantSplit/>
          <w:trHeight w:val="418"/>
          <w:jc w:val="center"/>
        </w:trPr>
        <w:tc>
          <w:tcPr>
            <w:tcW w:w="2158" w:type="dxa"/>
            <w:vMerge w:val="restart"/>
            <w:shd w:val="clear" w:color="auto" w:fill="E5B8B7" w:themeFill="accent2" w:themeFillTint="66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Гунько Ольга Эдвальдовна</w:t>
            </w:r>
          </w:p>
        </w:tc>
        <w:tc>
          <w:tcPr>
            <w:tcW w:w="2785" w:type="dxa"/>
            <w:shd w:val="clear" w:color="auto" w:fill="E5B8B7" w:themeFill="accent2" w:themeFillTint="66"/>
          </w:tcPr>
          <w:p w:rsidR="00BF686F" w:rsidRPr="003035FF" w:rsidRDefault="00BF686F" w:rsidP="00BF686F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9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Проектно-исследовательская деятельность как инновационная технология обучения в мастерской «Моделирование из ткани». </w:t>
            </w:r>
          </w:p>
        </w:tc>
      </w:tr>
      <w:tr w:rsidR="00BF686F" w:rsidRPr="00CB6D06" w:rsidTr="00BF686F">
        <w:trPr>
          <w:cantSplit/>
          <w:trHeight w:val="418"/>
          <w:jc w:val="center"/>
        </w:trPr>
        <w:tc>
          <w:tcPr>
            <w:tcW w:w="2158" w:type="dxa"/>
            <w:vMerge/>
            <w:shd w:val="clear" w:color="auto" w:fill="E5B8B7" w:themeFill="accent2" w:themeFillTint="66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E5B8B7" w:themeFill="accent2" w:themeFillTint="66"/>
          </w:tcPr>
          <w:p w:rsidR="00BF686F" w:rsidRPr="003035FF" w:rsidRDefault="00BF686F" w:rsidP="00BF686F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pStyle w:val="Standar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Проведение праздника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«Юбилей в кругу друзей»</w:t>
            </w:r>
          </w:p>
        </w:tc>
      </w:tr>
      <w:tr w:rsidR="00BF686F" w:rsidRPr="00CB6D06" w:rsidTr="00BF686F">
        <w:trPr>
          <w:cantSplit/>
          <w:trHeight w:val="1862"/>
          <w:jc w:val="center"/>
        </w:trPr>
        <w:tc>
          <w:tcPr>
            <w:tcW w:w="2158" w:type="dxa"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Глухова Алла Борисовна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Интернет конкурс ВЦХТ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«Открытый урок»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Повышение учебной мотивации через реализацию творческих способностей учащихся мастерской «Рукодельница»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 w:val="restart"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Струнина Тамара Александровна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«Мама, милая моя»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1 степень</w:t>
            </w:r>
          </w:p>
        </w:tc>
        <w:tc>
          <w:tcPr>
            <w:tcW w:w="2193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1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ВЦХТ открытый урок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686F" w:rsidRPr="00CB6D06" w:rsidRDefault="00BF686F" w:rsidP="00BF686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E5B8B7" w:themeFill="accent2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Шатова Татьяна Владимировна</w:t>
            </w: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"Однажды в сказке"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3 степени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Под крылом «Жар-птицы». Ш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 w:val="restart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Горбунов Сергей Владимирович</w:t>
            </w: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сайтов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Мастер - класс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Создание сайта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 этап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Всероссийского конкурса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дополнительных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«Мой опыт в TinkerCad»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 w:val="restart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Кравалис Анна Константиновна</w:t>
            </w: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РДДМ, «МедиаПритяжение», номинация «Медиапедагог», трек «Администратор»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1: Спич-сессия;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2.Выступление;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3. Мастер-класс.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педагогических практик «Формула успеха» в рамках августовской конференции работников образования Первомайского района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«Проектирование: как начать и что делать»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«Особенности создания медиа и медиаобразовательных проектов»;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«Создание видеозащиты проекта на конкурс»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ТРЦ «Пульсар», «Улыбка учителя»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Лауреат в номинации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Обучающий семинар-практикум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«Видеозащита проекта с нуля»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VI Международный конкурс-фестиваль видеопоэзии «Видеостихия»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 w:rsidRPr="00CB6D06">
              <w:rPr>
                <w:sz w:val="20"/>
                <w:szCs w:val="20"/>
              </w:rPr>
              <w:t>Методический семинар для педагогов «Формирование благоприятной медиаобразовательной среды в системе дошкольного и начального общего образования»»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Выступление «Медиа и медиаобразовательные проекты»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«Это наша страна-2023» от Молодежного клуба на базе Тамбовского отделения РГО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 с международным участием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 w:rsidRPr="00CB6D06">
              <w:rPr>
                <w:sz w:val="20"/>
                <w:szCs w:val="20"/>
              </w:rPr>
              <w:t>Методический семинар для педагогов «Формирование благоприятной медиаобразовательной среды в системе дошкольного и начального общего образования»»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Выступление «Создание медиацентра на базе ОО: с чего начать и что делать»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для наставников и молодых педагогов «Иллюзион»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место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8 Форум «Современным детям – современное образование»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медиацентра на базе ОО»</w:t>
            </w:r>
          </w:p>
        </w:tc>
      </w:tr>
      <w:tr w:rsidR="00BF686F" w:rsidRPr="00CB6D06" w:rsidTr="00BF686F">
        <w:trPr>
          <w:cantSplit/>
          <w:trHeight w:val="2119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для медиапедагогов «Эксперимедиа»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 финале. Итог12 июня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1. «Опыт работы телестудии «МедиаЛис» посредством выпуска рубрик».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2. Проект медианаправленности «В объективе - медиа»</w:t>
            </w:r>
          </w:p>
        </w:tc>
      </w:tr>
      <w:tr w:rsidR="00BF686F" w:rsidRPr="00CB6D06" w:rsidTr="00BF686F">
        <w:trPr>
          <w:cantSplit/>
          <w:trHeight w:val="1714"/>
          <w:jc w:val="center"/>
        </w:trPr>
        <w:tc>
          <w:tcPr>
            <w:tcW w:w="2158" w:type="dxa"/>
            <w:vMerge w:val="restart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Бажина Виктория Александровна</w:t>
            </w: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 программ Департамент общего образования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3 степени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</w:t>
            </w:r>
          </w:p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Журнал Внешкольное образование в Томской области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Областной центр дополнительного образования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Опыт наставнической работы с детьми – инвалидами и детьми с ОВЗ в условиях учреждения дополнительного образования»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Методическая разработка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Департамент общего образования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3 степени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«Наставничество как практика сопровождения, управления и исследования в образовательной организации»</w:t>
            </w:r>
          </w:p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МАОУ ДО ДДТ «Белое озеро»</w:t>
            </w:r>
          </w:p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МБОУ СОШ № 49 г.Томск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ОГБОУДО «ОЦДО»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«Опыт наставнической работы с детьми- инвалидами и детьми с ОВЗ в условиях учреждения дополнительного образования»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«Цифровые образовательные ресурсы»</w:t>
            </w:r>
          </w:p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ТОИПКРО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коррекционно- развивающих занятий для детей инвалидов и детей с ОВЗ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Всероссийское педагогическое сообщество Урок РФ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 w:val="restart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«Учитель – методист» ТОИПКРО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Виртуальный креатив – форум «Педагогическое мастерство – основа успеха в дополнительном образовании детей», посвященный 200-летию К.Д.Ушинского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Министрество просвещения Российской Федерации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«Опыт наставнической работы с детьми- инвалидами и детьми с ОВЗ в условиях учреждения дополнительного образования»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методических разработок по формированию  и развитию функциональной грамотности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Результат позже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Опыт наставнической работы с детьми-инвалидами</w:t>
            </w:r>
          </w:p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и детьми с ОВЗ в условиях учреждения дополнительного образования.</w:t>
            </w: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профмастерства на лучшую методическую разработку «Инклюзивный урок»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CB6D06" w:rsidTr="00BF686F">
        <w:trPr>
          <w:cantSplit/>
          <w:trHeight w:val="681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Конкурс. Работаем на удаленке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CB6D06" w:rsidTr="00BF686F">
        <w:trPr>
          <w:cantSplit/>
          <w:trHeight w:val="368"/>
          <w:jc w:val="center"/>
        </w:trPr>
        <w:tc>
          <w:tcPr>
            <w:tcW w:w="2158" w:type="dxa"/>
            <w:vMerge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«Путешествие в мир профессий» ТОИПКРО</w:t>
            </w:r>
          </w:p>
        </w:tc>
        <w:tc>
          <w:tcPr>
            <w:tcW w:w="1976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969" w:type="dxa"/>
            <w:shd w:val="clear" w:color="auto" w:fill="FFFFFF" w:themeFill="background1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6F" w:rsidRPr="00CB6D06" w:rsidTr="00BF686F">
        <w:trPr>
          <w:cantSplit/>
          <w:trHeight w:val="243"/>
          <w:jc w:val="center"/>
        </w:trPr>
        <w:tc>
          <w:tcPr>
            <w:tcW w:w="2158" w:type="dxa"/>
            <w:vMerge w:val="restart"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b/>
                <w:sz w:val="20"/>
                <w:szCs w:val="20"/>
              </w:rPr>
              <w:t>Федоринов Сергей Викторович</w:t>
            </w:r>
          </w:p>
        </w:tc>
        <w:tc>
          <w:tcPr>
            <w:tcW w:w="2785" w:type="dxa"/>
            <w:shd w:val="clear" w:color="auto" w:fill="auto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Конкурс сайтов</w:t>
            </w:r>
          </w:p>
        </w:tc>
        <w:tc>
          <w:tcPr>
            <w:tcW w:w="1976" w:type="dxa"/>
            <w:shd w:val="clear" w:color="auto" w:fill="auto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969" w:type="dxa"/>
            <w:shd w:val="clear" w:color="auto" w:fill="auto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193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Мастер - класс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Внутриучрежденческий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Создание сайта</w:t>
            </w:r>
          </w:p>
        </w:tc>
      </w:tr>
      <w:tr w:rsidR="00BF686F" w:rsidRPr="00CB6D06" w:rsidTr="00BF686F">
        <w:trPr>
          <w:cantSplit/>
          <w:trHeight w:val="243"/>
          <w:jc w:val="center"/>
        </w:trPr>
        <w:tc>
          <w:tcPr>
            <w:tcW w:w="2158" w:type="dxa"/>
            <w:vMerge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BF686F" w:rsidRPr="00CB6D06" w:rsidRDefault="00BF686F" w:rsidP="00BF6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Публикация методичекой разработки в сборнике методических материалов «Будущее начинается сегодня» №8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301" w:type="dxa"/>
            <w:shd w:val="clear" w:color="auto" w:fill="B6DDE8" w:themeFill="accent5" w:themeFillTint="66"/>
          </w:tcPr>
          <w:p w:rsidR="00BF686F" w:rsidRPr="00CB6D06" w:rsidRDefault="00BF686F" w:rsidP="00BF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D06">
              <w:rPr>
                <w:rFonts w:ascii="Times New Roman" w:hAnsi="Times New Roman" w:cs="Times New Roman"/>
                <w:sz w:val="20"/>
                <w:szCs w:val="20"/>
              </w:rPr>
              <w:t>«Мотивация через систему оценки активности учащихся – ЗУНЫ»</w:t>
            </w:r>
          </w:p>
        </w:tc>
      </w:tr>
    </w:tbl>
    <w:p w:rsidR="00BF686F" w:rsidRPr="007E25B3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686F" w:rsidRPr="00F742C6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szCs w:val="20"/>
        </w:rPr>
      </w:pPr>
      <w:r w:rsidRPr="00F742C6">
        <w:rPr>
          <w:rFonts w:ascii="Times New Roman" w:hAnsi="Times New Roman" w:cs="Times New Roman"/>
          <w:szCs w:val="20"/>
        </w:rPr>
        <w:t xml:space="preserve">По итогам 2023-2024 учебного года </w:t>
      </w:r>
      <w:r w:rsidRPr="00F742C6">
        <w:rPr>
          <w:rFonts w:ascii="Times New Roman" w:hAnsi="Times New Roman" w:cs="Times New Roman"/>
          <w:i/>
          <w:szCs w:val="20"/>
        </w:rPr>
        <w:t>в профессиональных конкурсах приняли участие</w:t>
      </w:r>
      <w:r>
        <w:rPr>
          <w:rFonts w:ascii="Times New Roman" w:hAnsi="Times New Roman" w:cs="Times New Roman"/>
          <w:i/>
          <w:szCs w:val="20"/>
        </w:rPr>
        <w:t xml:space="preserve">  7</w:t>
      </w:r>
      <w:r w:rsidRPr="00F742C6">
        <w:rPr>
          <w:rFonts w:ascii="Times New Roman" w:hAnsi="Times New Roman" w:cs="Times New Roman"/>
          <w:i/>
          <w:szCs w:val="20"/>
        </w:rPr>
        <w:t xml:space="preserve">  педагогов</w:t>
      </w:r>
      <w:r w:rsidRPr="00F742C6">
        <w:rPr>
          <w:rFonts w:ascii="Times New Roman" w:hAnsi="Times New Roman" w:cs="Times New Roman"/>
          <w:szCs w:val="20"/>
        </w:rPr>
        <w:t>:</w:t>
      </w:r>
    </w:p>
    <w:p w:rsidR="00BF686F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-международный уровень Кравалис А.К. -участие</w:t>
      </w:r>
    </w:p>
    <w:p w:rsidR="00BF686F" w:rsidRPr="00F742C6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szCs w:val="20"/>
        </w:rPr>
      </w:pPr>
      <w:r w:rsidRPr="00F742C6">
        <w:rPr>
          <w:rFonts w:ascii="Times New Roman" w:hAnsi="Times New Roman" w:cs="Times New Roman"/>
          <w:szCs w:val="20"/>
        </w:rPr>
        <w:t>-всеросс</w:t>
      </w:r>
      <w:r>
        <w:rPr>
          <w:rFonts w:ascii="Times New Roman" w:hAnsi="Times New Roman" w:cs="Times New Roman"/>
          <w:szCs w:val="20"/>
        </w:rPr>
        <w:t>ийский уровень приняли участие 5  педагогов</w:t>
      </w:r>
      <w:r w:rsidRPr="00F742C6">
        <w:rPr>
          <w:rFonts w:ascii="Times New Roman" w:hAnsi="Times New Roman" w:cs="Times New Roman"/>
          <w:szCs w:val="20"/>
        </w:rPr>
        <w:t xml:space="preserve"> (</w:t>
      </w:r>
      <w:r>
        <w:rPr>
          <w:rFonts w:ascii="Times New Roman" w:hAnsi="Times New Roman" w:cs="Times New Roman"/>
          <w:szCs w:val="20"/>
        </w:rPr>
        <w:t xml:space="preserve">Струнина Т.А., Глухова А.Б., </w:t>
      </w:r>
      <w:r w:rsidRPr="00F742C6">
        <w:rPr>
          <w:rFonts w:ascii="Times New Roman" w:hAnsi="Times New Roman" w:cs="Times New Roman"/>
          <w:szCs w:val="20"/>
        </w:rPr>
        <w:t>Шатова Т.В.. ,Кравалис А.К.,Бажина В.А.). Диплом 3 степени Шатова Т.В.</w:t>
      </w:r>
      <w:r>
        <w:rPr>
          <w:rFonts w:ascii="Times New Roman" w:hAnsi="Times New Roman" w:cs="Times New Roman"/>
          <w:szCs w:val="20"/>
        </w:rPr>
        <w:t>, Струнина -1 место, Бажина В.А. -3 место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2C6">
        <w:rPr>
          <w:rFonts w:ascii="Times New Roman" w:hAnsi="Times New Roman" w:cs="Times New Roman"/>
          <w:szCs w:val="20"/>
        </w:rPr>
        <w:t>-регионального уровня 4 человека (</w:t>
      </w:r>
      <w:r w:rsidRPr="0063714B">
        <w:rPr>
          <w:rFonts w:ascii="Times New Roman" w:hAnsi="Times New Roman" w:cs="Times New Roman"/>
          <w:sz w:val="24"/>
          <w:szCs w:val="24"/>
        </w:rPr>
        <w:t>Горбунов С.В., Бажина В.А., Федоринов С.В., Кравалис А.К..), 3 человека получили дипломы победители и призеры;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итогам года наибольшее количество участий  в профессиональных конкурсах  приняла Бажина В.А..- 8 участий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Нет участий в профессиональных конкурсах у 2 педагогов: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-Абрамов В.Г.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-Гунько О.Э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3714B">
        <w:rPr>
          <w:rFonts w:ascii="Times New Roman" w:hAnsi="Times New Roman" w:cs="Times New Roman"/>
          <w:i/>
          <w:sz w:val="24"/>
          <w:szCs w:val="24"/>
        </w:rPr>
        <w:t>предоставление педагогического мастерства/опыта приняли участие  8 человека: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-Больше всего выступлений и проведенных сессий, мастер-классов было у педагога-Кравалис. А.К.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-в публикации всероссийского уровня приняли участие 1 педагог (БажинаВ.А..)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-публикации регионального уровня 8 педагогов (Гунько О.Э, Горбнов С.В., Федоринов С.В., Абрамов В.Г., Шатова Т.В., Кравалис. А.К., Бажина В.А., Глухова А.Б.)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Значимые педагогические результаты: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«Региональный этап Всероссийского конкурса  дополнительных программ</w:t>
      </w:r>
      <w:proofErr w:type="gramStart"/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»-</w:t>
      </w:r>
      <w:proofErr w:type="gramEnd"/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Гобунов С.В.-1 степени, Бажина В.А.-3 степени</w:t>
      </w: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Региональный конкурс «Методических разработок»-Бажина В.А.-3 степени</w:t>
      </w:r>
    </w:p>
    <w:p w:rsidR="00BF686F" w:rsidRPr="0063714B" w:rsidRDefault="00BF686F" w:rsidP="00BF68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F686F" w:rsidRPr="0063714B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F686F" w:rsidRPr="0063714B" w:rsidRDefault="00BF686F" w:rsidP="00BF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86F" w:rsidRPr="0063714B" w:rsidRDefault="00BF686F" w:rsidP="00BF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86F" w:rsidRPr="00C92FD9" w:rsidRDefault="00BF686F" w:rsidP="00BF686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F686F" w:rsidRPr="00C92FD9" w:rsidSect="00BF686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F686F" w:rsidRPr="00C92FD9" w:rsidRDefault="00BF686F" w:rsidP="00BF68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686F" w:rsidRPr="00C92FD9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BF686F" w:rsidRPr="0014045A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>Повышение квалификации</w:t>
      </w:r>
    </w:p>
    <w:p w:rsidR="00BF686F" w:rsidRPr="0014045A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7"/>
        <w:tblW w:w="10187" w:type="dxa"/>
        <w:tblInd w:w="-5" w:type="dxa"/>
        <w:tblLook w:val="04A0"/>
      </w:tblPr>
      <w:tblGrid>
        <w:gridCol w:w="2094"/>
        <w:gridCol w:w="3949"/>
        <w:gridCol w:w="1702"/>
        <w:gridCol w:w="2442"/>
      </w:tblGrid>
      <w:tr w:rsidR="00BF686F" w:rsidRPr="0014045A" w:rsidTr="00BF686F">
        <w:tc>
          <w:tcPr>
            <w:tcW w:w="2094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3949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Курсы</w:t>
            </w:r>
          </w:p>
        </w:tc>
        <w:tc>
          <w:tcPr>
            <w:tcW w:w="1702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442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</w:p>
        </w:tc>
      </w:tr>
      <w:tr w:rsidR="00BF686F" w:rsidRPr="00CD3248" w:rsidTr="00BF686F">
        <w:tc>
          <w:tcPr>
            <w:tcW w:w="2094" w:type="dxa"/>
          </w:tcPr>
          <w:p w:rsidR="00BF686F" w:rsidRPr="00106CC9" w:rsidRDefault="00BF686F" w:rsidP="00BF686F">
            <w:pPr>
              <w:pStyle w:val="13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CC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Струнина Т.А</w:t>
            </w:r>
          </w:p>
        </w:tc>
        <w:tc>
          <w:tcPr>
            <w:tcW w:w="3949" w:type="dxa"/>
          </w:tcPr>
          <w:p w:rsidR="00BF686F" w:rsidRPr="00106CC9" w:rsidRDefault="00BF686F" w:rsidP="00BF686F">
            <w:pPr>
              <w:pStyle w:val="13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Методика и организация  образовательной деятельности дополнительного образования</w:t>
            </w:r>
          </w:p>
        </w:tc>
        <w:tc>
          <w:tcPr>
            <w:tcW w:w="1702" w:type="dxa"/>
          </w:tcPr>
          <w:p w:rsidR="00BF686F" w:rsidRPr="00106CC9" w:rsidRDefault="00BF686F" w:rsidP="00BF686F">
            <w:pPr>
              <w:pStyle w:val="13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С 14 сентября 2023  по 4 октября 2023</w:t>
            </w:r>
          </w:p>
        </w:tc>
        <w:tc>
          <w:tcPr>
            <w:tcW w:w="2442" w:type="dxa"/>
          </w:tcPr>
          <w:p w:rsidR="00BF686F" w:rsidRPr="00106CC9" w:rsidRDefault="00BF686F" w:rsidP="00BF686F">
            <w:pPr>
              <w:pStyle w:val="13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«Инфоурок»</w:t>
            </w:r>
          </w:p>
        </w:tc>
      </w:tr>
      <w:tr w:rsidR="00BF686F" w:rsidRPr="00CD3248" w:rsidTr="00BF686F">
        <w:tc>
          <w:tcPr>
            <w:tcW w:w="2094" w:type="dxa"/>
          </w:tcPr>
          <w:p w:rsidR="00BF686F" w:rsidRPr="00106CC9" w:rsidRDefault="00BF686F" w:rsidP="00BF686F">
            <w:pPr>
              <w:pStyle w:val="Standard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106CC9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Гунько О.Э.</w:t>
            </w:r>
          </w:p>
        </w:tc>
        <w:tc>
          <w:tcPr>
            <w:tcW w:w="3949" w:type="dxa"/>
          </w:tcPr>
          <w:p w:rsidR="00BF686F" w:rsidRPr="00106CC9" w:rsidRDefault="00BF686F" w:rsidP="00BF686F">
            <w:pPr>
              <w:pStyle w:val="Standard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«Сувенирные изделия в смешанной технике»</w:t>
            </w:r>
          </w:p>
        </w:tc>
        <w:tc>
          <w:tcPr>
            <w:tcW w:w="1702" w:type="dxa"/>
          </w:tcPr>
          <w:p w:rsidR="00BF686F" w:rsidRPr="00106CC9" w:rsidRDefault="00BF686F" w:rsidP="00BF686F">
            <w:pPr>
              <w:pStyle w:val="Standard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23.11.23 — 25.11.23</w:t>
            </w:r>
          </w:p>
        </w:tc>
        <w:tc>
          <w:tcPr>
            <w:tcW w:w="2442" w:type="dxa"/>
          </w:tcPr>
          <w:p w:rsidR="00BF686F" w:rsidRPr="00106CC9" w:rsidRDefault="00BF686F" w:rsidP="00BF686F">
            <w:pPr>
              <w:pStyle w:val="Standard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ТОИУМЦКИ</w:t>
            </w:r>
          </w:p>
        </w:tc>
      </w:tr>
      <w:tr w:rsidR="00BF686F" w:rsidRPr="00CD3248" w:rsidTr="00BF686F">
        <w:tc>
          <w:tcPr>
            <w:tcW w:w="2094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Кравалис А.К.</w:t>
            </w:r>
          </w:p>
        </w:tc>
        <w:tc>
          <w:tcPr>
            <w:tcW w:w="3949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практика ведения официальных аккаунтов в социальных сетях</w:t>
            </w:r>
          </w:p>
        </w:tc>
        <w:tc>
          <w:tcPr>
            <w:tcW w:w="1702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16.10-30.10.2023</w:t>
            </w:r>
          </w:p>
        </w:tc>
        <w:tc>
          <w:tcPr>
            <w:tcW w:w="2442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«Образовательный центр «ПРОФЛИДЕР»»</w:t>
            </w:r>
          </w:p>
        </w:tc>
      </w:tr>
      <w:tr w:rsidR="00BF686F" w:rsidRPr="00CD3248" w:rsidTr="00BF686F">
        <w:tc>
          <w:tcPr>
            <w:tcW w:w="2094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Кравалис А.К.</w:t>
            </w:r>
          </w:p>
        </w:tc>
        <w:tc>
          <w:tcPr>
            <w:tcW w:w="3949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</w:t>
            </w: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Международныый образовательный Форум «Кинопедагогика»</w:t>
            </w:r>
          </w:p>
        </w:tc>
        <w:tc>
          <w:tcPr>
            <w:tcW w:w="1702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2-4 октября 2023г.</w:t>
            </w:r>
          </w:p>
        </w:tc>
        <w:tc>
          <w:tcPr>
            <w:tcW w:w="2442" w:type="dxa"/>
          </w:tcPr>
          <w:p w:rsidR="00BF686F" w:rsidRPr="00106CC9" w:rsidRDefault="00BF686F" w:rsidP="00BF68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 образовательный форум «Кинопедагогика»</w:t>
            </w:r>
          </w:p>
        </w:tc>
      </w:tr>
      <w:tr w:rsidR="00BF686F" w:rsidRPr="00CD3248" w:rsidTr="00BF686F">
        <w:tc>
          <w:tcPr>
            <w:tcW w:w="2094" w:type="dxa"/>
          </w:tcPr>
          <w:p w:rsidR="00BF686F" w:rsidRPr="00106CC9" w:rsidRDefault="00BF686F" w:rsidP="00BF68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Федоринов С.В.</w:t>
            </w:r>
          </w:p>
        </w:tc>
        <w:tc>
          <w:tcPr>
            <w:tcW w:w="3949" w:type="dxa"/>
          </w:tcPr>
          <w:p w:rsidR="00BF686F" w:rsidRPr="00106CC9" w:rsidRDefault="00BF686F" w:rsidP="00BF68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«Потенциал использования конструктора "Cuboro" при формировании</w:t>
            </w: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инженерной культуры</w:t>
            </w:r>
            <w:r w:rsidRPr="00106C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EBEDF0"/>
              </w:rPr>
              <w:t xml:space="preserve"> школьников»</w:t>
            </w:r>
          </w:p>
        </w:tc>
        <w:tc>
          <w:tcPr>
            <w:tcW w:w="1702" w:type="dxa"/>
          </w:tcPr>
          <w:p w:rsidR="00BF686F" w:rsidRPr="00106CC9" w:rsidRDefault="00BF686F" w:rsidP="00BF686F">
            <w:pPr>
              <w:pStyle w:val="a9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06CC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EBEDF0"/>
              </w:rPr>
              <w:t>с 25 по 27 апреля 2024 г.</w:t>
            </w:r>
          </w:p>
        </w:tc>
        <w:tc>
          <w:tcPr>
            <w:tcW w:w="2442" w:type="dxa"/>
          </w:tcPr>
          <w:p w:rsidR="00BF686F" w:rsidRPr="00106CC9" w:rsidRDefault="00BF686F" w:rsidP="00BF686F">
            <w:pPr>
              <w:pStyle w:val="af2"/>
              <w:rPr>
                <w:rStyle w:val="af4"/>
                <w:rFonts w:ascii="Times New Roman" w:hAnsi="Times New Roman"/>
                <w:i w:val="0"/>
                <w:color w:val="000000" w:themeColor="text1"/>
              </w:rPr>
            </w:pPr>
            <w:r w:rsidRPr="00106CC9">
              <w:rPr>
                <w:rStyle w:val="af4"/>
                <w:rFonts w:ascii="Times New Roman" w:hAnsi="Times New Roman"/>
                <w:color w:val="000000" w:themeColor="text1"/>
                <w:sz w:val="20"/>
                <w:szCs w:val="20"/>
              </w:rPr>
              <w:t>Ресурсно-внедренческий центр</w:t>
            </w:r>
            <w:r w:rsidRPr="00106CC9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br/>
            </w:r>
            <w:r w:rsidRPr="00106CC9">
              <w:rPr>
                <w:rStyle w:val="af4"/>
                <w:rFonts w:ascii="Times New Roman" w:hAnsi="Times New Roman"/>
                <w:color w:val="000000" w:themeColor="text1"/>
                <w:sz w:val="20"/>
                <w:szCs w:val="20"/>
              </w:rPr>
              <w:t>инноваций системы общего образования Томской области МАОУ Школа «Эврика-развитие» г. Томск</w:t>
            </w:r>
          </w:p>
        </w:tc>
      </w:tr>
    </w:tbl>
    <w:p w:rsidR="00BF686F" w:rsidRPr="003836FC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6FC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Start"/>
      <w:r w:rsidRPr="003836FC">
        <w:rPr>
          <w:rFonts w:ascii="Times New Roman" w:hAnsi="Times New Roman" w:cs="Times New Roman"/>
          <w:color w:val="000000" w:themeColor="text1"/>
          <w:sz w:val="20"/>
          <w:szCs w:val="20"/>
        </w:rPr>
        <w:t>ПК в 20</w:t>
      </w:r>
      <w:proofErr w:type="gramEnd"/>
      <w:r w:rsidRPr="003836FC">
        <w:rPr>
          <w:rFonts w:ascii="Times New Roman" w:hAnsi="Times New Roman" w:cs="Times New Roman"/>
          <w:color w:val="000000" w:themeColor="text1"/>
          <w:sz w:val="20"/>
          <w:szCs w:val="20"/>
        </w:rPr>
        <w:t>24-2025 учебном году необходимо будет пройти: Горбунов С.В. (октябрь 2021), Долгих Е.А.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,Курбатов И.А., Мальцева Э.И.</w:t>
      </w:r>
    </w:p>
    <w:p w:rsidR="00BF686F" w:rsidRPr="003836FC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F686F" w:rsidRPr="0014045A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045A">
        <w:rPr>
          <w:rFonts w:ascii="Times New Roman" w:hAnsi="Times New Roman" w:cs="Times New Roman"/>
          <w:b/>
          <w:sz w:val="20"/>
          <w:szCs w:val="20"/>
        </w:rPr>
        <w:t>Проектная деятельность с обучающимися</w:t>
      </w:r>
    </w:p>
    <w:p w:rsidR="00BF686F" w:rsidRPr="0014045A" w:rsidRDefault="00BF686F" w:rsidP="00BF686F">
      <w:pPr>
        <w:pStyle w:val="a8"/>
        <w:ind w:left="567"/>
        <w:rPr>
          <w:b/>
          <w:sz w:val="20"/>
          <w:szCs w:val="20"/>
        </w:rPr>
      </w:pPr>
    </w:p>
    <w:tbl>
      <w:tblPr>
        <w:tblStyle w:val="a7"/>
        <w:tblW w:w="10201" w:type="dxa"/>
        <w:tblLook w:val="04A0"/>
      </w:tblPr>
      <w:tblGrid>
        <w:gridCol w:w="1961"/>
        <w:gridCol w:w="1600"/>
        <w:gridCol w:w="1699"/>
        <w:gridCol w:w="3176"/>
        <w:gridCol w:w="1765"/>
      </w:tblGrid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Объединение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Автор ФИО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Где представлена работа (форма, название, уровень мероприятия)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Умное Кашпо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Гоголинская София Кляйн София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2024 межмуниципальное конференция Первомайская СОШ «В науку первые шаги»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Умное Кашпо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Гоголинская София Кляйн София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2024 региональная Томск «Первые шаги»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Умное Кашпо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Гоголинская София Кляйн София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апреля 2024 Всероссийский фестиваль Асино «Я живу на красивой планете»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Умное Кашпо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Гоголинская София Кляйн София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 2024 региональная Зырянка «Юный Исследователь»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«Моделирование из ткани»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«Магия тряпичной куклы в семье»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Изотова Аня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Защита проекта,межмуниципальный фестиваль «Дети-детям»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Самый патриотичный проект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«Моделирование из ткани»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«Магия тряпичной куклы в семье»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Изотова Аня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Защита проекта, межмуниципальная конференция «В науку первые шаги»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«Моделирование из ткани»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«Магия тряпичной куклы в семье»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Изотова Аня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Защита проекта, региональный, «Юный исследователь»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Мастерская «Рукодельница»</w:t>
            </w:r>
            <w:r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«Подарок для мамы»</w:t>
            </w:r>
            <w:r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Машинистова Ксения</w:t>
            </w:r>
            <w:r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Работу не успели доделать к сроку в связи с ремонтом в 1-ом полугодии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686F" w:rsidRDefault="00BF686F" w:rsidP="00BF686F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. -</w:t>
            </w:r>
          </w:p>
        </w:tc>
      </w:tr>
      <w:tr w:rsidR="00BF686F" w:rsidTr="00BF686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Телестудия «МедиаЛис»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день календаря»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не сделали по причине больничного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6F" w:rsidRDefault="00BF686F" w:rsidP="00BF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 разработке</w:t>
            </w:r>
          </w:p>
        </w:tc>
      </w:tr>
    </w:tbl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686F" w:rsidRPr="00F92B2D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92B2D">
        <w:rPr>
          <w:rFonts w:ascii="Times New Roman" w:hAnsi="Times New Roman" w:cs="Times New Roman"/>
          <w:color w:val="000000" w:themeColor="text1"/>
        </w:rPr>
        <w:t>По итогам учебного года в проектной детальности с учащимися объединений вели работу и участвовали в конференции 2</w:t>
      </w:r>
      <w:r>
        <w:rPr>
          <w:rFonts w:ascii="Times New Roman" w:hAnsi="Times New Roman" w:cs="Times New Roman"/>
          <w:color w:val="000000" w:themeColor="text1"/>
        </w:rPr>
        <w:t xml:space="preserve"> педагога</w:t>
      </w:r>
      <w:r w:rsidRPr="00F92B2D">
        <w:rPr>
          <w:rFonts w:ascii="Times New Roman" w:hAnsi="Times New Roman" w:cs="Times New Roman"/>
          <w:color w:val="000000" w:themeColor="text1"/>
        </w:rPr>
        <w:t xml:space="preserve"> (Гунько О.Э., Горбунов С.В.)</w:t>
      </w:r>
    </w:p>
    <w:p w:rsidR="00BF686F" w:rsidRPr="003727ED" w:rsidRDefault="00BF686F" w:rsidP="00BF686F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686F" w:rsidRPr="003E682A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686F" w:rsidRPr="003E682A" w:rsidRDefault="00BF686F" w:rsidP="00BF68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8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Педагогические проекты педагогов</w:t>
      </w:r>
    </w:p>
    <w:tbl>
      <w:tblPr>
        <w:tblStyle w:val="a7"/>
        <w:tblW w:w="10281" w:type="dxa"/>
        <w:tblLook w:val="04A0"/>
      </w:tblPr>
      <w:tblGrid>
        <w:gridCol w:w="2028"/>
        <w:gridCol w:w="2232"/>
        <w:gridCol w:w="2153"/>
        <w:gridCol w:w="2370"/>
        <w:gridCol w:w="1498"/>
      </w:tblGrid>
      <w:tr w:rsidR="00BF686F" w:rsidRPr="0014045A" w:rsidTr="00BF686F">
        <w:tc>
          <w:tcPr>
            <w:tcW w:w="2028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232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работа</w:t>
            </w:r>
          </w:p>
        </w:tc>
        <w:tc>
          <w:tcPr>
            <w:tcW w:w="2153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Соавторство </w:t>
            </w:r>
          </w:p>
        </w:tc>
        <w:tc>
          <w:tcPr>
            <w:tcW w:w="2370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Где представлена работа (форма, название, уровень мероприятия)</w:t>
            </w:r>
          </w:p>
        </w:tc>
        <w:tc>
          <w:tcPr>
            <w:tcW w:w="1498" w:type="dxa"/>
          </w:tcPr>
          <w:p w:rsidR="00BF686F" w:rsidRPr="0014045A" w:rsidRDefault="00BF686F" w:rsidP="00BF6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45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BF686F" w:rsidRPr="0014045A" w:rsidTr="00BF686F">
        <w:tc>
          <w:tcPr>
            <w:tcW w:w="2028" w:type="dxa"/>
          </w:tcPr>
          <w:p w:rsidR="00BF686F" w:rsidRPr="00B66E0C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6E0C">
              <w:rPr>
                <w:rFonts w:ascii="Times New Roman" w:eastAsia="Calibri" w:hAnsi="Times New Roman" w:cs="Times New Roman"/>
                <w:sz w:val="22"/>
                <w:szCs w:val="22"/>
              </w:rPr>
              <w:t>«Моделирование из ткани»</w:t>
            </w:r>
          </w:p>
        </w:tc>
        <w:tc>
          <w:tcPr>
            <w:tcW w:w="2232" w:type="dxa"/>
          </w:tcPr>
          <w:p w:rsidR="00BF686F" w:rsidRPr="00B66E0C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6E0C">
              <w:rPr>
                <w:rFonts w:ascii="Times New Roman" w:eastAsia="Calibri" w:hAnsi="Times New Roman" w:cs="Times New Roman"/>
                <w:sz w:val="22"/>
                <w:szCs w:val="22"/>
              </w:rPr>
              <w:t>«Наш юбилей-30 лет»</w:t>
            </w:r>
          </w:p>
        </w:tc>
        <w:tc>
          <w:tcPr>
            <w:tcW w:w="2153" w:type="dxa"/>
          </w:tcPr>
          <w:p w:rsidR="00BF686F" w:rsidRPr="00B66E0C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6E0C">
              <w:rPr>
                <w:rFonts w:ascii="Times New Roman" w:eastAsia="Calibri" w:hAnsi="Times New Roman" w:cs="Times New Roman"/>
                <w:sz w:val="22"/>
                <w:szCs w:val="22"/>
              </w:rPr>
              <w:t>Гунько О.Э.</w:t>
            </w:r>
          </w:p>
        </w:tc>
        <w:tc>
          <w:tcPr>
            <w:tcW w:w="2370" w:type="dxa"/>
          </w:tcPr>
          <w:p w:rsidR="00BF686F" w:rsidRPr="00B66E0C" w:rsidRDefault="00BF686F" w:rsidP="00BF686F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6E0C">
              <w:rPr>
                <w:rFonts w:ascii="Times New Roman" w:eastAsia="Calibri" w:hAnsi="Times New Roman" w:cs="Times New Roman"/>
                <w:sz w:val="22"/>
                <w:szCs w:val="22"/>
              </w:rPr>
              <w:t>Методсовет</w:t>
            </w:r>
          </w:p>
        </w:tc>
        <w:tc>
          <w:tcPr>
            <w:tcW w:w="1498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доработка</w:t>
            </w:r>
          </w:p>
        </w:tc>
      </w:tr>
      <w:tr w:rsidR="00BF686F" w:rsidRPr="0014045A" w:rsidTr="00BF686F">
        <w:tc>
          <w:tcPr>
            <w:tcW w:w="2028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«Юный програмист»</w:t>
            </w:r>
          </w:p>
        </w:tc>
        <w:tc>
          <w:tcPr>
            <w:tcW w:w="2232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 xml:space="preserve"> «Тинкеркад как универсальный инструмент для педагога и ребенка»</w:t>
            </w:r>
          </w:p>
        </w:tc>
        <w:tc>
          <w:tcPr>
            <w:tcW w:w="2153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Горбунов С.В.</w:t>
            </w:r>
          </w:p>
        </w:tc>
        <w:tc>
          <w:tcPr>
            <w:tcW w:w="2370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1498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доработка</w:t>
            </w:r>
          </w:p>
        </w:tc>
      </w:tr>
      <w:tr w:rsidR="00BF686F" w:rsidRPr="0014045A" w:rsidTr="00BF686F">
        <w:tc>
          <w:tcPr>
            <w:tcW w:w="2028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«Виртуальный мир»</w:t>
            </w:r>
          </w:p>
        </w:tc>
        <w:tc>
          <w:tcPr>
            <w:tcW w:w="2232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 xml:space="preserve">«Мотивация через систему оценки активности и результативности </w:t>
            </w:r>
          </w:p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учащихся – «ЗУНЫ»</w:t>
            </w:r>
          </w:p>
        </w:tc>
        <w:tc>
          <w:tcPr>
            <w:tcW w:w="2153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Федоринов С.В.</w:t>
            </w:r>
          </w:p>
        </w:tc>
        <w:tc>
          <w:tcPr>
            <w:tcW w:w="2370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 w:rsidRPr="00B66E0C"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1498" w:type="dxa"/>
          </w:tcPr>
          <w:p w:rsidR="00BF686F" w:rsidRPr="00B66E0C" w:rsidRDefault="00BF686F" w:rsidP="00BF6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</w:tc>
      </w:tr>
    </w:tbl>
    <w:p w:rsidR="00BF686F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686F" w:rsidRDefault="00BF686F" w:rsidP="00BF686F">
      <w:pPr>
        <w:pStyle w:val="a8"/>
        <w:ind w:left="-540"/>
        <w:jc w:val="center"/>
        <w:rPr>
          <w:b/>
          <w:sz w:val="20"/>
          <w:szCs w:val="20"/>
        </w:rPr>
      </w:pPr>
    </w:p>
    <w:p w:rsidR="00BF686F" w:rsidRPr="0063714B" w:rsidRDefault="00BF686F" w:rsidP="00BF686F">
      <w:pPr>
        <w:pStyle w:val="a8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4B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BF686F" w:rsidRPr="0063714B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14B">
        <w:rPr>
          <w:rFonts w:ascii="Times New Roman" w:hAnsi="Times New Roman" w:cs="Times New Roman"/>
          <w:sz w:val="24"/>
          <w:szCs w:val="24"/>
        </w:rPr>
        <w:t>В рамках комплексной дополнительной общеобразовательной общеразвивающей программы для обучающихся «Первый шаг в творчество» (модульная программа формирования УУД у учащихся 1 классов МБОУ Первомайская СОШ в процессе художественно-эстетического развития в условиях дополнительного образования) этом учебном году по программным модулям работали педагоги Абрамов В.Г., Гунько О.Э., Глухова А.Б., Шатова Т.В.,Струнина Т.А., Болотова М.Н., Гераман А.</w:t>
      </w:r>
      <w:proofErr w:type="gramEnd"/>
      <w:r w:rsidRPr="0063714B">
        <w:rPr>
          <w:rFonts w:ascii="Times New Roman" w:hAnsi="Times New Roman" w:cs="Times New Roman"/>
          <w:sz w:val="24"/>
          <w:szCs w:val="24"/>
        </w:rPr>
        <w:t>В., Халикова О.В., Мальцева Э.И., Курбатов И.А.</w:t>
      </w:r>
    </w:p>
    <w:p w:rsidR="00BF686F" w:rsidRPr="0063714B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86F" w:rsidRPr="0063714B" w:rsidRDefault="00BF686F" w:rsidP="00BF686F">
      <w:pPr>
        <w:pStyle w:val="a8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4B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:rsidR="00BF686F" w:rsidRPr="0063714B" w:rsidRDefault="00BF686F" w:rsidP="00BF686F">
      <w:pPr>
        <w:pStyle w:val="a8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BF686F" w:rsidRPr="0014045A" w:rsidRDefault="00BF686F" w:rsidP="00BF686F">
      <w:pPr>
        <w:pStyle w:val="a8"/>
        <w:ind w:left="0" w:firstLine="567"/>
        <w:jc w:val="center"/>
        <w:rPr>
          <w:b/>
          <w:i/>
          <w:sz w:val="20"/>
          <w:szCs w:val="20"/>
        </w:rPr>
      </w:pPr>
      <w:r w:rsidRPr="0063714B">
        <w:rPr>
          <w:rFonts w:ascii="Times New Roman" w:hAnsi="Times New Roman" w:cs="Times New Roman"/>
          <w:b/>
          <w:i/>
          <w:sz w:val="24"/>
          <w:szCs w:val="24"/>
        </w:rPr>
        <w:t>Проверка учебных кабинетов по охране</w:t>
      </w:r>
      <w:r w:rsidRPr="0014045A">
        <w:rPr>
          <w:b/>
          <w:i/>
          <w:sz w:val="20"/>
          <w:szCs w:val="20"/>
        </w:rPr>
        <w:t xml:space="preserve"> труда и технике безопасности</w:t>
      </w:r>
    </w:p>
    <w:p w:rsidR="00BF686F" w:rsidRPr="0063714B" w:rsidRDefault="00BF686F" w:rsidP="00BF686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В этом учебном году проверка учебных кабинетов проводилась только в период приемки к учебному году и приемке лагеря в летний период. Комиссией проверка не была проведена.</w:t>
      </w:r>
    </w:p>
    <w:p w:rsidR="00BF686F" w:rsidRPr="0063714B" w:rsidRDefault="00BF686F" w:rsidP="00BF686F">
      <w:pPr>
        <w:pStyle w:val="a8"/>
        <w:ind w:left="0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714B">
        <w:rPr>
          <w:rFonts w:ascii="Times New Roman" w:hAnsi="Times New Roman" w:cs="Times New Roman"/>
          <w:b/>
          <w:i/>
          <w:sz w:val="24"/>
          <w:szCs w:val="24"/>
        </w:rPr>
        <w:t>Проверка журналов учета работы педагогов дополнительного образования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Проведено 7 проверок. По итогам проверок выявлены следующие нарушения: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не указаны данные классных руководителей;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использование корректора;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не заполнен раздел «Список обучающихся», «Данные о родителях»;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нет информации о проведенных инструктажах по ТБ;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указаны ошибочные даты;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нет даты выбытия обучающегося из объединения;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не заполнен или не корректно заполнен раздел «Цифровой отчет»</w:t>
      </w:r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- нет «Н», если ребенок отсутствует.</w:t>
      </w:r>
    </w:p>
    <w:p w:rsidR="00BF686F" w:rsidRPr="0063714B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686F" w:rsidRPr="0063714B" w:rsidRDefault="00BF686F" w:rsidP="00BF68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Посещаемость занятий в ЦДОД</w:t>
      </w:r>
    </w:p>
    <w:p w:rsidR="00BF686F" w:rsidRPr="0063714B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2023-2024 учебный год было проведено шесть контрольных недель по наполняемости учебных групп по спискам, мониторинг посещаемости занятий. </w:t>
      </w:r>
    </w:p>
    <w:p w:rsidR="00BF686F" w:rsidRPr="0063714B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 xml:space="preserve">По итогу средний показатель по учреждению составил </w:t>
      </w:r>
      <w:r w:rsidRPr="0063714B">
        <w:rPr>
          <w:rFonts w:ascii="Times New Roman" w:hAnsi="Times New Roman" w:cs="Times New Roman"/>
          <w:b/>
          <w:sz w:val="24"/>
          <w:szCs w:val="24"/>
        </w:rPr>
        <w:t>65%.</w:t>
      </w:r>
    </w:p>
    <w:p w:rsidR="00BF686F" w:rsidRPr="0063714B" w:rsidRDefault="00BF686F" w:rsidP="00BF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По объединениям:</w:t>
      </w:r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1. Шахматный клуб»-90%</w:t>
      </w:r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 xml:space="preserve">2. Кукольный театр «Жар птица» - 80% (АППГ 74,2%) </w:t>
      </w:r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 xml:space="preserve">3. КРК «Маленькая страна» -74% (АППГ 77,2%) </w:t>
      </w:r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4. «Юный программист» - 70% (АППГ 69,2%</w:t>
      </w:r>
      <w:proofErr w:type="gramStart"/>
      <w:r w:rsidRPr="0063714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5. Образовательная робототехника «Виртуальный мир» - 68% (АППГ 69,4,%)</w:t>
      </w:r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6. Студия ДПТ «Синтез» - 65% (АППГ 56,7%</w:t>
      </w:r>
      <w:proofErr w:type="gramStart"/>
      <w:r w:rsidRPr="0063714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 xml:space="preserve">7. Мастерская «Моделирование из ткани» –59% (АППГ 54%) </w:t>
      </w:r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8. «МедиаЛис»-59% (АППГ 72%)</w:t>
      </w:r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9. Мастерская «Рукодельница» – 57,5% (АППГ 49,5%</w:t>
      </w:r>
      <w:proofErr w:type="gramStart"/>
      <w:r w:rsidRPr="0063714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F686F" w:rsidRPr="0063714B" w:rsidRDefault="00BF686F" w:rsidP="00BF68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3714B">
        <w:rPr>
          <w:rFonts w:ascii="Times New Roman" w:hAnsi="Times New Roman" w:cs="Times New Roman"/>
          <w:sz w:val="24"/>
          <w:szCs w:val="24"/>
        </w:rPr>
        <w:t>10.Мастерская «Город мастеров» - 53% (АППГ 57,7%</w:t>
      </w:r>
      <w:proofErr w:type="gramStart"/>
      <w:r w:rsidRPr="0063714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F686F" w:rsidRPr="0063714B" w:rsidRDefault="00BF686F" w:rsidP="00BF686F">
      <w:pPr>
        <w:pStyle w:val="a8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86F" w:rsidRDefault="00BF686F" w:rsidP="00BF686F">
      <w:pPr>
        <w:pStyle w:val="a8"/>
        <w:ind w:left="0"/>
        <w:jc w:val="both"/>
        <w:rPr>
          <w:b/>
          <w:sz w:val="20"/>
          <w:szCs w:val="20"/>
        </w:rPr>
      </w:pPr>
    </w:p>
    <w:p w:rsidR="00BF686F" w:rsidRDefault="00BF686F" w:rsidP="00BF686F">
      <w:pPr>
        <w:pStyle w:val="a8"/>
        <w:ind w:left="0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2675" cy="2933403"/>
            <wp:effectExtent l="0" t="0" r="7620" b="63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686F" w:rsidRDefault="00BF686F" w:rsidP="00BF686F">
      <w:pPr>
        <w:pStyle w:val="a8"/>
        <w:ind w:left="0"/>
        <w:jc w:val="both"/>
        <w:rPr>
          <w:b/>
          <w:sz w:val="20"/>
          <w:szCs w:val="20"/>
        </w:rPr>
      </w:pPr>
    </w:p>
    <w:p w:rsidR="00BF686F" w:rsidRDefault="00BF686F" w:rsidP="00BF686F">
      <w:pPr>
        <w:pStyle w:val="a8"/>
        <w:ind w:left="0"/>
        <w:jc w:val="both"/>
        <w:rPr>
          <w:b/>
          <w:sz w:val="20"/>
          <w:szCs w:val="20"/>
        </w:rPr>
      </w:pPr>
    </w:p>
    <w:p w:rsidR="00BF686F" w:rsidRPr="00757625" w:rsidRDefault="00BF686F" w:rsidP="00BF686F">
      <w:pPr>
        <w:pStyle w:val="a8"/>
        <w:ind w:left="0"/>
        <w:jc w:val="both"/>
        <w:rPr>
          <w:b/>
          <w:sz w:val="24"/>
          <w:szCs w:val="24"/>
        </w:rPr>
      </w:pPr>
    </w:p>
    <w:p w:rsidR="00BF686F" w:rsidRPr="00757625" w:rsidRDefault="00BF686F" w:rsidP="00BF686F">
      <w:pPr>
        <w:pStyle w:val="a8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625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BF686F" w:rsidRPr="00757625" w:rsidRDefault="00BF686F" w:rsidP="00865381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Недостаточная наполняемость групп;</w:t>
      </w:r>
    </w:p>
    <w:p w:rsidR="00BF686F" w:rsidRPr="00757625" w:rsidRDefault="00BF686F" w:rsidP="00865381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 xml:space="preserve">Низкая мотивация педагогов в участие профессиональных конкурсах; </w:t>
      </w:r>
    </w:p>
    <w:p w:rsidR="00BF686F" w:rsidRPr="00757625" w:rsidRDefault="00BF686F" w:rsidP="00865381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Недостаточный показатель транслирования своего педагогического опыта на различных площадках;</w:t>
      </w:r>
    </w:p>
    <w:p w:rsidR="00BF686F" w:rsidRPr="00757625" w:rsidRDefault="00BF686F" w:rsidP="00865381">
      <w:pPr>
        <w:pStyle w:val="a8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Низкий показатель количества педагогов, занимающихся проектно-исследовательской деятельностью и педагогическими проектами.</w:t>
      </w:r>
    </w:p>
    <w:p w:rsidR="00BF686F" w:rsidRPr="00757625" w:rsidRDefault="00BF686F" w:rsidP="00865381">
      <w:pPr>
        <w:pStyle w:val="a8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 xml:space="preserve">Низкий показатель посещаемости занятий в объединениях </w:t>
      </w:r>
    </w:p>
    <w:p w:rsidR="00BF686F" w:rsidRPr="00757625" w:rsidRDefault="00BF686F" w:rsidP="00BF686F">
      <w:pPr>
        <w:pStyle w:val="a8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BF686F" w:rsidRPr="00757625" w:rsidRDefault="00BF686F" w:rsidP="00BF6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62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F686F" w:rsidRPr="00757625" w:rsidRDefault="00BF686F" w:rsidP="00BF686F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1.Спланировать комплекс управленческих и педагогических мер по обеспечению нормативной наполняемости групп и сохранения контингента обучающихся;</w:t>
      </w:r>
    </w:p>
    <w:p w:rsidR="00BF686F" w:rsidRPr="00757625" w:rsidRDefault="00BF686F" w:rsidP="00BF686F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2</w:t>
      </w:r>
      <w:r w:rsidRPr="00757625">
        <w:rPr>
          <w:rFonts w:ascii="Times New Roman" w:hAnsi="Times New Roman" w:cs="Times New Roman"/>
          <w:sz w:val="24"/>
          <w:szCs w:val="24"/>
        </w:rPr>
        <w:tab/>
        <w:t xml:space="preserve"> Активизировать работу по участию педагогов в профессиональных конкурсах и профессиональных мероприятиях и повысить качественный показатель;</w:t>
      </w:r>
    </w:p>
    <w:p w:rsidR="00BF686F" w:rsidRPr="00757625" w:rsidRDefault="00BF686F" w:rsidP="00BF686F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3.Активизировать деятельность педагогов по вовлечению детей в процесс участия в приоритетных (значимых) конкурсах;</w:t>
      </w:r>
    </w:p>
    <w:p w:rsidR="00BF686F" w:rsidRPr="00757625" w:rsidRDefault="00BF686F" w:rsidP="00BF686F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4. Повысить кол-во педагогов, занимающихся проектно-исследовательской деятельностью с обучающимися;</w:t>
      </w:r>
    </w:p>
    <w:p w:rsidR="00BF686F" w:rsidRPr="00757625" w:rsidRDefault="00BF686F" w:rsidP="00BF686F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5. В 2024-2025 учебном году продолжить работу по внедрению в образовательный процесс мастер-классов педагогов и обучающихся. Провести фестиваль мастер - классов.</w:t>
      </w:r>
    </w:p>
    <w:p w:rsidR="00757625" w:rsidRDefault="00757625" w:rsidP="00D72B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2BD7" w:rsidRPr="00757625" w:rsidRDefault="00D72BD7" w:rsidP="00D72B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6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Проект решения Педагогического совета 29.05.2024г.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Признать работу ЦДОД по итогам 2023-2024 учебного года удовлетворительной.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Утвердить списки обучающихся на выпуск и перевод.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Провести корректировку и актуализацию Положения о распределении стимулирующей части оплаты труда - Шатова Т.В., председатель комиссии.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Принять меры по разработке индивидуальных образовательных маршрутов одаренных детей-педагоги доп</w:t>
      </w:r>
      <w:proofErr w:type="gramStart"/>
      <w:r w:rsidRPr="0075762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57625">
        <w:rPr>
          <w:rFonts w:ascii="Times New Roman" w:hAnsi="Times New Roman" w:cs="Times New Roman"/>
          <w:sz w:val="24"/>
          <w:szCs w:val="24"/>
        </w:rPr>
        <w:t>бразования до 20.09.2024 г.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Повысить ответственность за обеспечение сохранности контингента, недопущения отсева обучающихся, повышение уровня посещаемости детьми занятий, принимать оперативные педагогические меры по набору обучающихся в течение всего учебного года.</w:t>
      </w:r>
      <w:proofErr w:type="gramStart"/>
      <w:r w:rsidRPr="0075762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757625">
        <w:rPr>
          <w:rFonts w:ascii="Times New Roman" w:hAnsi="Times New Roman" w:cs="Times New Roman"/>
          <w:sz w:val="24"/>
          <w:szCs w:val="24"/>
        </w:rPr>
        <w:t>едагоги доп.образования 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hAnsi="Times New Roman" w:cs="Times New Roman"/>
          <w:sz w:val="24"/>
          <w:szCs w:val="24"/>
        </w:rPr>
        <w:t>Спланировать комплекс мер по повышению воспитательного потенциала дополнительных общеразвивающих программ и эффективности внедрения программы воспитания. Провести в 1 полугодии фестиваль открытых воспитательных мероприятий в объединениях. - Мальцева Э.И., педагоги доп</w:t>
      </w:r>
      <w:proofErr w:type="gramStart"/>
      <w:r w:rsidRPr="0075762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57625">
        <w:rPr>
          <w:rFonts w:ascii="Times New Roman" w:hAnsi="Times New Roman" w:cs="Times New Roman"/>
          <w:sz w:val="24"/>
          <w:szCs w:val="24"/>
        </w:rPr>
        <w:t>бразования.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Спланировать комплекс управленческих и педагогических мер по обеспечению нормативной наполняемости групп и сохранения контингента обучающихся;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Обеспечить эффективность комплекса управленческих и педагогических мер по обеспечению реализации образовательных программ в полном объеме (актуализация, корректировка по полугодиям</w:t>
      </w:r>
      <w:proofErr w:type="gramStart"/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)-</w:t>
      </w:r>
      <w:proofErr w:type="gramEnd"/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Пангина Д.А., педагоги доп.образования.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Активизировать деятельность педагогов по вовлечению детей в процесс участия в приоритетных (значимых) конкурсах, повысить качественный показатель участия</w:t>
      </w:r>
      <w:proofErr w:type="gramStart"/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.-</w:t>
      </w:r>
      <w:proofErr w:type="gramEnd"/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Пангина Д.А., педагоги доп.образования.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Активизировать работу по участию педагогов в профессиональных конкурсах и профессиональных мероприятиях и повысить качественный показатель;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Активизировать деятельность педагогических работников, по обобщению и транслированию своего опыта работы с качественным отбором содержания материала на площадках не ниже муниципального уровня (выступления на конференциях, семинарах, публикации в научных сборниках и тд.);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Обеспечить своевременное прохождение курсов повышения квалификации- Пангина Д.А., педагогические работники.;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Повысить кол-во педагогов, занимающихся проектно-исследовательской деятельностью с обучающимися. Принять управленческие меры по повышению мотивации педагогов по проектно-исследовательской деятельности.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Всем педагогическим работникам, в том числе и методистам, создать не менее одного педагогического проекта;</w:t>
      </w:r>
    </w:p>
    <w:p w:rsidR="00D72BD7" w:rsidRPr="00757625" w:rsidRDefault="00D72BD7" w:rsidP="00865381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 2024-2025 учебном году создать систему работы по внедрению в образовательный процесс мастер-классов педагогов и обучающихся</w:t>
      </w:r>
      <w:proofErr w:type="gramStart"/>
      <w:r w:rsidRPr="0075762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.</w:t>
      </w:r>
      <w:proofErr w:type="gramEnd"/>
    </w:p>
    <w:p w:rsidR="00D72BD7" w:rsidRPr="00757625" w:rsidRDefault="00D72BD7" w:rsidP="00D72BD7">
      <w:pPr>
        <w:ind w:left="851"/>
        <w:rPr>
          <w:sz w:val="24"/>
          <w:szCs w:val="24"/>
        </w:rPr>
      </w:pPr>
    </w:p>
    <w:p w:rsidR="00C06318" w:rsidRPr="00C06318" w:rsidRDefault="00C06318" w:rsidP="00C06318">
      <w:pPr>
        <w:tabs>
          <w:tab w:val="left" w:pos="627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:rsidR="00C06318" w:rsidRPr="00C06318" w:rsidRDefault="00C06318" w:rsidP="00C06318">
      <w:pPr>
        <w:tabs>
          <w:tab w:val="left" w:pos="627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:rsidR="00A600E3" w:rsidRPr="00A600E3" w:rsidRDefault="00A600E3" w:rsidP="00865381">
      <w:pPr>
        <w:pStyle w:val="a8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</w:pPr>
      <w:r w:rsidRPr="00A600E3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  <w:lang w:eastAsia="ru-RU"/>
        </w:rPr>
        <w:t>Анализ обеспечения доступности дополнительного образования. Обновление содержания деятельности в соответствии с федеральным проектом «Успех каждого ребенка»;</w:t>
      </w:r>
    </w:p>
    <w:p w:rsidR="0063714B" w:rsidRPr="00A600E3" w:rsidRDefault="0063714B" w:rsidP="00A600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00E3">
        <w:rPr>
          <w:rFonts w:ascii="Times New Roman" w:hAnsi="Times New Roman" w:cs="Times New Roman"/>
          <w:color w:val="000000"/>
          <w:sz w:val="24"/>
          <w:szCs w:val="24"/>
        </w:rPr>
        <w:t xml:space="preserve">В 12 из 14 школ района, на основании договоров сетевого взаимодействия с ЦДОД, реализуется 48 программ дополнительного образования. всего 968 обучающихся (ПФДО). 10 лет назад нами был взят курс на обновление содержания дополнительного образования, создания объединений технического творчества. туризма, естесственно-научных лабораторий, чтобы они были востребованы и полезны для дальнейшей жизни. </w:t>
      </w:r>
    </w:p>
    <w:p w:rsidR="0063714B" w:rsidRPr="005F40BC" w:rsidRDefault="0063714B" w:rsidP="00637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0BC">
        <w:rPr>
          <w:rFonts w:ascii="Times New Roman" w:hAnsi="Times New Roman" w:cs="Times New Roman"/>
          <w:sz w:val="24"/>
          <w:szCs w:val="24"/>
        </w:rPr>
        <w:t>Образовательная деятельность МБОУ ДО «ЦДОД» осуществляется по 6 - ти направленностям:</w:t>
      </w:r>
    </w:p>
    <w:p w:rsidR="0063714B" w:rsidRPr="005F40BC" w:rsidRDefault="0063714B" w:rsidP="00637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0BC">
        <w:rPr>
          <w:rFonts w:ascii="Times New Roman" w:hAnsi="Times New Roman" w:cs="Times New Roman"/>
          <w:sz w:val="24"/>
          <w:szCs w:val="24"/>
        </w:rPr>
        <w:t>-</w:t>
      </w:r>
      <w:r w:rsidRPr="005F40BC">
        <w:rPr>
          <w:rFonts w:ascii="Times New Roman" w:hAnsi="Times New Roman" w:cs="Times New Roman"/>
          <w:i/>
          <w:sz w:val="24"/>
          <w:szCs w:val="24"/>
        </w:rPr>
        <w:t>естественно-научное</w:t>
      </w:r>
    </w:p>
    <w:p w:rsidR="0063714B" w:rsidRPr="005F40BC" w:rsidRDefault="0063714B" w:rsidP="0063714B">
      <w:pPr>
        <w:spacing w:after="0" w:line="24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0BC">
        <w:rPr>
          <w:rFonts w:ascii="Times New Roman" w:hAnsi="Times New Roman" w:cs="Times New Roman"/>
          <w:i/>
          <w:sz w:val="24"/>
          <w:szCs w:val="24"/>
        </w:rPr>
        <w:t>- туристско-краеведческое</w:t>
      </w:r>
    </w:p>
    <w:p w:rsidR="0063714B" w:rsidRPr="005F40BC" w:rsidRDefault="0063714B" w:rsidP="0063714B">
      <w:pPr>
        <w:spacing w:after="0" w:line="24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0BC">
        <w:rPr>
          <w:rFonts w:ascii="Times New Roman" w:hAnsi="Times New Roman" w:cs="Times New Roman"/>
          <w:i/>
          <w:sz w:val="24"/>
          <w:szCs w:val="24"/>
        </w:rPr>
        <w:t>- физкультурно – спортивное</w:t>
      </w:r>
    </w:p>
    <w:p w:rsidR="0063714B" w:rsidRPr="005F40BC" w:rsidRDefault="0063714B" w:rsidP="0063714B">
      <w:pPr>
        <w:spacing w:after="0" w:line="24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0BC">
        <w:rPr>
          <w:rFonts w:ascii="Times New Roman" w:hAnsi="Times New Roman" w:cs="Times New Roman"/>
          <w:i/>
          <w:sz w:val="24"/>
          <w:szCs w:val="24"/>
        </w:rPr>
        <w:t>- социально –гуманитарное</w:t>
      </w:r>
    </w:p>
    <w:p w:rsidR="0063714B" w:rsidRPr="005F40BC" w:rsidRDefault="0063714B" w:rsidP="0063714B">
      <w:pPr>
        <w:spacing w:after="0" w:line="24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0BC">
        <w:rPr>
          <w:rFonts w:ascii="Times New Roman" w:hAnsi="Times New Roman" w:cs="Times New Roman"/>
          <w:i/>
          <w:sz w:val="24"/>
          <w:szCs w:val="24"/>
        </w:rPr>
        <w:t>- художественное</w:t>
      </w:r>
    </w:p>
    <w:p w:rsidR="0063714B" w:rsidRPr="005F40BC" w:rsidRDefault="0063714B" w:rsidP="0063714B">
      <w:pPr>
        <w:spacing w:after="0" w:line="240" w:lineRule="auto"/>
        <w:ind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0BC">
        <w:rPr>
          <w:rFonts w:ascii="Times New Roman" w:hAnsi="Times New Roman" w:cs="Times New Roman"/>
          <w:i/>
          <w:sz w:val="24"/>
          <w:szCs w:val="24"/>
        </w:rPr>
        <w:t>- техническое</w:t>
      </w:r>
    </w:p>
    <w:p w:rsidR="0063714B" w:rsidRPr="005F40BC" w:rsidRDefault="0063714B" w:rsidP="006371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0BC">
        <w:rPr>
          <w:rFonts w:ascii="Times New Roman" w:hAnsi="Times New Roman" w:cs="Times New Roman"/>
          <w:sz w:val="24"/>
          <w:szCs w:val="24"/>
        </w:rPr>
        <w:t xml:space="preserve">В 2020 и 2021 году ЦДОД являлся оператором по реализации в Первомайском районе федерального проекта «Успех каждого ребенка»- создание новых мест в дополнительном образовании. Создано 252 дополнительных места по 11 программам ДО. В сентябре 2020 года была начата реализация двух программ- 1 программы «Робототехника» в МБОУ ООШ пос. Новый и МБОУ Торбеевская ООШ, которые ведут педагоги ЦДОД на выездных занятиях через систему «Мобильный педагог дополнительного образования», и ЮИД «Светофор» в МБОУ Березовской СОШ. В 2021 году создано 177 новых мест по 9 дополнительным общеобразовательным программам: 5 естественно- научной направленности: «Эко-добро» (МБОУ Березовская СОШ), «Химический эксперимент» (МБОУ Беляйская ООШ), «Географ-исследователь» (МАОУ Туендатская ООШ), «Биолог- исследователь» (МБОУ Куяновская СОШ), «Юный-биолог» (МАОУ Сергеевская СОШ), 2 технической направленности: «Робототехника» (МАОУ Улу-Юльская СОШ) «Робототехника» (МБОУ Куяновская СОШ), художественная направленность- «Арт-керамика» (МБОУ ДО «ЦДОД»), социально-гуманитарная направленность -«Дружина юных пожарных» (МБОУ ДО «ЦДОД»). В 2024- создается 45 дополнительных мест в ДО в 4 ОО по 4 программам. Программа «Минифутбол» (МБОУ Куяновская СОШ), программа «Баскетбол» (МБОУ Комсомольская СОШ),2 программы </w:t>
      </w:r>
      <w:r w:rsidRPr="005F40BC">
        <w:rPr>
          <w:rFonts w:ascii="Times New Roman" w:hAnsi="Times New Roman" w:cs="Times New Roman"/>
          <w:sz w:val="24"/>
          <w:szCs w:val="24"/>
        </w:rPr>
        <w:lastRenderedPageBreak/>
        <w:t xml:space="preserve">по медиа (МБОУ Торбеевская ООШ и МБОУ Ежинская ООШ). Закуплено оборудование, и с сентября этого года будет начато обучение. </w:t>
      </w:r>
    </w:p>
    <w:p w:rsidR="0063714B" w:rsidRPr="005F40BC" w:rsidRDefault="0063714B" w:rsidP="006371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0BC">
        <w:rPr>
          <w:rFonts w:ascii="Times New Roman" w:hAnsi="Times New Roman" w:cs="Times New Roman"/>
          <w:sz w:val="24"/>
          <w:szCs w:val="24"/>
        </w:rPr>
        <w:t xml:space="preserve">С сентября этого года в техническое творчество будет введено новое направление- КУБОРО, в школах уже закупается оборудование. Педагог ЦДОД прошел курсы ПК. Это позволит повысить интерес мальчишек и вовлечь новых детей группы риска. </w:t>
      </w:r>
    </w:p>
    <w:p w:rsidR="0063714B" w:rsidRPr="005F40BC" w:rsidRDefault="0063714B" w:rsidP="006371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0BC">
        <w:rPr>
          <w:rFonts w:ascii="Times New Roman" w:hAnsi="Times New Roman" w:cs="Times New Roman"/>
          <w:sz w:val="24"/>
          <w:szCs w:val="24"/>
        </w:rPr>
        <w:t>Коррекционно-развивающий клуб «Маленькая страна» для детей с ОВЗ и детей-инвалидов посещают 52 ребенка из пос</w:t>
      </w:r>
      <w:proofErr w:type="gramStart"/>
      <w:r w:rsidRPr="005F40B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F40BC">
        <w:rPr>
          <w:rFonts w:ascii="Times New Roman" w:hAnsi="Times New Roman" w:cs="Times New Roman"/>
          <w:sz w:val="24"/>
          <w:szCs w:val="24"/>
        </w:rPr>
        <w:t>овый, Беляя,</w:t>
      </w:r>
      <w:r>
        <w:rPr>
          <w:rFonts w:ascii="Times New Roman" w:hAnsi="Times New Roman" w:cs="Times New Roman"/>
          <w:sz w:val="24"/>
          <w:szCs w:val="24"/>
        </w:rPr>
        <w:t>Сергеево</w:t>
      </w:r>
      <w:r w:rsidRPr="005F40BC">
        <w:rPr>
          <w:rFonts w:ascii="Times New Roman" w:hAnsi="Times New Roman" w:cs="Times New Roman"/>
          <w:sz w:val="24"/>
          <w:szCs w:val="24"/>
        </w:rPr>
        <w:t xml:space="preserve"> и Первомайска. Большинство из них- в группе риска,в трудной жизненной ситуации,из неблагополучных семей.  По коррекции поведения регулярно работает педагог-психолог.</w:t>
      </w:r>
    </w:p>
    <w:p w:rsidR="0063714B" w:rsidRPr="005F40BC" w:rsidRDefault="0063714B" w:rsidP="0063714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BC">
        <w:rPr>
          <w:rFonts w:ascii="Times New Roman" w:hAnsi="Times New Roman" w:cs="Times New Roman"/>
          <w:sz w:val="24"/>
          <w:szCs w:val="24"/>
        </w:rPr>
        <w:tab/>
        <w:t xml:space="preserve">Ежегодно растет кол-во программ. В сравнении с прошлыми годами мы наблюдаем рост занятости детей дополнительным образованием. </w:t>
      </w:r>
    </w:p>
    <w:p w:rsidR="00A36A9F" w:rsidRPr="00A36A9F" w:rsidRDefault="00A36A9F" w:rsidP="00A36A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36A9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u w:val="single"/>
          <w:lang w:eastAsia="ru-RU"/>
        </w:rPr>
        <w:t>Динамика количества обучающихся в объединениях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u w:val="single"/>
          <w:lang w:eastAsia="ru-RU"/>
        </w:rPr>
        <w:t xml:space="preserve"> ДО </w:t>
      </w:r>
    </w:p>
    <w:tbl>
      <w:tblPr>
        <w:tblW w:w="9195" w:type="dxa"/>
        <w:tblInd w:w="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4"/>
        <w:gridCol w:w="1677"/>
        <w:gridCol w:w="1827"/>
        <w:gridCol w:w="1797"/>
      </w:tblGrid>
      <w:tr w:rsidR="00A36A9F" w:rsidRPr="00A36A9F" w:rsidTr="00A36A9F">
        <w:trPr>
          <w:trHeight w:val="28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6A9F" w:rsidRPr="00A36A9F" w:rsidRDefault="00A36A9F" w:rsidP="00A36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2023-2024</w:t>
            </w:r>
          </w:p>
        </w:tc>
      </w:tr>
      <w:tr w:rsidR="00A36A9F" w:rsidRPr="00A36A9F" w:rsidTr="00A36A9F">
        <w:trPr>
          <w:trHeight w:val="285"/>
        </w:trPr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6A9F" w:rsidRPr="00A36A9F" w:rsidRDefault="00A36A9F" w:rsidP="00A36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Кол-во обучающихся в образовательном учреждении (ПФДО)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968</w:t>
            </w:r>
          </w:p>
        </w:tc>
      </w:tr>
      <w:tr w:rsidR="00A36A9F" w:rsidRPr="00A36A9F" w:rsidTr="00A36A9F">
        <w:trPr>
          <w:trHeight w:val="285"/>
        </w:trPr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36A9F" w:rsidRPr="00A36A9F" w:rsidRDefault="00A36A9F" w:rsidP="00A36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Кол-во программ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6A9F" w:rsidRPr="00A36A9F" w:rsidRDefault="00A36A9F" w:rsidP="00A36A9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36A9F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48</w:t>
            </w:r>
          </w:p>
        </w:tc>
      </w:tr>
    </w:tbl>
    <w:p w:rsidR="0063714B" w:rsidRPr="005F40BC" w:rsidRDefault="0063714B" w:rsidP="00B83F4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0BC">
        <w:rPr>
          <w:rFonts w:ascii="Times New Roman" w:hAnsi="Times New Roman" w:cs="Times New Roman"/>
          <w:color w:val="000000"/>
          <w:sz w:val="24"/>
          <w:szCs w:val="24"/>
        </w:rPr>
        <w:t>Самые маленькие воспитанники у нас посещают комплексную программу «Первый шаг в творчество», где в течении года у ребят есть возможность погрузиться в различные виды деятельности, и в итоге найти себе постоянное занятие для души. Общее кол-во обучающихся в этом году 106 человек (4 первых классов). Параллельно они посещают занятия и в других объединениях.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5"/>
        <w:gridCol w:w="2534"/>
        <w:gridCol w:w="1410"/>
        <w:gridCol w:w="1465"/>
        <w:gridCol w:w="15"/>
        <w:gridCol w:w="1384"/>
      </w:tblGrid>
      <w:tr w:rsidR="0063714B" w:rsidRPr="005F40BC" w:rsidTr="00645B83">
        <w:trPr>
          <w:trHeight w:val="328"/>
        </w:trPr>
        <w:tc>
          <w:tcPr>
            <w:tcW w:w="2802" w:type="dxa"/>
          </w:tcPr>
          <w:p w:rsidR="0063714B" w:rsidRPr="005F40BC" w:rsidRDefault="0063714B" w:rsidP="00645B8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:rsidR="0063714B" w:rsidRPr="005F40BC" w:rsidRDefault="0063714B" w:rsidP="00645B8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418" w:type="dxa"/>
          </w:tcPr>
          <w:p w:rsidR="0063714B" w:rsidRPr="005F40BC" w:rsidRDefault="0063714B" w:rsidP="00645B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программ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645B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Зачислено на программу</w:t>
            </w:r>
          </w:p>
        </w:tc>
        <w:tc>
          <w:tcPr>
            <w:tcW w:w="1317" w:type="dxa"/>
          </w:tcPr>
          <w:p w:rsidR="0063714B" w:rsidRPr="005F40BC" w:rsidRDefault="0063714B" w:rsidP="00645B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Свободных мест</w:t>
            </w:r>
          </w:p>
        </w:tc>
      </w:tr>
      <w:tr w:rsidR="0063714B" w:rsidRPr="005F40BC" w:rsidTr="00645B83">
        <w:trPr>
          <w:trHeight w:val="332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Первомайская СОШ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«Ратник»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турист»</w:t>
            </w: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714B" w:rsidRPr="005F40BC" w:rsidTr="00645B83">
        <w:trPr>
          <w:trHeight w:val="372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Торбеевская ООШ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«Медиа Ок-тв»</w:t>
            </w:r>
          </w:p>
          <w:p w:rsidR="0063714B" w:rsidRPr="00645B83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GoBack"/>
            <w:r w:rsidRPr="00645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«Школьный музей»</w:t>
            </w:r>
          </w:p>
          <w:bookmarkEnd w:id="4"/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«Шахматы»</w:t>
            </w: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63714B" w:rsidRPr="005F40BC" w:rsidTr="00645B83">
        <w:trPr>
          <w:trHeight w:val="1842"/>
        </w:trPr>
        <w:tc>
          <w:tcPr>
            <w:tcW w:w="2802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Беляйская ООШ</w:t>
            </w:r>
          </w:p>
        </w:tc>
        <w:tc>
          <w:tcPr>
            <w:tcW w:w="2551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Изостудия «Радуга»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«ПИКТОМИР»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«Беляй - поселок речников»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«Химический эксперимент»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«Гроссмейстер»</w:t>
            </w:r>
          </w:p>
        </w:tc>
        <w:tc>
          <w:tcPr>
            <w:tcW w:w="1418" w:type="dxa"/>
            <w:vMerge w:val="restart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7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714B" w:rsidRPr="005F40BC" w:rsidTr="00645B83">
        <w:trPr>
          <w:trHeight w:val="211"/>
        </w:trPr>
        <w:tc>
          <w:tcPr>
            <w:tcW w:w="2802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17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14B" w:rsidRPr="005F40BC" w:rsidTr="00645B83">
        <w:trPr>
          <w:trHeight w:val="402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Куяновская СОШ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«Исследователь»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«Краеведение»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«Вдохновение»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714B" w:rsidRPr="005F40BC" w:rsidTr="00645B83">
        <w:trPr>
          <w:trHeight w:val="368"/>
        </w:trPr>
        <w:tc>
          <w:tcPr>
            <w:tcW w:w="2802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Березовская СОШ</w:t>
            </w:r>
          </w:p>
        </w:tc>
        <w:tc>
          <w:tcPr>
            <w:tcW w:w="2551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«Березовские краеведы»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«Витязь»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ЮИД «Светофор»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«Экодобро»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«Тайна черно-белых клеток»</w:t>
            </w:r>
          </w:p>
        </w:tc>
        <w:tc>
          <w:tcPr>
            <w:tcW w:w="1418" w:type="dxa"/>
            <w:vMerge w:val="restart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7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714B" w:rsidRPr="005F40BC" w:rsidTr="00645B83">
        <w:trPr>
          <w:trHeight w:val="308"/>
        </w:trPr>
        <w:tc>
          <w:tcPr>
            <w:tcW w:w="2802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17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14B" w:rsidRPr="005F40BC" w:rsidTr="00645B83">
        <w:trPr>
          <w:trHeight w:val="284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МАОУ Туендатская ООШ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«Географ- исследователь»</w:t>
            </w: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714B" w:rsidRPr="005F40BC" w:rsidTr="00645B83">
        <w:trPr>
          <w:trHeight w:val="284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Ореховская СОШ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«Люби и знай свой таежный край»</w:t>
            </w: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714B" w:rsidRPr="005F40BC" w:rsidTr="00645B83">
        <w:trPr>
          <w:trHeight w:val="469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Сергеевская СОШ 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биолог»</w:t>
            </w: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14B" w:rsidRPr="005F40BC" w:rsidTr="00645B83">
        <w:trPr>
          <w:trHeight w:val="469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Ежинская ООШ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«Наследие»</w:t>
            </w: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714B" w:rsidRPr="005F40BC" w:rsidTr="00645B83">
        <w:trPr>
          <w:trHeight w:val="267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Комсомольская СОШ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«Музееведение»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«Техническое творчество»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17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714B" w:rsidRPr="005F40BC" w:rsidTr="00645B83">
        <w:trPr>
          <w:trHeight w:val="1758"/>
        </w:trPr>
        <w:tc>
          <w:tcPr>
            <w:tcW w:w="2802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 Улу-Юльская СОШ</w:t>
            </w:r>
          </w:p>
        </w:tc>
        <w:tc>
          <w:tcPr>
            <w:tcW w:w="2551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«Юный метеоролог»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химии»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 костюма»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«Лесничество»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Поисково-краеведческий музей Улу-Юльского округа</w:t>
            </w:r>
          </w:p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7" w:type="dxa"/>
            <w:vMerge w:val="restart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714B" w:rsidRPr="005F40BC" w:rsidTr="00645B83">
        <w:trPr>
          <w:trHeight w:val="295"/>
        </w:trPr>
        <w:tc>
          <w:tcPr>
            <w:tcW w:w="2802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17" w:type="dxa"/>
            <w:vMerge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14B" w:rsidRPr="005F40BC" w:rsidTr="00645B83">
        <w:trPr>
          <w:trHeight w:val="223"/>
        </w:trPr>
        <w:tc>
          <w:tcPr>
            <w:tcW w:w="2802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«ЦДОД»</w:t>
            </w:r>
          </w:p>
        </w:tc>
        <w:tc>
          <w:tcPr>
            <w:tcW w:w="2551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«Когда творим мы чудеса»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бисер»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«Маленькая страна»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«Город мастеров»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Кукольный театр "Жар-птица"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«Образовательная робототехника»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«Электроника и ARDUINO»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«Умный робот» (МБОУ Торбеевская ООШ)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«МедиаЛис»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«Дружина юных пожарных»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песенкой по лесенке»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«Шахматы»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«Первый шаг в творчество»</w:t>
            </w:r>
          </w:p>
        </w:tc>
        <w:tc>
          <w:tcPr>
            <w:tcW w:w="1418" w:type="dxa"/>
          </w:tcPr>
          <w:p w:rsidR="0063714B" w:rsidRPr="005F40BC" w:rsidRDefault="0063714B" w:rsidP="00A600E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0" w:type="dxa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32" w:type="dxa"/>
            <w:gridSpan w:val="2"/>
          </w:tcPr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63714B" w:rsidRPr="005F40BC" w:rsidRDefault="0063714B" w:rsidP="00A600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63714B" w:rsidRPr="005F40BC" w:rsidRDefault="0063714B" w:rsidP="0063714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14B" w:rsidRPr="005F40BC" w:rsidRDefault="0063714B" w:rsidP="0063714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14B" w:rsidRPr="005F40BC" w:rsidRDefault="0063714B" w:rsidP="00A600E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0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Образовательный процесс выстраивается таким образом, чтобы каждый ребёнок    получил возможность реализовать свои способности, не только научился  отдельным умениям и навыкам, но и  овладел  целой системой понятий, представлений, практических   действий. Таким образом, дети пробуют свои силы в разли</w:t>
      </w:r>
      <w:r w:rsidR="00B83F4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чных   </w:t>
      </w:r>
      <w:r w:rsidR="00B83F4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lastRenderedPageBreak/>
        <w:t>видах деятельности, </w:t>
      </w:r>
      <w:r w:rsidRPr="005F40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учатся  «примерять» свои физические и психологические  качества      к разным ситуациям. Это даёт им преимущество в приобретении практического опыта и овладении  различными     компетенциями и повышает их самооценку</w:t>
      </w:r>
      <w:proofErr w:type="gramStart"/>
      <w:r w:rsidRPr="005F40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.</w:t>
      </w:r>
      <w:proofErr w:type="gramEnd"/>
      <w:r w:rsidRPr="005F40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Результатом нашей работы стали успешные выступления представителей дополнительного образования школ на различных соревнованиях выставках ,конкурсах. Национальный чемпионат «Абелимпикс» для лиц с ограниченными возможностями- Куяново и ЦДОД, областной туристический сле</w:t>
      </w:r>
      <w:r w:rsidR="00B83F4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 «</w:t>
      </w:r>
      <w:r w:rsidRPr="005F40B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Моя малая Родина»- ПСШ и Березовка, Районные соревнования по стрельбе из пневматической винтовки- ПСШ, Орехово, Березовка, Новый.И т.д. </w:t>
      </w:r>
    </w:p>
    <w:p w:rsidR="0063714B" w:rsidRPr="005F40BC" w:rsidRDefault="0063714B" w:rsidP="00A600E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0BC">
        <w:rPr>
          <w:rFonts w:ascii="Times New Roman" w:hAnsi="Times New Roman" w:cs="Times New Roman"/>
          <w:color w:val="000000"/>
          <w:sz w:val="24"/>
          <w:szCs w:val="24"/>
        </w:rPr>
        <w:t>С целью активизации работы по вовлечению детей и подростков в объединения, в том числе и состоящих на профилактических учетах, проводятся различные мероприятия, День открытых дверей</w:t>
      </w:r>
      <w:r w:rsidR="00B83F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F40BC">
        <w:rPr>
          <w:rFonts w:ascii="Times New Roman" w:hAnsi="Times New Roman" w:cs="Times New Roman"/>
          <w:color w:val="000000"/>
          <w:sz w:val="24"/>
          <w:szCs w:val="24"/>
        </w:rPr>
        <w:t xml:space="preserve">посещение классных часов в школе. Создаются брошюры, на </w:t>
      </w:r>
      <w:r w:rsidR="00B83F44">
        <w:rPr>
          <w:rFonts w:ascii="Times New Roman" w:hAnsi="Times New Roman" w:cs="Times New Roman"/>
          <w:color w:val="000000"/>
          <w:sz w:val="24"/>
          <w:szCs w:val="24"/>
        </w:rPr>
        <w:t xml:space="preserve">которых расписана деятельность </w:t>
      </w:r>
      <w:r w:rsidRPr="005F40BC">
        <w:rPr>
          <w:rFonts w:ascii="Times New Roman" w:hAnsi="Times New Roman" w:cs="Times New Roman"/>
          <w:color w:val="000000"/>
          <w:sz w:val="24"/>
          <w:szCs w:val="24"/>
        </w:rPr>
        <w:t>наши объединений, которые вывешиваются на досках объявлений, в Первомайской СОШ, размещаются в ВК и офиц. сайте. В объявлениях в телеграмме.</w:t>
      </w:r>
    </w:p>
    <w:p w:rsidR="00511E35" w:rsidRPr="000705B5" w:rsidRDefault="00511E35" w:rsidP="00511E35">
      <w:pPr>
        <w:tabs>
          <w:tab w:val="num" w:pos="720"/>
        </w:tabs>
        <w:ind w:left="-142" w:right="2812" w:firstLine="142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0705B5">
        <w:rPr>
          <w:rFonts w:ascii="Times New Roman" w:eastAsia="Times New Roman" w:hAnsi="Times New Roman" w:cs="Times New Roman"/>
          <w:bCs/>
          <w:iCs/>
          <w:lang w:eastAsia="ru-RU"/>
        </w:rPr>
        <w:t>ЗАДАЧИ.</w:t>
      </w:r>
    </w:p>
    <w:p w:rsidR="00511E35" w:rsidRPr="00B83F44" w:rsidRDefault="00511E35" w:rsidP="00511E35">
      <w:pPr>
        <w:tabs>
          <w:tab w:val="num" w:pos="720"/>
        </w:tabs>
        <w:spacing w:after="0"/>
        <w:ind w:left="-142" w:right="-1" w:firstLine="142"/>
        <w:jc w:val="both"/>
        <w:rPr>
          <w:rFonts w:ascii="Times New Roman" w:hAnsi="Times New Roman"/>
          <w:shd w:val="clear" w:color="auto" w:fill="DAEEF3"/>
        </w:rPr>
      </w:pPr>
      <w:r w:rsidRPr="00B83F44">
        <w:rPr>
          <w:rStyle w:val="c13"/>
          <w:u w:val="single"/>
          <w:shd w:val="clear" w:color="auto" w:fill="DAEEF3"/>
        </w:rPr>
        <w:t>1.</w:t>
      </w:r>
      <w:r w:rsidRPr="00B83F44">
        <w:rPr>
          <w:rFonts w:ascii="Times New Roman" w:hAnsi="Times New Roman"/>
          <w:bCs/>
          <w:shd w:val="clear" w:color="auto" w:fill="DAEEF3"/>
        </w:rPr>
        <w:t>Обеспечить эффективное использование оборудования в целях организации образовательного процесса, проектно-исследовательской деятельности.</w:t>
      </w:r>
    </w:p>
    <w:p w:rsidR="00511E35" w:rsidRPr="00B83F44" w:rsidRDefault="00511E35" w:rsidP="00511E35">
      <w:pPr>
        <w:tabs>
          <w:tab w:val="num" w:pos="720"/>
        </w:tabs>
        <w:spacing w:after="0"/>
        <w:ind w:left="-142" w:right="-1" w:firstLine="142"/>
        <w:jc w:val="both"/>
        <w:rPr>
          <w:rFonts w:ascii="Times New Roman" w:hAnsi="Times New Roman"/>
          <w:shd w:val="clear" w:color="auto" w:fill="DAEEF3"/>
        </w:rPr>
      </w:pPr>
      <w:r w:rsidRPr="00B83F44">
        <w:rPr>
          <w:rFonts w:ascii="Times New Roman" w:hAnsi="Times New Roman"/>
          <w:shd w:val="clear" w:color="auto" w:fill="DAEEF3"/>
        </w:rPr>
        <w:t xml:space="preserve">2. </w:t>
      </w:r>
      <w:r w:rsidRPr="00B83F44">
        <w:rPr>
          <w:rFonts w:ascii="Times New Roman" w:hAnsi="Times New Roman"/>
          <w:bCs/>
          <w:shd w:val="clear" w:color="auto" w:fill="DAEEF3"/>
        </w:rPr>
        <w:t>Повысить активность участия обучающихся в конференциях, конкурсах, профильных сменах.</w:t>
      </w:r>
    </w:p>
    <w:p w:rsidR="00511E35" w:rsidRPr="00B83F44" w:rsidRDefault="00511E35" w:rsidP="00511E35">
      <w:pPr>
        <w:spacing w:after="0" w:line="240" w:lineRule="auto"/>
        <w:ind w:left="-142" w:right="-1" w:firstLine="142"/>
        <w:jc w:val="both"/>
        <w:rPr>
          <w:rFonts w:ascii="Times New Roman" w:hAnsi="Times New Roman"/>
          <w:shd w:val="clear" w:color="auto" w:fill="DAEEF3"/>
        </w:rPr>
      </w:pPr>
      <w:r w:rsidRPr="00B83F44">
        <w:rPr>
          <w:rFonts w:ascii="Times New Roman" w:hAnsi="Times New Roman"/>
          <w:bCs/>
          <w:shd w:val="clear" w:color="auto" w:fill="DAEEF3"/>
        </w:rPr>
        <w:t>3. Активизировать деятельность ОО по обеспечению информационной открытости реализации проекта «Успех каждого ребенка» (создание новых мест в дополнительном образовании):</w:t>
      </w:r>
    </w:p>
    <w:p w:rsidR="00511E35" w:rsidRPr="00B83F44" w:rsidRDefault="00511E35" w:rsidP="00511E35">
      <w:pPr>
        <w:spacing w:after="0" w:line="240" w:lineRule="auto"/>
        <w:ind w:left="-142" w:right="2812" w:firstLine="142"/>
        <w:jc w:val="both"/>
        <w:rPr>
          <w:rFonts w:ascii="Times New Roman" w:hAnsi="Times New Roman"/>
          <w:shd w:val="clear" w:color="auto" w:fill="DAEEF3"/>
        </w:rPr>
      </w:pPr>
      <w:r w:rsidRPr="00B83F44">
        <w:rPr>
          <w:rFonts w:ascii="Times New Roman" w:hAnsi="Times New Roman"/>
          <w:bCs/>
          <w:shd w:val="clear" w:color="auto" w:fill="DAEEF3"/>
        </w:rPr>
        <w:t xml:space="preserve">     СМИ, сайты, соцсети, стендовая информация. </w:t>
      </w:r>
    </w:p>
    <w:p w:rsidR="0065435E" w:rsidRPr="00B83F44" w:rsidRDefault="00511E35" w:rsidP="00B83F44">
      <w:pPr>
        <w:spacing w:after="0" w:line="240" w:lineRule="auto"/>
        <w:ind w:left="-142" w:right="-1" w:firstLine="142"/>
        <w:jc w:val="both"/>
        <w:rPr>
          <w:rFonts w:ascii="Times New Roman" w:hAnsi="Times New Roman"/>
          <w:shd w:val="clear" w:color="auto" w:fill="DAEEF3"/>
        </w:rPr>
        <w:sectPr w:rsidR="0065435E" w:rsidRPr="00B83F44" w:rsidSect="0065435E">
          <w:pgSz w:w="11906" w:h="16838"/>
          <w:pgMar w:top="851" w:right="850" w:bottom="3261" w:left="1701" w:header="708" w:footer="708" w:gutter="0"/>
          <w:cols w:space="708"/>
          <w:docGrid w:linePitch="360"/>
        </w:sectPr>
      </w:pPr>
      <w:r w:rsidRPr="00B83F44">
        <w:rPr>
          <w:rFonts w:ascii="Times New Roman" w:hAnsi="Times New Roman"/>
          <w:shd w:val="clear" w:color="auto" w:fill="DAEEF3"/>
        </w:rPr>
        <w:t xml:space="preserve">4. </w:t>
      </w:r>
      <w:r w:rsidRPr="00B83F44">
        <w:rPr>
          <w:rFonts w:ascii="Times New Roman" w:hAnsi="Times New Roman"/>
          <w:bCs/>
          <w:shd w:val="clear" w:color="auto" w:fill="DAEEF3"/>
        </w:rPr>
        <w:t>Принять меры по участию педагогов дополнительного      образования, реализующих программы на новых местах ДОД, в региональных, всероссийских и международных мероприятиях по развитию профессионального мастерства (конкурсы профессионального мастерства, представление педагогического опыта)</w:t>
      </w:r>
    </w:p>
    <w:p w:rsidR="00023F35" w:rsidRPr="00B83F44" w:rsidRDefault="00023F35" w:rsidP="00B83F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E535A" w:rsidRPr="00B83F44" w:rsidRDefault="00B83F44" w:rsidP="00865381">
      <w:pPr>
        <w:pStyle w:val="a8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bdr w:val="none" w:sz="0" w:space="0" w:color="auto" w:frame="1"/>
          <w:lang w:eastAsia="ru-RU"/>
        </w:rPr>
        <w:t xml:space="preserve">Анализ деятельности </w:t>
      </w:r>
      <w:r w:rsidR="009E535A" w:rsidRPr="00B83F44">
        <w:rPr>
          <w:rFonts w:ascii="Times New Roman" w:eastAsia="Times New Roman" w:hAnsi="Times New Roman" w:cs="Times New Roman"/>
          <w:iCs/>
          <w:u w:val="single"/>
          <w:bdr w:val="none" w:sz="0" w:space="0" w:color="auto" w:frame="1"/>
          <w:lang w:eastAsia="ru-RU"/>
        </w:rPr>
        <w:t>ММЦ «Траектория».</w:t>
      </w:r>
    </w:p>
    <w:p w:rsidR="009E535A" w:rsidRPr="00460D93" w:rsidRDefault="009E535A" w:rsidP="00460D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60D93">
        <w:rPr>
          <w:rFonts w:ascii="Times New Roman" w:eastAsia="Times New Roman" w:hAnsi="Times New Roman" w:cs="Times New Roman"/>
          <w:lang w:eastAsia="ru-RU"/>
        </w:rPr>
        <w:t>С 2013 году в ЦДОД работает Межмуниципальный цент</w:t>
      </w:r>
      <w:r w:rsidR="00435481" w:rsidRPr="00460D93">
        <w:rPr>
          <w:rFonts w:ascii="Times New Roman" w:eastAsia="Times New Roman" w:hAnsi="Times New Roman" w:cs="Times New Roman"/>
          <w:lang w:eastAsia="ru-RU"/>
        </w:rPr>
        <w:t>р по работе с одаренными детьми</w:t>
      </w:r>
      <w:r w:rsidRPr="00460D93">
        <w:rPr>
          <w:rFonts w:ascii="Times New Roman" w:eastAsia="Times New Roman" w:hAnsi="Times New Roman" w:cs="Times New Roman"/>
          <w:lang w:eastAsia="ru-RU"/>
        </w:rPr>
        <w:t xml:space="preserve"> «Траектория». Деятельность ММЦ направлена на создание межмуниципальной системы работы с одаренными детьми по направлениям: </w:t>
      </w:r>
    </w:p>
    <w:p w:rsidR="009E535A" w:rsidRPr="00460D93" w:rsidRDefault="009E535A" w:rsidP="00460D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60D93">
        <w:rPr>
          <w:rFonts w:ascii="Times New Roman" w:eastAsia="Times New Roman" w:hAnsi="Times New Roman" w:cs="Times New Roman"/>
          <w:lang w:eastAsia="ru-RU"/>
        </w:rPr>
        <w:t>-развитие интеллектуальной одаренности (+ шахматы)</w:t>
      </w:r>
    </w:p>
    <w:p w:rsidR="009E535A" w:rsidRPr="00460D93" w:rsidRDefault="009E535A" w:rsidP="00460D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60D93">
        <w:rPr>
          <w:rFonts w:ascii="Times New Roman" w:eastAsia="Times New Roman" w:hAnsi="Times New Roman" w:cs="Times New Roman"/>
          <w:lang w:eastAsia="ru-RU"/>
        </w:rPr>
        <w:t>-развитие социальной одаренности</w:t>
      </w:r>
    </w:p>
    <w:p w:rsidR="009E535A" w:rsidRDefault="009E535A" w:rsidP="00460D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0D93">
        <w:rPr>
          <w:rFonts w:ascii="Times New Roman" w:eastAsia="Times New Roman" w:hAnsi="Times New Roman" w:cs="Times New Roman"/>
          <w:lang w:eastAsia="ru-RU"/>
        </w:rPr>
        <w:t xml:space="preserve">-развитие творческой одаренности + робототехника). </w:t>
      </w:r>
    </w:p>
    <w:p w:rsidR="00F23367" w:rsidRPr="00460D93" w:rsidRDefault="00F23367" w:rsidP="00460D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-формирование предпринимательских компетенций.</w:t>
      </w:r>
    </w:p>
    <w:p w:rsidR="009E535A" w:rsidRPr="00460D93" w:rsidRDefault="009E535A" w:rsidP="00460D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0D93">
        <w:rPr>
          <w:rFonts w:ascii="Times New Roman" w:eastAsia="Times New Roman" w:hAnsi="Times New Roman" w:cs="Times New Roman"/>
          <w:lang w:eastAsia="ru-RU"/>
        </w:rPr>
        <w:t>- В деятельность ММЦ вовлечены 5 районов: Асиновский, Зырянский, Верхнекетский, Тегульдетский и Первомайский. Координирует деятельность ММЦ Кротова Н.А., директор ЦДОД. Деятельность осуществляется в рамках Соглашения с МКУ «РУО», плана мероприятий по реализации Ведомственной целевой программы «Развитие системы выявления и поддержки детей, проявивших выдающиеся способности» на 20</w:t>
      </w:r>
      <w:r w:rsidR="00F23367">
        <w:rPr>
          <w:rFonts w:ascii="Times New Roman" w:eastAsia="Times New Roman" w:hAnsi="Times New Roman" w:cs="Times New Roman"/>
          <w:lang w:eastAsia="ru-RU"/>
        </w:rPr>
        <w:t>2</w:t>
      </w:r>
      <w:r w:rsidR="00DB7153">
        <w:rPr>
          <w:rFonts w:ascii="Times New Roman" w:eastAsia="Times New Roman" w:hAnsi="Times New Roman" w:cs="Times New Roman"/>
          <w:lang w:eastAsia="ru-RU"/>
        </w:rPr>
        <w:t>3</w:t>
      </w:r>
      <w:r w:rsidRPr="00460D93">
        <w:rPr>
          <w:rFonts w:ascii="Times New Roman" w:eastAsia="Times New Roman" w:hAnsi="Times New Roman" w:cs="Times New Roman"/>
          <w:lang w:eastAsia="ru-RU"/>
        </w:rPr>
        <w:t xml:space="preserve"> год, утвержденного ОГБУ «РЦРО».</w:t>
      </w:r>
    </w:p>
    <w:p w:rsidR="009E535A" w:rsidRPr="00460D93" w:rsidRDefault="009E535A" w:rsidP="00460D9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60D93">
        <w:rPr>
          <w:rFonts w:ascii="Times New Roman" w:eastAsia="Times New Roman" w:hAnsi="Times New Roman" w:cs="Times New Roman"/>
          <w:u w:val="single"/>
          <w:lang w:eastAsia="ru-RU"/>
        </w:rPr>
        <w:t>Итоги работы ММЦ за 20</w:t>
      </w:r>
      <w:r w:rsidR="00F23367">
        <w:rPr>
          <w:rFonts w:ascii="Times New Roman" w:eastAsia="Times New Roman" w:hAnsi="Times New Roman" w:cs="Times New Roman"/>
          <w:u w:val="single"/>
          <w:lang w:eastAsia="ru-RU"/>
        </w:rPr>
        <w:t>2</w:t>
      </w:r>
      <w:r w:rsidR="00611F3C">
        <w:rPr>
          <w:rFonts w:ascii="Times New Roman" w:eastAsia="Times New Roman" w:hAnsi="Times New Roman" w:cs="Times New Roman"/>
          <w:u w:val="single"/>
          <w:lang w:eastAsia="ru-RU"/>
        </w:rPr>
        <w:t>3</w:t>
      </w:r>
      <w:r w:rsidR="00A8085E">
        <w:rPr>
          <w:rFonts w:ascii="Times New Roman" w:eastAsia="Times New Roman" w:hAnsi="Times New Roman" w:cs="Times New Roman"/>
          <w:u w:val="single"/>
          <w:lang w:eastAsia="ru-RU"/>
        </w:rPr>
        <w:t xml:space="preserve">-2024 учебный </w:t>
      </w:r>
      <w:r w:rsidRPr="00460D93">
        <w:rPr>
          <w:rFonts w:ascii="Times New Roman" w:eastAsia="Times New Roman" w:hAnsi="Times New Roman" w:cs="Times New Roman"/>
          <w:u w:val="single"/>
          <w:lang w:eastAsia="ru-RU"/>
        </w:rPr>
        <w:t>год:</w:t>
      </w:r>
    </w:p>
    <w:p w:rsidR="009E535A" w:rsidRPr="00460D93" w:rsidRDefault="009E535A" w:rsidP="00460D93">
      <w:pPr>
        <w:spacing w:after="0" w:line="259" w:lineRule="auto"/>
        <w:jc w:val="both"/>
        <w:rPr>
          <w:rFonts w:ascii="Times New Roman" w:hAnsi="Times New Roman" w:cs="Times New Roman"/>
        </w:rPr>
      </w:pPr>
      <w:r w:rsidRPr="00460D93">
        <w:rPr>
          <w:rFonts w:ascii="Times New Roman" w:hAnsi="Times New Roman" w:cs="Times New Roman"/>
        </w:rPr>
        <w:t xml:space="preserve">- Публикаций в СМИ- </w:t>
      </w:r>
      <w:r w:rsidR="00DB7153">
        <w:rPr>
          <w:rFonts w:ascii="Times New Roman" w:hAnsi="Times New Roman" w:cs="Times New Roman"/>
        </w:rPr>
        <w:t>37</w:t>
      </w:r>
    </w:p>
    <w:p w:rsidR="003A1BFC" w:rsidRPr="003A1BFC" w:rsidRDefault="003A1BFC" w:rsidP="003A1B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3A1BFC">
        <w:rPr>
          <w:rFonts w:ascii="Times New Roman" w:hAnsi="Times New Roman"/>
          <w:sz w:val="24"/>
          <w:szCs w:val="24"/>
          <w:lang w:eastAsia="ru-RU"/>
        </w:rPr>
        <w:t xml:space="preserve">роведено мероприятий - </w:t>
      </w:r>
      <w:r w:rsidR="004763AE">
        <w:rPr>
          <w:rFonts w:ascii="Times New Roman" w:hAnsi="Times New Roman"/>
          <w:sz w:val="24"/>
          <w:szCs w:val="24"/>
          <w:lang w:eastAsia="ru-RU"/>
        </w:rPr>
        <w:t>2</w:t>
      </w:r>
      <w:r w:rsidR="009639EC">
        <w:rPr>
          <w:rFonts w:ascii="Times New Roman" w:hAnsi="Times New Roman"/>
          <w:sz w:val="24"/>
          <w:szCs w:val="24"/>
          <w:lang w:eastAsia="ru-RU"/>
        </w:rPr>
        <w:t>3</w:t>
      </w:r>
      <w:r w:rsidRPr="003A1BFC">
        <w:rPr>
          <w:rFonts w:ascii="Times New Roman" w:hAnsi="Times New Roman"/>
          <w:sz w:val="24"/>
          <w:szCs w:val="24"/>
          <w:lang w:eastAsia="ru-RU"/>
        </w:rPr>
        <w:t xml:space="preserve">. Значение соответствует показателю. В мероприятиях приняли участие </w:t>
      </w:r>
      <w:r w:rsidR="009639EC">
        <w:rPr>
          <w:rFonts w:ascii="Times New Roman" w:hAnsi="Times New Roman"/>
          <w:sz w:val="24"/>
          <w:szCs w:val="24"/>
          <w:lang w:eastAsia="ru-RU"/>
        </w:rPr>
        <w:t>3422</w:t>
      </w:r>
      <w:r w:rsidRPr="003A1BFC">
        <w:rPr>
          <w:rFonts w:ascii="Times New Roman" w:hAnsi="Times New Roman"/>
          <w:sz w:val="24"/>
          <w:szCs w:val="24"/>
          <w:lang w:eastAsia="ru-RU"/>
        </w:rPr>
        <w:t xml:space="preserve"> обучающихся, </w:t>
      </w:r>
      <w:r w:rsidR="009639EC">
        <w:rPr>
          <w:rFonts w:ascii="Times New Roman" w:hAnsi="Times New Roman"/>
          <w:sz w:val="24"/>
          <w:szCs w:val="24"/>
          <w:lang w:eastAsia="ru-RU"/>
        </w:rPr>
        <w:t>497</w:t>
      </w:r>
      <w:r w:rsidRPr="003A1BFC">
        <w:rPr>
          <w:rFonts w:ascii="Times New Roman" w:hAnsi="Times New Roman"/>
          <w:sz w:val="24"/>
          <w:szCs w:val="24"/>
          <w:lang w:eastAsia="ru-RU"/>
        </w:rPr>
        <w:t xml:space="preserve"> участников – другие категории. Всего- </w:t>
      </w:r>
      <w:r w:rsidR="009639EC">
        <w:rPr>
          <w:rFonts w:ascii="Times New Roman" w:hAnsi="Times New Roman"/>
          <w:sz w:val="24"/>
          <w:szCs w:val="24"/>
          <w:lang w:eastAsia="ru-RU"/>
        </w:rPr>
        <w:t>3919</w:t>
      </w:r>
      <w:r w:rsidRPr="003A1BFC">
        <w:rPr>
          <w:rFonts w:ascii="Times New Roman" w:hAnsi="Times New Roman"/>
          <w:sz w:val="24"/>
          <w:szCs w:val="24"/>
          <w:lang w:eastAsia="ru-RU"/>
        </w:rPr>
        <w:t>человек</w:t>
      </w:r>
    </w:p>
    <w:p w:rsidR="009E535A" w:rsidRDefault="009E535A" w:rsidP="00C946F0">
      <w:pPr>
        <w:spacing w:after="0" w:line="240" w:lineRule="auto"/>
        <w:contextualSpacing/>
        <w:jc w:val="both"/>
      </w:pPr>
      <w:r w:rsidRPr="00460D93">
        <w:rPr>
          <w:rStyle w:val="FontStyle30"/>
        </w:rPr>
        <w:t xml:space="preserve">- Количество одаренных и талантливых детей, которым обеспечена возможность стажировок, лекционных и практических курсов, исследовательских и проектных сессий, профильных смен и другое, по разным направлениям для одаренных детей </w:t>
      </w:r>
      <w:r w:rsidRPr="00460D93">
        <w:t>-</w:t>
      </w:r>
      <w:r w:rsidR="00CB4863">
        <w:t>6</w:t>
      </w:r>
      <w:r w:rsidR="004763AE">
        <w:t>7</w:t>
      </w:r>
    </w:p>
    <w:p w:rsidR="00B76EBF" w:rsidRPr="003A1BFC" w:rsidRDefault="003A1BFC" w:rsidP="003A1BFC">
      <w:pPr>
        <w:pStyle w:val="30"/>
        <w:ind w:left="0"/>
        <w:jc w:val="both"/>
        <w:rPr>
          <w:rStyle w:val="FontStyle30"/>
          <w:i/>
          <w:sz w:val="24"/>
          <w:szCs w:val="24"/>
        </w:rPr>
      </w:pPr>
      <w:r>
        <w:rPr>
          <w:rFonts w:ascii="PT Astra Serif" w:hAnsi="PT Astra Serif"/>
        </w:rPr>
        <w:t>-</w:t>
      </w:r>
      <w:r w:rsidRPr="003A1BFC">
        <w:t xml:space="preserve">Количество обучающихся, принявших участие в высокорейтинговых всероссийских и международных олимпиадах, конкурсах, конференциях и др., входящих в перечни Минпросвещения России и Минобрнауки России: </w:t>
      </w:r>
      <w:r w:rsidRPr="003A1BFC">
        <w:rPr>
          <w:i/>
        </w:rPr>
        <w:t xml:space="preserve">плановое значение – не менее 10 участников; фактически достигнутое значение - </w:t>
      </w:r>
      <w:r w:rsidR="004763AE">
        <w:rPr>
          <w:i/>
        </w:rPr>
        <w:t>22</w:t>
      </w:r>
      <w:r w:rsidRPr="003A1BFC">
        <w:rPr>
          <w:i/>
        </w:rPr>
        <w:t>.</w:t>
      </w:r>
    </w:p>
    <w:p w:rsidR="00DB7153" w:rsidRPr="009455C5" w:rsidRDefault="00DB7153" w:rsidP="00DB7153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9455C5">
        <w:rPr>
          <w:rFonts w:ascii="Times New Roman" w:hAnsi="Times New Roman"/>
          <w:bCs/>
          <w:sz w:val="20"/>
          <w:szCs w:val="20"/>
          <w:lang w:eastAsia="ru-RU"/>
        </w:rPr>
        <w:t>Источники финансирования:</w:t>
      </w:r>
    </w:p>
    <w:p w:rsidR="00DB7153" w:rsidRDefault="00DB7153" w:rsidP="00DB71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7153">
        <w:rPr>
          <w:rFonts w:ascii="Times New Roman" w:hAnsi="Times New Roman"/>
          <w:bCs/>
          <w:sz w:val="24"/>
          <w:szCs w:val="24"/>
          <w:lang w:eastAsia="ru-RU"/>
        </w:rPr>
        <w:t>Размер межбюджетного трансферта в 2023 г. -  780 100 рублей</w:t>
      </w:r>
    </w:p>
    <w:p w:rsidR="00CB4863" w:rsidRPr="00DB7153" w:rsidRDefault="00CB4863" w:rsidP="00DB71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B4863" w:rsidRPr="00DB7153" w:rsidRDefault="00741231" w:rsidP="00CB486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6550E">
        <w:rPr>
          <w:rFonts w:ascii="Times New Roman" w:hAnsi="Times New Roman"/>
          <w:color w:val="444444"/>
          <w:u w:val="single"/>
          <w:bdr w:val="none" w:sz="0" w:space="0" w:color="auto" w:frame="1"/>
          <w:lang w:eastAsia="ru-RU"/>
        </w:rPr>
        <w:t>Основ</w:t>
      </w:r>
      <w:r w:rsidR="00CB4863" w:rsidRPr="00DB7153">
        <w:rPr>
          <w:rFonts w:ascii="Times New Roman" w:hAnsi="Times New Roman"/>
          <w:bCs/>
          <w:sz w:val="24"/>
          <w:szCs w:val="24"/>
          <w:lang w:eastAsia="ru-RU"/>
        </w:rPr>
        <w:t>Размер межбюджетного трансферта в 202</w:t>
      </w:r>
      <w:r w:rsidR="00CB4863">
        <w:rPr>
          <w:rFonts w:ascii="Times New Roman" w:hAnsi="Times New Roman"/>
          <w:bCs/>
          <w:sz w:val="24"/>
          <w:szCs w:val="24"/>
          <w:lang w:eastAsia="ru-RU"/>
        </w:rPr>
        <w:t>4 г. -  764 0</w:t>
      </w:r>
      <w:r w:rsidR="00CB4863" w:rsidRPr="00DB7153">
        <w:rPr>
          <w:rFonts w:ascii="Times New Roman" w:hAnsi="Times New Roman"/>
          <w:bCs/>
          <w:sz w:val="24"/>
          <w:szCs w:val="24"/>
          <w:lang w:eastAsia="ru-RU"/>
        </w:rPr>
        <w:t>00 рублей</w:t>
      </w:r>
    </w:p>
    <w:p w:rsidR="00741231" w:rsidRPr="0026550E" w:rsidRDefault="00741231" w:rsidP="0026550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u w:val="single"/>
          <w:bdr w:val="none" w:sz="0" w:space="0" w:color="auto" w:frame="1"/>
          <w:lang w:eastAsia="ru-RU"/>
        </w:rPr>
        <w:t>ные мероприятия, образовательные события</w:t>
      </w:r>
      <w:r w:rsidRPr="0026550E">
        <w:rPr>
          <w:rFonts w:ascii="Times New Roman" w:hAnsi="Times New Roman"/>
          <w:color w:val="444444"/>
          <w:lang w:eastAsia="ru-RU"/>
        </w:rPr>
        <w:t>.</w:t>
      </w:r>
    </w:p>
    <w:p w:rsidR="00741231" w:rsidRPr="0026550E" w:rsidRDefault="00741231" w:rsidP="0026550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Межмуниципальные соревнования по робототехнике «Кубок Главы Первомайского района»- (6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Межмуниципальные соревнования по робототехнике «Smart» (11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Межмуниципальные шахматные соревнования (19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фестиваль педагогических проектов «Школьные инициативы» (11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фестиваль «Этнокультурный калейдоскоп Сибири» (8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Межмуниципальная дистанционная викторина «Траектория роста» (5проведено)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фестиваль детских инициатив «Дети -детям» (10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Межмуниципальная краеведческая конференция (13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Межмуниципальная выставка детского творчества «Мир такой разный» (8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образовательный маршрут «Азбука социального проектирования» (5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конкурс «Мастер социальных дел» (9 проведен)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форум «Будущее начинается сегодня» (9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разработнический семинар по социальному проектированию для педагогов (6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Межмуниципальные олимпиады «Знаем, умеем, действуем» (11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Слет социально-одаренных детей «Идти вперед и за собой вести!» (6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 Межмуниципальная Школа предпринимателя (10 проведено)   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Межмуниципальная игра «Что? Где? Когда?» (3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Межмуниципального конкурса юных дарований «Светлячок» (4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Межмуниципальная Этнокультурная кругосветка (10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дистанционный конкурс «О чем мечтают дети» (1 проведен)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 xml:space="preserve">Открыт Центр образовательной робототехники «ЛУЧ» на базе Первомайского ЦДОД 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lastRenderedPageBreak/>
        <w:t>Межмуниципальные соревнования по робототехнике «</w:t>
      </w:r>
      <w:r w:rsidRPr="0026550E">
        <w:rPr>
          <w:rFonts w:ascii="Times New Roman" w:hAnsi="Times New Roman"/>
          <w:color w:val="444444"/>
          <w:lang w:val="en-US" w:eastAsia="ru-RU"/>
        </w:rPr>
        <w:t>FLASCH</w:t>
      </w:r>
      <w:r w:rsidRPr="0026550E">
        <w:rPr>
          <w:rFonts w:ascii="Times New Roman" w:hAnsi="Times New Roman"/>
          <w:color w:val="444444"/>
          <w:lang w:eastAsia="ru-RU"/>
        </w:rPr>
        <w:t>» (11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hd w:val="clear" w:color="auto" w:fill="FFFFFF"/>
        </w:rPr>
      </w:pPr>
      <w:r w:rsidRPr="0026550E">
        <w:rPr>
          <w:rFonts w:ascii="Times New Roman" w:hAnsi="Times New Roman"/>
          <w:color w:val="444444"/>
          <w:lang w:eastAsia="ru-RU"/>
        </w:rPr>
        <w:t>Межмуниципальный бизнес-форум «</w:t>
      </w:r>
      <w:r w:rsidRPr="0026550E">
        <w:rPr>
          <w:rFonts w:ascii="Times New Roman" w:hAnsi="Times New Roman"/>
          <w:color w:val="444444"/>
          <w:shd w:val="clear" w:color="auto" w:fill="FFFFFF"/>
        </w:rPr>
        <w:t>Проектная деятельность и её роль в развитии предпринимательских компетенций молодёжи».-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hd w:val="clear" w:color="auto" w:fill="FFFFFF"/>
        </w:rPr>
      </w:pPr>
      <w:r w:rsidRPr="0026550E">
        <w:rPr>
          <w:rFonts w:ascii="Times New Roman" w:hAnsi="Times New Roman"/>
          <w:color w:val="444444"/>
          <w:shd w:val="clear" w:color="auto" w:fill="FFFFFF"/>
        </w:rPr>
        <w:t>(1 проведен)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hd w:val="clear" w:color="auto" w:fill="FFFFFF"/>
        </w:rPr>
      </w:pPr>
      <w:r w:rsidRPr="0026550E">
        <w:rPr>
          <w:rFonts w:ascii="Times New Roman" w:hAnsi="Times New Roman"/>
          <w:shd w:val="clear" w:color="auto" w:fill="FFFFFF"/>
        </w:rPr>
        <w:t>Межрайонный молодёжный Форум «МосТЫ»- (1 проведен)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hd w:val="clear" w:color="auto" w:fill="FFFFFF"/>
        </w:rPr>
      </w:pPr>
      <w:r w:rsidRPr="0026550E">
        <w:rPr>
          <w:rFonts w:ascii="Times New Roman" w:hAnsi="Times New Roman"/>
          <w:shd w:val="clear" w:color="auto" w:fill="FFFFFF"/>
        </w:rPr>
        <w:t>Межмуниципальный конкурс «Ученик года» (3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hd w:val="clear" w:color="auto" w:fill="FFFFFF"/>
        </w:rPr>
      </w:pPr>
      <w:r w:rsidRPr="0026550E">
        <w:rPr>
          <w:rFonts w:ascii="Times New Roman" w:hAnsi="Times New Roman"/>
          <w:shd w:val="clear" w:color="auto" w:fill="FFFFFF"/>
        </w:rPr>
        <w:t>Межмуниципальная научно-практическая конференция «В науку первые шаги» (3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hd w:val="clear" w:color="auto" w:fill="FFFFFF"/>
        </w:rPr>
      </w:pPr>
      <w:r w:rsidRPr="0026550E">
        <w:rPr>
          <w:rFonts w:ascii="Times New Roman" w:hAnsi="Times New Roman"/>
          <w:shd w:val="clear" w:color="auto" w:fill="FFFFFF"/>
        </w:rPr>
        <w:t>Межмуниципальный конкурс методических материалов «Искусство открывать таланты» (2 проведено)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shd w:val="clear" w:color="auto" w:fill="FFFFFF"/>
        </w:rPr>
        <w:t>Открытый Медиа-Кросс (2 проведено)</w:t>
      </w:r>
    </w:p>
    <w:p w:rsidR="00741231" w:rsidRPr="0026550E" w:rsidRDefault="00741231" w:rsidP="00741231">
      <w:pPr>
        <w:spacing w:after="0" w:line="240" w:lineRule="auto"/>
        <w:rPr>
          <w:rFonts w:ascii="Times New Roman" w:hAnsi="Times New Roman"/>
          <w:lang w:eastAsia="ru-RU"/>
        </w:rPr>
      </w:pPr>
      <w:r w:rsidRPr="0026550E">
        <w:rPr>
          <w:rFonts w:ascii="Times New Roman" w:hAnsi="Times New Roman"/>
          <w:lang w:eastAsia="ru-RU"/>
        </w:rPr>
        <w:t>С декабря 2013 г. проведено 248 образовательных событий;</w:t>
      </w:r>
    </w:p>
    <w:p w:rsidR="00741231" w:rsidRPr="0026550E" w:rsidRDefault="00741231" w:rsidP="00741231">
      <w:pPr>
        <w:spacing w:after="0" w:line="240" w:lineRule="auto"/>
        <w:rPr>
          <w:rFonts w:ascii="Times New Roman" w:hAnsi="Times New Roman"/>
          <w:lang w:eastAsia="ru-RU"/>
        </w:rPr>
      </w:pPr>
      <w:r w:rsidRPr="0026550E">
        <w:rPr>
          <w:rFonts w:ascii="Times New Roman" w:hAnsi="Times New Roman"/>
          <w:lang w:eastAsia="ru-RU"/>
        </w:rPr>
        <w:t xml:space="preserve"> вовлечено 25 501 детей и педагогов из 96 образовательной организации Томской области и 2 из Архангельской области.</w:t>
      </w:r>
    </w:p>
    <w:p w:rsidR="00741231" w:rsidRPr="0026550E" w:rsidRDefault="00741231" w:rsidP="00741231">
      <w:pPr>
        <w:spacing w:after="0" w:line="240" w:lineRule="auto"/>
        <w:rPr>
          <w:rFonts w:ascii="Times New Roman" w:hAnsi="Times New Roman"/>
          <w:lang w:eastAsia="ru-RU"/>
        </w:rPr>
      </w:pPr>
      <w:r w:rsidRPr="0026550E">
        <w:rPr>
          <w:rFonts w:ascii="Times New Roman" w:hAnsi="Times New Roman"/>
          <w:lang w:eastAsia="ru-RU"/>
        </w:rPr>
        <w:t xml:space="preserve">Издано 7 сборников «Будущее начинается сегодня».  </w:t>
      </w:r>
    </w:p>
    <w:p w:rsidR="00741231" w:rsidRPr="0026550E" w:rsidRDefault="00741231" w:rsidP="00741231">
      <w:pPr>
        <w:spacing w:after="0" w:line="240" w:lineRule="auto"/>
        <w:rPr>
          <w:rFonts w:ascii="Times New Roman" w:hAnsi="Times New Roman"/>
          <w:lang w:eastAsia="ru-RU"/>
        </w:rPr>
      </w:pPr>
      <w:r w:rsidRPr="0026550E">
        <w:rPr>
          <w:rFonts w:ascii="Times New Roman" w:hAnsi="Times New Roman"/>
          <w:lang w:eastAsia="ru-RU"/>
        </w:rPr>
        <w:t>В стадии печати сборник №8.</w:t>
      </w:r>
    </w:p>
    <w:p w:rsidR="00741231" w:rsidRPr="0026550E" w:rsidRDefault="00741231" w:rsidP="0074123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444444"/>
          <w:u w:val="single"/>
          <w:lang w:eastAsia="ru-RU"/>
        </w:rPr>
      </w:pPr>
      <w:r w:rsidRPr="0026550E">
        <w:rPr>
          <w:rFonts w:ascii="Times New Roman" w:hAnsi="Times New Roman"/>
          <w:b/>
          <w:color w:val="444444"/>
          <w:u w:val="single"/>
          <w:lang w:eastAsia="ru-RU"/>
        </w:rPr>
        <w:t>Работа с детьми с ограниченными возможностями здоровья:</w:t>
      </w:r>
    </w:p>
    <w:p w:rsidR="00741231" w:rsidRPr="0026550E" w:rsidRDefault="00741231" w:rsidP="0086538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Реализация комплексной программы «Маленькая страна» (коррекционно-развивающие занятия с психологом, работа междисциплинарной команды педагогов дополнительного образования).</w:t>
      </w:r>
    </w:p>
    <w:p w:rsidR="00741231" w:rsidRPr="0026550E" w:rsidRDefault="00741231" w:rsidP="0086538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Обеспечение участия в региональном этапе всероссийского фестиваля «Абелимпикс» по 4 компетенциям.</w:t>
      </w:r>
    </w:p>
    <w:p w:rsidR="004D4CD9" w:rsidRPr="00865381" w:rsidRDefault="00741231" w:rsidP="0086538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lang w:eastAsia="ru-RU"/>
        </w:rPr>
      </w:pPr>
      <w:r w:rsidRPr="0026550E">
        <w:rPr>
          <w:rFonts w:ascii="Times New Roman" w:hAnsi="Times New Roman"/>
          <w:color w:val="444444"/>
          <w:lang w:eastAsia="ru-RU"/>
        </w:rPr>
        <w:t>Проведение межмуниципальных фестивалей «Преодолей себя», «Подари тепло своих сердец» с участием детей с ОВЗ и детей-инвалидов Асиновского и Первомайского районов.</w:t>
      </w:r>
    </w:p>
    <w:sectPr w:rsidR="004D4CD9" w:rsidRPr="00865381" w:rsidSect="004D4CD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PT Astra Serif">
    <w:altName w:val="Samsung SVD_Medium_JP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735"/>
    <w:multiLevelType w:val="hybridMultilevel"/>
    <w:tmpl w:val="C2FCF144"/>
    <w:lvl w:ilvl="0" w:tplc="AA0AA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572B9"/>
    <w:multiLevelType w:val="hybridMultilevel"/>
    <w:tmpl w:val="FBD816F6"/>
    <w:lvl w:ilvl="0" w:tplc="F8544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272BF"/>
    <w:multiLevelType w:val="hybridMultilevel"/>
    <w:tmpl w:val="2BCE054C"/>
    <w:lvl w:ilvl="0" w:tplc="EF5063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5460"/>
    <w:multiLevelType w:val="hybridMultilevel"/>
    <w:tmpl w:val="A604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2060E"/>
    <w:multiLevelType w:val="hybridMultilevel"/>
    <w:tmpl w:val="50123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C4062"/>
    <w:multiLevelType w:val="hybridMultilevel"/>
    <w:tmpl w:val="CB7E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526E9"/>
    <w:multiLevelType w:val="multilevel"/>
    <w:tmpl w:val="30B2960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94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  <w:b/>
        <w:u w:val="single"/>
      </w:rPr>
    </w:lvl>
  </w:abstractNum>
  <w:abstractNum w:abstractNumId="7">
    <w:nsid w:val="19B14332"/>
    <w:multiLevelType w:val="hybridMultilevel"/>
    <w:tmpl w:val="39D8688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BE5D87"/>
    <w:multiLevelType w:val="hybridMultilevel"/>
    <w:tmpl w:val="6A8255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1873BA"/>
    <w:multiLevelType w:val="hybridMultilevel"/>
    <w:tmpl w:val="FBD24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AB37A6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35499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D228C"/>
    <w:multiLevelType w:val="hybridMultilevel"/>
    <w:tmpl w:val="C4AA53AE"/>
    <w:lvl w:ilvl="0" w:tplc="5854D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301963"/>
    <w:multiLevelType w:val="hybridMultilevel"/>
    <w:tmpl w:val="2AAE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E7D84"/>
    <w:multiLevelType w:val="hybridMultilevel"/>
    <w:tmpl w:val="6B26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44651"/>
    <w:multiLevelType w:val="hybridMultilevel"/>
    <w:tmpl w:val="5CD24372"/>
    <w:lvl w:ilvl="0" w:tplc="A146A9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86E17"/>
    <w:multiLevelType w:val="hybridMultilevel"/>
    <w:tmpl w:val="93E8B73C"/>
    <w:lvl w:ilvl="0" w:tplc="FB34BA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33074"/>
    <w:multiLevelType w:val="hybridMultilevel"/>
    <w:tmpl w:val="B778F6DC"/>
    <w:lvl w:ilvl="0" w:tplc="D94842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BE83BF6"/>
    <w:multiLevelType w:val="hybridMultilevel"/>
    <w:tmpl w:val="B30ED840"/>
    <w:lvl w:ilvl="0" w:tplc="3C22693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1440" w:hanging="360"/>
      </w:pPr>
      <w:rPr>
        <w:rFonts w:hint="default"/>
        <w:b/>
      </w:r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F37DB0"/>
    <w:multiLevelType w:val="hybridMultilevel"/>
    <w:tmpl w:val="8D1C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C1FC6"/>
    <w:multiLevelType w:val="hybridMultilevel"/>
    <w:tmpl w:val="2FD219AA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013B75"/>
    <w:multiLevelType w:val="hybridMultilevel"/>
    <w:tmpl w:val="8584C150"/>
    <w:lvl w:ilvl="0" w:tplc="FD9CDB1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4BD"/>
    <w:multiLevelType w:val="hybridMultilevel"/>
    <w:tmpl w:val="B0ECE1D6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C15A9A"/>
    <w:multiLevelType w:val="multilevel"/>
    <w:tmpl w:val="48241C7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24">
    <w:nsid w:val="69047B44"/>
    <w:multiLevelType w:val="hybridMultilevel"/>
    <w:tmpl w:val="52AC08E8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5646D5"/>
    <w:multiLevelType w:val="hybridMultilevel"/>
    <w:tmpl w:val="25242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6E6F3A"/>
    <w:multiLevelType w:val="hybridMultilevel"/>
    <w:tmpl w:val="7AEE7E6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E7062"/>
    <w:multiLevelType w:val="hybridMultilevel"/>
    <w:tmpl w:val="52D8AFB0"/>
    <w:lvl w:ilvl="0" w:tplc="75E8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FC61CDA"/>
    <w:multiLevelType w:val="hybridMultilevel"/>
    <w:tmpl w:val="8584C1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14"/>
  </w:num>
  <w:num w:numId="5">
    <w:abstractNumId w:val="13"/>
  </w:num>
  <w:num w:numId="6">
    <w:abstractNumId w:val="9"/>
  </w:num>
  <w:num w:numId="7">
    <w:abstractNumId w:val="4"/>
  </w:num>
  <w:num w:numId="8">
    <w:abstractNumId w:val="18"/>
  </w:num>
  <w:num w:numId="9">
    <w:abstractNumId w:val="2"/>
  </w:num>
  <w:num w:numId="10">
    <w:abstractNumId w:val="19"/>
  </w:num>
  <w:num w:numId="11">
    <w:abstractNumId w:val="10"/>
  </w:num>
  <w:num w:numId="12">
    <w:abstractNumId w:val="11"/>
  </w:num>
  <w:num w:numId="13">
    <w:abstractNumId w:val="21"/>
  </w:num>
  <w:num w:numId="14">
    <w:abstractNumId w:val="28"/>
  </w:num>
  <w:num w:numId="15">
    <w:abstractNumId w:val="22"/>
  </w:num>
  <w:num w:numId="16">
    <w:abstractNumId w:val="24"/>
  </w:num>
  <w:num w:numId="17">
    <w:abstractNumId w:val="20"/>
  </w:num>
  <w:num w:numId="18">
    <w:abstractNumId w:val="7"/>
  </w:num>
  <w:num w:numId="19">
    <w:abstractNumId w:val="6"/>
  </w:num>
  <w:num w:numId="20">
    <w:abstractNumId w:val="0"/>
  </w:num>
  <w:num w:numId="21">
    <w:abstractNumId w:val="26"/>
  </w:num>
  <w:num w:numId="22">
    <w:abstractNumId w:val="1"/>
  </w:num>
  <w:num w:numId="23">
    <w:abstractNumId w:val="15"/>
  </w:num>
  <w:num w:numId="24">
    <w:abstractNumId w:val="3"/>
  </w:num>
  <w:num w:numId="25">
    <w:abstractNumId w:val="12"/>
  </w:num>
  <w:num w:numId="26">
    <w:abstractNumId w:val="8"/>
  </w:num>
  <w:num w:numId="27">
    <w:abstractNumId w:val="17"/>
  </w:num>
  <w:num w:numId="28">
    <w:abstractNumId w:val="27"/>
  </w:num>
  <w:num w:numId="29">
    <w:abstractNumId w:val="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5424"/>
    <w:rsid w:val="00000584"/>
    <w:rsid w:val="00003AF5"/>
    <w:rsid w:val="00004171"/>
    <w:rsid w:val="00004E11"/>
    <w:rsid w:val="000075AC"/>
    <w:rsid w:val="00010EB8"/>
    <w:rsid w:val="0001139D"/>
    <w:rsid w:val="00012F7F"/>
    <w:rsid w:val="00023F35"/>
    <w:rsid w:val="000379CD"/>
    <w:rsid w:val="00041F17"/>
    <w:rsid w:val="00044BDB"/>
    <w:rsid w:val="00050124"/>
    <w:rsid w:val="0006740F"/>
    <w:rsid w:val="000705B5"/>
    <w:rsid w:val="00077196"/>
    <w:rsid w:val="00095118"/>
    <w:rsid w:val="00096F8F"/>
    <w:rsid w:val="000A6FB0"/>
    <w:rsid w:val="000A7C45"/>
    <w:rsid w:val="000B0000"/>
    <w:rsid w:val="000B2A8E"/>
    <w:rsid w:val="000C3248"/>
    <w:rsid w:val="000C4602"/>
    <w:rsid w:val="000E0B80"/>
    <w:rsid w:val="000E4970"/>
    <w:rsid w:val="000F045F"/>
    <w:rsid w:val="00134BD8"/>
    <w:rsid w:val="00146B7E"/>
    <w:rsid w:val="00146BB6"/>
    <w:rsid w:val="00147DC2"/>
    <w:rsid w:val="00151158"/>
    <w:rsid w:val="00187F96"/>
    <w:rsid w:val="00194230"/>
    <w:rsid w:val="001B3BAB"/>
    <w:rsid w:val="001C5652"/>
    <w:rsid w:val="001D40B6"/>
    <w:rsid w:val="001F2216"/>
    <w:rsid w:val="001F42C6"/>
    <w:rsid w:val="002023EF"/>
    <w:rsid w:val="00204C4E"/>
    <w:rsid w:val="00206199"/>
    <w:rsid w:val="00207FD0"/>
    <w:rsid w:val="00210E56"/>
    <w:rsid w:val="00212FC5"/>
    <w:rsid w:val="00240F4C"/>
    <w:rsid w:val="00242C45"/>
    <w:rsid w:val="00261F16"/>
    <w:rsid w:val="0026322A"/>
    <w:rsid w:val="0026550E"/>
    <w:rsid w:val="00266747"/>
    <w:rsid w:val="00267D31"/>
    <w:rsid w:val="002764B7"/>
    <w:rsid w:val="00281880"/>
    <w:rsid w:val="00297335"/>
    <w:rsid w:val="002A0D31"/>
    <w:rsid w:val="002A60A4"/>
    <w:rsid w:val="002A6106"/>
    <w:rsid w:val="002B6C12"/>
    <w:rsid w:val="002D01FE"/>
    <w:rsid w:val="002D1F8D"/>
    <w:rsid w:val="002D2D9C"/>
    <w:rsid w:val="002F3A74"/>
    <w:rsid w:val="002F734D"/>
    <w:rsid w:val="002F7A54"/>
    <w:rsid w:val="003236F6"/>
    <w:rsid w:val="00327D50"/>
    <w:rsid w:val="003323A0"/>
    <w:rsid w:val="00332F7B"/>
    <w:rsid w:val="003508D2"/>
    <w:rsid w:val="00350A22"/>
    <w:rsid w:val="00364AA8"/>
    <w:rsid w:val="003672A0"/>
    <w:rsid w:val="003823A6"/>
    <w:rsid w:val="00384CED"/>
    <w:rsid w:val="00394455"/>
    <w:rsid w:val="00395A8D"/>
    <w:rsid w:val="003A1BFC"/>
    <w:rsid w:val="003A1D86"/>
    <w:rsid w:val="003A6D31"/>
    <w:rsid w:val="003A7173"/>
    <w:rsid w:val="003B01EF"/>
    <w:rsid w:val="003B0D9B"/>
    <w:rsid w:val="003C4148"/>
    <w:rsid w:val="003E0DF2"/>
    <w:rsid w:val="003E5709"/>
    <w:rsid w:val="003E5D16"/>
    <w:rsid w:val="003F5DD6"/>
    <w:rsid w:val="003F72A7"/>
    <w:rsid w:val="00412B17"/>
    <w:rsid w:val="00430752"/>
    <w:rsid w:val="00433E13"/>
    <w:rsid w:val="00435481"/>
    <w:rsid w:val="00443482"/>
    <w:rsid w:val="00450EB9"/>
    <w:rsid w:val="004546B8"/>
    <w:rsid w:val="00460D93"/>
    <w:rsid w:val="00473C72"/>
    <w:rsid w:val="004763AE"/>
    <w:rsid w:val="00485743"/>
    <w:rsid w:val="004A101F"/>
    <w:rsid w:val="004A1CFD"/>
    <w:rsid w:val="004C2170"/>
    <w:rsid w:val="004C590C"/>
    <w:rsid w:val="004D4CD9"/>
    <w:rsid w:val="004E0C2C"/>
    <w:rsid w:val="004F0B71"/>
    <w:rsid w:val="004F6F64"/>
    <w:rsid w:val="00504E32"/>
    <w:rsid w:val="00505ED2"/>
    <w:rsid w:val="00511008"/>
    <w:rsid w:val="00511E35"/>
    <w:rsid w:val="00523241"/>
    <w:rsid w:val="00536386"/>
    <w:rsid w:val="00540F97"/>
    <w:rsid w:val="005518E0"/>
    <w:rsid w:val="00553E02"/>
    <w:rsid w:val="00561C40"/>
    <w:rsid w:val="005620FF"/>
    <w:rsid w:val="00572838"/>
    <w:rsid w:val="00585103"/>
    <w:rsid w:val="0059306A"/>
    <w:rsid w:val="0059673C"/>
    <w:rsid w:val="005B361C"/>
    <w:rsid w:val="005B6B8E"/>
    <w:rsid w:val="005C0760"/>
    <w:rsid w:val="005D7635"/>
    <w:rsid w:val="005F152C"/>
    <w:rsid w:val="00611F3C"/>
    <w:rsid w:val="0062203F"/>
    <w:rsid w:val="0063714B"/>
    <w:rsid w:val="00641360"/>
    <w:rsid w:val="00644358"/>
    <w:rsid w:val="00645B83"/>
    <w:rsid w:val="006540F6"/>
    <w:rsid w:val="0065435E"/>
    <w:rsid w:val="00655C97"/>
    <w:rsid w:val="00662A07"/>
    <w:rsid w:val="006639CB"/>
    <w:rsid w:val="00666DA2"/>
    <w:rsid w:val="006B4E65"/>
    <w:rsid w:val="006C3710"/>
    <w:rsid w:val="006C78CA"/>
    <w:rsid w:val="006D5668"/>
    <w:rsid w:val="006E7918"/>
    <w:rsid w:val="006F632B"/>
    <w:rsid w:val="007050D5"/>
    <w:rsid w:val="00714639"/>
    <w:rsid w:val="00717973"/>
    <w:rsid w:val="00720077"/>
    <w:rsid w:val="00741231"/>
    <w:rsid w:val="00755968"/>
    <w:rsid w:val="00757625"/>
    <w:rsid w:val="0076101A"/>
    <w:rsid w:val="007765A6"/>
    <w:rsid w:val="0077779A"/>
    <w:rsid w:val="00782118"/>
    <w:rsid w:val="0078317E"/>
    <w:rsid w:val="00784CC3"/>
    <w:rsid w:val="00786EBD"/>
    <w:rsid w:val="00790A30"/>
    <w:rsid w:val="00795C53"/>
    <w:rsid w:val="007B37B5"/>
    <w:rsid w:val="007B4A6D"/>
    <w:rsid w:val="007E623E"/>
    <w:rsid w:val="007F08C7"/>
    <w:rsid w:val="007F2A4C"/>
    <w:rsid w:val="007F66A4"/>
    <w:rsid w:val="00802788"/>
    <w:rsid w:val="00807DD7"/>
    <w:rsid w:val="0081179C"/>
    <w:rsid w:val="0081317E"/>
    <w:rsid w:val="008254C4"/>
    <w:rsid w:val="00830A3E"/>
    <w:rsid w:val="00837650"/>
    <w:rsid w:val="00846B51"/>
    <w:rsid w:val="008477D1"/>
    <w:rsid w:val="00850E91"/>
    <w:rsid w:val="00854CDB"/>
    <w:rsid w:val="00862D63"/>
    <w:rsid w:val="00865381"/>
    <w:rsid w:val="008678C8"/>
    <w:rsid w:val="00867CC9"/>
    <w:rsid w:val="00874388"/>
    <w:rsid w:val="00877A3D"/>
    <w:rsid w:val="0088043B"/>
    <w:rsid w:val="008818C6"/>
    <w:rsid w:val="008925EF"/>
    <w:rsid w:val="008979D7"/>
    <w:rsid w:val="008A6B6A"/>
    <w:rsid w:val="008C048D"/>
    <w:rsid w:val="008C1804"/>
    <w:rsid w:val="008C4745"/>
    <w:rsid w:val="008D2A3E"/>
    <w:rsid w:val="008D3353"/>
    <w:rsid w:val="008D6AA4"/>
    <w:rsid w:val="008E343D"/>
    <w:rsid w:val="008F3D6B"/>
    <w:rsid w:val="008F4A27"/>
    <w:rsid w:val="008F5CDF"/>
    <w:rsid w:val="008F6B10"/>
    <w:rsid w:val="008F7BF3"/>
    <w:rsid w:val="00901813"/>
    <w:rsid w:val="00907596"/>
    <w:rsid w:val="00927436"/>
    <w:rsid w:val="00960367"/>
    <w:rsid w:val="009639EC"/>
    <w:rsid w:val="009648E2"/>
    <w:rsid w:val="0097067A"/>
    <w:rsid w:val="00975FED"/>
    <w:rsid w:val="00980CF6"/>
    <w:rsid w:val="00997B03"/>
    <w:rsid w:val="009A2887"/>
    <w:rsid w:val="009A4D79"/>
    <w:rsid w:val="009B3CAA"/>
    <w:rsid w:val="009C1416"/>
    <w:rsid w:val="009D6FAE"/>
    <w:rsid w:val="009E535A"/>
    <w:rsid w:val="009F1BE7"/>
    <w:rsid w:val="009F689A"/>
    <w:rsid w:val="00A03484"/>
    <w:rsid w:val="00A04677"/>
    <w:rsid w:val="00A079FC"/>
    <w:rsid w:val="00A100C8"/>
    <w:rsid w:val="00A13C6B"/>
    <w:rsid w:val="00A15CBD"/>
    <w:rsid w:val="00A21058"/>
    <w:rsid w:val="00A2584B"/>
    <w:rsid w:val="00A26531"/>
    <w:rsid w:val="00A3589F"/>
    <w:rsid w:val="00A36A9F"/>
    <w:rsid w:val="00A45499"/>
    <w:rsid w:val="00A600E3"/>
    <w:rsid w:val="00A70FE5"/>
    <w:rsid w:val="00A74B15"/>
    <w:rsid w:val="00A75865"/>
    <w:rsid w:val="00A8085E"/>
    <w:rsid w:val="00A85A07"/>
    <w:rsid w:val="00A86FCA"/>
    <w:rsid w:val="00A9304D"/>
    <w:rsid w:val="00A96FB2"/>
    <w:rsid w:val="00AA60CB"/>
    <w:rsid w:val="00AA7A16"/>
    <w:rsid w:val="00AB0F12"/>
    <w:rsid w:val="00AC4B43"/>
    <w:rsid w:val="00AD3965"/>
    <w:rsid w:val="00AD579B"/>
    <w:rsid w:val="00AD5E63"/>
    <w:rsid w:val="00AF3A2C"/>
    <w:rsid w:val="00B028F6"/>
    <w:rsid w:val="00B11470"/>
    <w:rsid w:val="00B202E5"/>
    <w:rsid w:val="00B23C08"/>
    <w:rsid w:val="00B36FFD"/>
    <w:rsid w:val="00B41032"/>
    <w:rsid w:val="00B46DFF"/>
    <w:rsid w:val="00B55344"/>
    <w:rsid w:val="00B62748"/>
    <w:rsid w:val="00B63AC2"/>
    <w:rsid w:val="00B63E03"/>
    <w:rsid w:val="00B74351"/>
    <w:rsid w:val="00B76702"/>
    <w:rsid w:val="00B76EBF"/>
    <w:rsid w:val="00B76FDB"/>
    <w:rsid w:val="00B80E03"/>
    <w:rsid w:val="00B83F44"/>
    <w:rsid w:val="00B95988"/>
    <w:rsid w:val="00BB2BA5"/>
    <w:rsid w:val="00BC31CE"/>
    <w:rsid w:val="00BE2972"/>
    <w:rsid w:val="00BF4130"/>
    <w:rsid w:val="00BF4664"/>
    <w:rsid w:val="00BF686F"/>
    <w:rsid w:val="00C050B7"/>
    <w:rsid w:val="00C05134"/>
    <w:rsid w:val="00C05424"/>
    <w:rsid w:val="00C057E9"/>
    <w:rsid w:val="00C06318"/>
    <w:rsid w:val="00C07E1E"/>
    <w:rsid w:val="00C10A84"/>
    <w:rsid w:val="00C206CC"/>
    <w:rsid w:val="00C2182B"/>
    <w:rsid w:val="00C259F7"/>
    <w:rsid w:val="00C26524"/>
    <w:rsid w:val="00C27A89"/>
    <w:rsid w:val="00C42B95"/>
    <w:rsid w:val="00C44311"/>
    <w:rsid w:val="00C61D7D"/>
    <w:rsid w:val="00C7372E"/>
    <w:rsid w:val="00C7429E"/>
    <w:rsid w:val="00C8298A"/>
    <w:rsid w:val="00C860DA"/>
    <w:rsid w:val="00C87731"/>
    <w:rsid w:val="00C946F0"/>
    <w:rsid w:val="00CA02C0"/>
    <w:rsid w:val="00CA3A03"/>
    <w:rsid w:val="00CA6AE1"/>
    <w:rsid w:val="00CB2D2B"/>
    <w:rsid w:val="00CB485F"/>
    <w:rsid w:val="00CB4863"/>
    <w:rsid w:val="00CC2730"/>
    <w:rsid w:val="00CD2AB0"/>
    <w:rsid w:val="00CE30E3"/>
    <w:rsid w:val="00CF165B"/>
    <w:rsid w:val="00CF276F"/>
    <w:rsid w:val="00D03A81"/>
    <w:rsid w:val="00D108B9"/>
    <w:rsid w:val="00D368F5"/>
    <w:rsid w:val="00D37E25"/>
    <w:rsid w:val="00D41F01"/>
    <w:rsid w:val="00D4393C"/>
    <w:rsid w:val="00D549A7"/>
    <w:rsid w:val="00D56B38"/>
    <w:rsid w:val="00D71294"/>
    <w:rsid w:val="00D72BD7"/>
    <w:rsid w:val="00D804D9"/>
    <w:rsid w:val="00D862B8"/>
    <w:rsid w:val="00D90B0D"/>
    <w:rsid w:val="00D95B7D"/>
    <w:rsid w:val="00DA540F"/>
    <w:rsid w:val="00DB4AE2"/>
    <w:rsid w:val="00DB7153"/>
    <w:rsid w:val="00DC6FB6"/>
    <w:rsid w:val="00DF409C"/>
    <w:rsid w:val="00E00EE1"/>
    <w:rsid w:val="00E0553F"/>
    <w:rsid w:val="00E15FAC"/>
    <w:rsid w:val="00E3213B"/>
    <w:rsid w:val="00E37D9C"/>
    <w:rsid w:val="00E450D1"/>
    <w:rsid w:val="00E507FA"/>
    <w:rsid w:val="00E5234B"/>
    <w:rsid w:val="00E52DD2"/>
    <w:rsid w:val="00E55506"/>
    <w:rsid w:val="00E615F8"/>
    <w:rsid w:val="00E63199"/>
    <w:rsid w:val="00E6749B"/>
    <w:rsid w:val="00E8145A"/>
    <w:rsid w:val="00E8377A"/>
    <w:rsid w:val="00E83CBB"/>
    <w:rsid w:val="00E97783"/>
    <w:rsid w:val="00EA38A2"/>
    <w:rsid w:val="00EC26E1"/>
    <w:rsid w:val="00ED09F8"/>
    <w:rsid w:val="00ED4345"/>
    <w:rsid w:val="00ED5238"/>
    <w:rsid w:val="00ED5544"/>
    <w:rsid w:val="00ED7E47"/>
    <w:rsid w:val="00EF16B8"/>
    <w:rsid w:val="00EF6C60"/>
    <w:rsid w:val="00F03148"/>
    <w:rsid w:val="00F10789"/>
    <w:rsid w:val="00F16E39"/>
    <w:rsid w:val="00F23367"/>
    <w:rsid w:val="00F244CB"/>
    <w:rsid w:val="00F25C1C"/>
    <w:rsid w:val="00F35BF7"/>
    <w:rsid w:val="00F57E05"/>
    <w:rsid w:val="00F61662"/>
    <w:rsid w:val="00F70F78"/>
    <w:rsid w:val="00F8606D"/>
    <w:rsid w:val="00F86442"/>
    <w:rsid w:val="00F920ED"/>
    <w:rsid w:val="00FA6B21"/>
    <w:rsid w:val="00FC33FA"/>
    <w:rsid w:val="00FD22AD"/>
    <w:rsid w:val="00FD3877"/>
    <w:rsid w:val="00FD4B64"/>
    <w:rsid w:val="00FF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A0"/>
  </w:style>
  <w:style w:type="paragraph" w:styleId="1">
    <w:name w:val="heading 1"/>
    <w:basedOn w:val="a"/>
    <w:link w:val="10"/>
    <w:uiPriority w:val="9"/>
    <w:qFormat/>
    <w:rsid w:val="00A15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7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5CBD"/>
  </w:style>
  <w:style w:type="character" w:styleId="a3">
    <w:name w:val="Hyperlink"/>
    <w:basedOn w:val="a0"/>
    <w:uiPriority w:val="99"/>
    <w:semiHidden/>
    <w:unhideWhenUsed/>
    <w:rsid w:val="00A15C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CBD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1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2A4C"/>
    <w:rPr>
      <w:b/>
      <w:bCs/>
    </w:rPr>
  </w:style>
  <w:style w:type="table" w:customStyle="1" w:styleId="12">
    <w:name w:val="Сетка таблицы1"/>
    <w:basedOn w:val="a1"/>
    <w:next w:val="a7"/>
    <w:uiPriority w:val="59"/>
    <w:rsid w:val="00C1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1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3F35"/>
    <w:pPr>
      <w:ind w:left="720"/>
      <w:contextualSpacing/>
    </w:pPr>
  </w:style>
  <w:style w:type="character" w:customStyle="1" w:styleId="FontStyle30">
    <w:name w:val="Font Style30"/>
    <w:uiPriority w:val="99"/>
    <w:rsid w:val="009E535A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9E535A"/>
    <w:pPr>
      <w:widowControl w:val="0"/>
      <w:autoSpaceDE w:val="0"/>
      <w:autoSpaceDN w:val="0"/>
      <w:adjustRightInd w:val="0"/>
      <w:spacing w:after="0" w:line="281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61C40"/>
    <w:pPr>
      <w:spacing w:after="0" w:line="240" w:lineRule="auto"/>
    </w:pPr>
  </w:style>
  <w:style w:type="paragraph" w:customStyle="1" w:styleId="aa">
    <w:name w:val="Информация об изменениях"/>
    <w:basedOn w:val="a"/>
    <w:next w:val="a"/>
    <w:uiPriority w:val="99"/>
    <w:rsid w:val="000B000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0B00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5FAC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7"/>
    <w:uiPriority w:val="59"/>
    <w:rsid w:val="007F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327D50"/>
  </w:style>
  <w:style w:type="paragraph" w:customStyle="1" w:styleId="c97">
    <w:name w:val="c97"/>
    <w:basedOn w:val="a"/>
    <w:rsid w:val="0050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D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1">
    <w:name w:val="c1"/>
    <w:rsid w:val="00807DD7"/>
  </w:style>
  <w:style w:type="paragraph" w:styleId="ae">
    <w:name w:val="Title"/>
    <w:basedOn w:val="a"/>
    <w:link w:val="af"/>
    <w:qFormat/>
    <w:rsid w:val="00297335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97335"/>
    <w:rPr>
      <w:rFonts w:ascii="Arial" w:eastAsia="Times New Roman" w:hAnsi="Arial" w:cs="Times New Roman"/>
      <w:b/>
      <w:sz w:val="24"/>
      <w:szCs w:val="20"/>
      <w:lang w:eastAsia="ru-RU"/>
    </w:rPr>
  </w:style>
  <w:style w:type="table" w:customStyle="1" w:styleId="3">
    <w:name w:val="Сетка таблицы3"/>
    <w:basedOn w:val="a1"/>
    <w:next w:val="a7"/>
    <w:uiPriority w:val="59"/>
    <w:rsid w:val="00C42B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C0631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Абзац списка3"/>
    <w:basedOn w:val="a"/>
    <w:rsid w:val="003A1BF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7559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1">
    <w:name w:val="Нижний колонтитул Знак"/>
    <w:basedOn w:val="a0"/>
    <w:link w:val="af0"/>
    <w:rsid w:val="0075596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бычный1"/>
    <w:qFormat/>
    <w:rsid w:val="00BF686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Standard">
    <w:name w:val="Standard"/>
    <w:rsid w:val="00BF686F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BF686F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BF686F"/>
    <w:rPr>
      <w:rFonts w:ascii="Calibri Light" w:eastAsia="Times New Roman" w:hAnsi="Calibri Light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BF686F"/>
    <w:rPr>
      <w:i/>
      <w:iCs/>
    </w:rPr>
  </w:style>
  <w:style w:type="paragraph" w:styleId="af5">
    <w:name w:val="Body Text"/>
    <w:basedOn w:val="a"/>
    <w:link w:val="af6"/>
    <w:rsid w:val="006371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6371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3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46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57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Лист1!$A$2:$A$10</c:f>
              <c:strCache>
                <c:ptCount val="9"/>
                <c:pt idx="0">
                  <c:v>«Образовательная робототехника»</c:v>
                </c:pt>
                <c:pt idx="1">
                  <c:v>«Город мастеров»</c:v>
                </c:pt>
                <c:pt idx="2">
                  <c:v>«Маленькая страна»</c:v>
                </c:pt>
                <c:pt idx="3">
                  <c:v>«МедиаЛис»</c:v>
                </c:pt>
                <c:pt idx="4">
                  <c:v>«Синтез»</c:v>
                </c:pt>
                <c:pt idx="5">
                  <c:v>«Жар птица »</c:v>
                </c:pt>
                <c:pt idx="6">
                  <c:v>«Юный программист»</c:v>
                </c:pt>
                <c:pt idx="7">
                  <c:v>«Моделирование из ткани»</c:v>
                </c:pt>
                <c:pt idx="8">
                  <c:v>«Рукодельница»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</c:v>
                </c:pt>
                <c:pt idx="1">
                  <c:v>5</c:v>
                </c:pt>
                <c:pt idx="2">
                  <c:v>44</c:v>
                </c:pt>
                <c:pt idx="3">
                  <c:v>10</c:v>
                </c:pt>
                <c:pt idx="4">
                  <c:v>53</c:v>
                </c:pt>
                <c:pt idx="5">
                  <c:v>23</c:v>
                </c:pt>
                <c:pt idx="6">
                  <c:v>3</c:v>
                </c:pt>
                <c:pt idx="7">
                  <c:v>22</c:v>
                </c:pt>
                <c:pt idx="8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B8-49E2-9AC2-E693F955572E}"/>
            </c:ext>
          </c:extLst>
        </c:ser>
        <c:axId val="125812736"/>
        <c:axId val="125814272"/>
      </c:barChart>
      <c:catAx>
        <c:axId val="125812736"/>
        <c:scaling>
          <c:orientation val="minMax"/>
        </c:scaling>
        <c:axPos val="b"/>
        <c:numFmt formatCode="General" sourceLinked="1"/>
        <c:tickLblPos val="nextTo"/>
        <c:crossAx val="125814272"/>
        <c:crosses val="autoZero"/>
        <c:auto val="1"/>
        <c:lblAlgn val="ctr"/>
        <c:lblOffset val="100"/>
      </c:catAx>
      <c:valAx>
        <c:axId val="125814272"/>
        <c:scaling>
          <c:orientation val="minMax"/>
        </c:scaling>
        <c:axPos val="l"/>
        <c:majorGridlines/>
        <c:numFmt formatCode="General" sourceLinked="1"/>
        <c:tickLblPos val="nextTo"/>
        <c:crossAx val="1258127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0.12643194315539466"/>
          <c:y val="0.22351957001390763"/>
          <c:w val="0.61820803768350308"/>
          <c:h val="0.3954813815603728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участников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Лист1!$A$2:$A$10</c:f>
              <c:strCache>
                <c:ptCount val="9"/>
                <c:pt idx="0">
                  <c:v>«Образовательная робототехника»</c:v>
                </c:pt>
                <c:pt idx="1">
                  <c:v>«Город мастеров»</c:v>
                </c:pt>
                <c:pt idx="2">
                  <c:v>«Маленькая страна»</c:v>
                </c:pt>
                <c:pt idx="3">
                  <c:v>«МедиаЛис»</c:v>
                </c:pt>
                <c:pt idx="4">
                  <c:v>«Синтез»</c:v>
                </c:pt>
                <c:pt idx="5">
                  <c:v>«Жар птица »</c:v>
                </c:pt>
                <c:pt idx="6">
                  <c:v>«Юный программист»</c:v>
                </c:pt>
                <c:pt idx="7">
                  <c:v>«Моделирование из ткани»</c:v>
                </c:pt>
                <c:pt idx="8">
                  <c:v>«Рукодельница»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32</c:v>
                </c:pt>
                <c:pt idx="1">
                  <c:v>6</c:v>
                </c:pt>
                <c:pt idx="2">
                  <c:v>138</c:v>
                </c:pt>
                <c:pt idx="3">
                  <c:v>34</c:v>
                </c:pt>
                <c:pt idx="4">
                  <c:v>225</c:v>
                </c:pt>
                <c:pt idx="5">
                  <c:v>38</c:v>
                </c:pt>
                <c:pt idx="6">
                  <c:v>14</c:v>
                </c:pt>
                <c:pt idx="7">
                  <c:v>5</c:v>
                </c:pt>
                <c:pt idx="8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51-4D2E-BEAF-3664FCB65EDE}"/>
            </c:ext>
          </c:extLst>
        </c:ser>
        <c:axId val="155317760"/>
        <c:axId val="155319296"/>
      </c:barChart>
      <c:catAx>
        <c:axId val="155317760"/>
        <c:scaling>
          <c:orientation val="minMax"/>
        </c:scaling>
        <c:axPos val="b"/>
        <c:numFmt formatCode="General" sourceLinked="1"/>
        <c:tickLblPos val="nextTo"/>
        <c:crossAx val="155319296"/>
        <c:crosses val="autoZero"/>
        <c:auto val="1"/>
        <c:lblAlgn val="ctr"/>
        <c:lblOffset val="100"/>
      </c:catAx>
      <c:valAx>
        <c:axId val="155319296"/>
        <c:scaling>
          <c:orientation val="minMax"/>
        </c:scaling>
        <c:axPos val="l"/>
        <c:majorGridlines/>
        <c:numFmt formatCode="General" sourceLinked="1"/>
        <c:tickLblPos val="nextTo"/>
        <c:crossAx val="1553177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77571451777"/>
          <c:y val="4.4057617797775304E-2"/>
          <c:w val="0.73141757931724305"/>
          <c:h val="0.493371766029246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 «Синтез»</c:v>
                </c:pt>
                <c:pt idx="1">
                  <c:v> «Рукодельница»</c:v>
                </c:pt>
                <c:pt idx="2">
                  <c:v>«Город мастеров»</c:v>
                </c:pt>
                <c:pt idx="3">
                  <c:v> «Жар птица»</c:v>
                </c:pt>
                <c:pt idx="4">
                  <c:v>Юный программист</c:v>
                </c:pt>
                <c:pt idx="5">
                  <c:v> «Моделирование из ткани»</c:v>
                </c:pt>
                <c:pt idx="6">
                  <c:v>Образовательная робототехника</c:v>
                </c:pt>
                <c:pt idx="7">
                  <c:v>КРК «Маленькая страна»</c:v>
                </c:pt>
                <c:pt idx="8">
                  <c:v>«МедиаЛис»</c:v>
                </c:pt>
                <c:pt idx="9">
                  <c:v>Шахматы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72.599999999999994</c:v>
                </c:pt>
                <c:pt idx="1">
                  <c:v>62.2</c:v>
                </c:pt>
                <c:pt idx="2">
                  <c:v>51.2</c:v>
                </c:pt>
                <c:pt idx="3">
                  <c:v>76.400000000000006</c:v>
                </c:pt>
                <c:pt idx="4">
                  <c:v>64.2</c:v>
                </c:pt>
                <c:pt idx="5">
                  <c:v>76.400000000000006</c:v>
                </c:pt>
                <c:pt idx="6">
                  <c:v>58.6</c:v>
                </c:pt>
                <c:pt idx="7">
                  <c:v>68.400000000000006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4B-4DD5-97DB-B85EE98EF4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 «Синтез»</c:v>
                </c:pt>
                <c:pt idx="1">
                  <c:v> «Рукодельница»</c:v>
                </c:pt>
                <c:pt idx="2">
                  <c:v>«Город мастеров»</c:v>
                </c:pt>
                <c:pt idx="3">
                  <c:v> «Жар птица»</c:v>
                </c:pt>
                <c:pt idx="4">
                  <c:v>Юный программист</c:v>
                </c:pt>
                <c:pt idx="5">
                  <c:v> «Моделирование из ткани»</c:v>
                </c:pt>
                <c:pt idx="6">
                  <c:v>Образовательная робототехника</c:v>
                </c:pt>
                <c:pt idx="7">
                  <c:v>КРК «Маленькая страна»</c:v>
                </c:pt>
                <c:pt idx="8">
                  <c:v>«МедиаЛис»</c:v>
                </c:pt>
                <c:pt idx="9">
                  <c:v>Шахматы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56.7</c:v>
                </c:pt>
                <c:pt idx="1">
                  <c:v>49.5</c:v>
                </c:pt>
                <c:pt idx="2">
                  <c:v>56.7</c:v>
                </c:pt>
                <c:pt idx="3">
                  <c:v>74.2</c:v>
                </c:pt>
                <c:pt idx="4">
                  <c:v>69.2</c:v>
                </c:pt>
                <c:pt idx="5">
                  <c:v>54</c:v>
                </c:pt>
                <c:pt idx="6">
                  <c:v>69.400000000000006</c:v>
                </c:pt>
                <c:pt idx="7">
                  <c:v>77.2</c:v>
                </c:pt>
                <c:pt idx="8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4B-4DD5-97DB-B85EE98EF4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2023-2024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 «Синтез»</c:v>
                </c:pt>
                <c:pt idx="1">
                  <c:v> «Рукодельница»</c:v>
                </c:pt>
                <c:pt idx="2">
                  <c:v>«Город мастеров»</c:v>
                </c:pt>
                <c:pt idx="3">
                  <c:v> «Жар птица»</c:v>
                </c:pt>
                <c:pt idx="4">
                  <c:v>Юный программист</c:v>
                </c:pt>
                <c:pt idx="5">
                  <c:v> «Моделирование из ткани»</c:v>
                </c:pt>
                <c:pt idx="6">
                  <c:v>Образовательная робототехника</c:v>
                </c:pt>
                <c:pt idx="7">
                  <c:v>КРК «Маленькая страна»</c:v>
                </c:pt>
                <c:pt idx="8">
                  <c:v>«МедиаЛис»</c:v>
                </c:pt>
                <c:pt idx="9">
                  <c:v>Шахматы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65</c:v>
                </c:pt>
                <c:pt idx="1">
                  <c:v>57.5</c:v>
                </c:pt>
                <c:pt idx="2">
                  <c:v>53</c:v>
                </c:pt>
                <c:pt idx="3">
                  <c:v>80</c:v>
                </c:pt>
                <c:pt idx="4">
                  <c:v>70</c:v>
                </c:pt>
                <c:pt idx="5">
                  <c:v>59</c:v>
                </c:pt>
                <c:pt idx="6">
                  <c:v>68</c:v>
                </c:pt>
                <c:pt idx="7">
                  <c:v>74</c:v>
                </c:pt>
                <c:pt idx="8">
                  <c:v>59</c:v>
                </c:pt>
                <c:pt idx="9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4B-4DD5-97DB-B85EE98EF41E}"/>
            </c:ext>
          </c:extLst>
        </c:ser>
        <c:axId val="155866624"/>
        <c:axId val="155868160"/>
      </c:barChart>
      <c:catAx>
        <c:axId val="155866624"/>
        <c:scaling>
          <c:orientation val="minMax"/>
        </c:scaling>
        <c:axPos val="b"/>
        <c:numFmt formatCode="General" sourceLinked="1"/>
        <c:tickLblPos val="nextTo"/>
        <c:crossAx val="155868160"/>
        <c:crosses val="autoZero"/>
        <c:auto val="1"/>
        <c:lblAlgn val="ctr"/>
        <c:lblOffset val="100"/>
      </c:catAx>
      <c:valAx>
        <c:axId val="155868160"/>
        <c:scaling>
          <c:orientation val="minMax"/>
        </c:scaling>
        <c:axPos val="l"/>
        <c:majorGridlines/>
        <c:numFmt formatCode="General" sourceLinked="1"/>
        <c:tickLblPos val="nextTo"/>
        <c:crossAx val="1558666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3963-1269-4D00-A80C-B758474A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49</Pages>
  <Words>11197</Words>
  <Characters>63829</Characters>
  <Application>Microsoft Office Word</Application>
  <DocSecurity>0</DocSecurity>
  <Lines>531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Zam</cp:lastModifiedBy>
  <cp:revision>299</cp:revision>
  <cp:lastPrinted>2024-04-08T05:48:00Z</cp:lastPrinted>
  <dcterms:created xsi:type="dcterms:W3CDTF">2018-04-19T10:09:00Z</dcterms:created>
  <dcterms:modified xsi:type="dcterms:W3CDTF">2024-12-02T02:22:00Z</dcterms:modified>
</cp:coreProperties>
</file>