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17A" w:rsidRPr="0099300B" w:rsidRDefault="00BE217A" w:rsidP="006272F2">
      <w:pPr>
        <w:spacing w:after="3" w:line="257" w:lineRule="auto"/>
        <w:ind w:left="5702" w:hanging="32"/>
        <w:jc w:val="right"/>
        <w:rPr>
          <w:rFonts w:ascii="PT Astra Serif" w:eastAsia="Times New Roman" w:hAnsi="PT Astra Serif" w:cs="Times New Roman"/>
          <w:lang w:eastAsia="ru-RU"/>
        </w:rPr>
      </w:pPr>
      <w:r w:rsidRPr="0099300B">
        <w:rPr>
          <w:rFonts w:ascii="PT Astra Serif" w:eastAsia="Times New Roman" w:hAnsi="PT Astra Serif" w:cs="Times New Roman"/>
          <w:lang w:eastAsia="ru-RU"/>
        </w:rPr>
        <w:t>Приложение</w:t>
      </w:r>
      <w:r w:rsidR="0099300B" w:rsidRPr="0099300B">
        <w:rPr>
          <w:rFonts w:ascii="PT Astra Serif" w:eastAsia="Times New Roman" w:hAnsi="PT Astra Serif" w:cs="Times New Roman"/>
          <w:lang w:eastAsia="ru-RU"/>
        </w:rPr>
        <w:t xml:space="preserve"> 3</w:t>
      </w:r>
      <w:r w:rsidR="006272F2">
        <w:rPr>
          <w:rFonts w:ascii="PT Astra Serif" w:eastAsia="Times New Roman" w:hAnsi="PT Astra Serif" w:cs="Times New Roman"/>
          <w:lang w:eastAsia="ru-RU"/>
        </w:rPr>
        <w:t xml:space="preserve"> </w:t>
      </w:r>
    </w:p>
    <w:p w:rsidR="0099300B" w:rsidRPr="0099300B" w:rsidRDefault="0099300B" w:rsidP="00723934">
      <w:pPr>
        <w:spacing w:before="100" w:beforeAutospacing="1" w:after="100" w:afterAutospacing="1" w:line="360" w:lineRule="auto"/>
        <w:ind w:firstLine="710"/>
        <w:contextualSpacing/>
        <w:jc w:val="center"/>
        <w:rPr>
          <w:rFonts w:ascii="PT Astra Serif" w:hAnsi="PT Astra Serif"/>
          <w:b/>
          <w:sz w:val="26"/>
          <w:szCs w:val="26"/>
        </w:rPr>
      </w:pPr>
    </w:p>
    <w:p w:rsidR="00BE217A" w:rsidRPr="0099300B" w:rsidRDefault="00BE217A" w:rsidP="00723934">
      <w:pPr>
        <w:spacing w:before="100" w:beforeAutospacing="1" w:after="100" w:afterAutospacing="1" w:line="360" w:lineRule="auto"/>
        <w:ind w:firstLine="710"/>
        <w:contextualSpacing/>
        <w:jc w:val="center"/>
        <w:rPr>
          <w:rFonts w:ascii="PT Astra Serif" w:hAnsi="PT Astra Serif"/>
          <w:b/>
          <w:sz w:val="26"/>
          <w:szCs w:val="26"/>
        </w:rPr>
      </w:pPr>
      <w:r w:rsidRPr="0099300B">
        <w:rPr>
          <w:rFonts w:ascii="PT Astra Serif" w:hAnsi="PT Astra Serif"/>
          <w:b/>
          <w:sz w:val="26"/>
          <w:szCs w:val="26"/>
        </w:rPr>
        <w:t xml:space="preserve">Методические рекомендации по формированию учебных планов общеобразовательных организаций </w:t>
      </w:r>
      <w:r w:rsidR="00CC6BE0" w:rsidRPr="0099300B">
        <w:rPr>
          <w:rFonts w:ascii="PT Astra Serif" w:hAnsi="PT Astra Serif"/>
          <w:b/>
          <w:sz w:val="26"/>
          <w:szCs w:val="26"/>
        </w:rPr>
        <w:t>в соответствии с ФГОС С</w:t>
      </w:r>
      <w:r w:rsidR="00723934" w:rsidRPr="0099300B">
        <w:rPr>
          <w:rFonts w:ascii="PT Astra Serif" w:hAnsi="PT Astra Serif"/>
          <w:b/>
          <w:sz w:val="26"/>
          <w:szCs w:val="26"/>
        </w:rPr>
        <w:t xml:space="preserve">ОО </w:t>
      </w:r>
    </w:p>
    <w:p w:rsidR="00723934" w:rsidRPr="0099300B" w:rsidRDefault="00CC6BE0" w:rsidP="00723934">
      <w:pPr>
        <w:spacing w:before="100" w:beforeAutospacing="1" w:after="100" w:afterAutospacing="1" w:line="360" w:lineRule="auto"/>
        <w:ind w:firstLine="710"/>
        <w:contextualSpacing/>
        <w:jc w:val="center"/>
        <w:rPr>
          <w:rFonts w:ascii="PT Astra Serif" w:hAnsi="PT Astra Serif"/>
          <w:b/>
          <w:sz w:val="26"/>
          <w:szCs w:val="26"/>
        </w:rPr>
      </w:pPr>
      <w:r w:rsidRPr="0099300B">
        <w:rPr>
          <w:rFonts w:ascii="PT Astra Serif" w:hAnsi="PT Astra Serif"/>
          <w:b/>
          <w:sz w:val="26"/>
          <w:szCs w:val="26"/>
        </w:rPr>
        <w:t>и ФОП С</w:t>
      </w:r>
      <w:r w:rsidR="00723934" w:rsidRPr="0099300B">
        <w:rPr>
          <w:rFonts w:ascii="PT Astra Serif" w:hAnsi="PT Astra Serif"/>
          <w:b/>
          <w:sz w:val="26"/>
          <w:szCs w:val="26"/>
        </w:rPr>
        <w:t>ОО на 202</w:t>
      </w:r>
      <w:r w:rsidR="002B347D" w:rsidRPr="0099300B">
        <w:rPr>
          <w:rFonts w:ascii="PT Astra Serif" w:hAnsi="PT Astra Serif"/>
          <w:b/>
          <w:sz w:val="26"/>
          <w:szCs w:val="26"/>
        </w:rPr>
        <w:t>4</w:t>
      </w:r>
      <w:r w:rsidR="00723934" w:rsidRPr="0099300B">
        <w:rPr>
          <w:rFonts w:ascii="PT Astra Serif" w:hAnsi="PT Astra Serif"/>
          <w:b/>
          <w:sz w:val="26"/>
          <w:szCs w:val="26"/>
        </w:rPr>
        <w:t>-202</w:t>
      </w:r>
      <w:r w:rsidR="002B347D" w:rsidRPr="0099300B">
        <w:rPr>
          <w:rFonts w:ascii="PT Astra Serif" w:hAnsi="PT Astra Serif"/>
          <w:b/>
          <w:sz w:val="26"/>
          <w:szCs w:val="26"/>
        </w:rPr>
        <w:t>5</w:t>
      </w:r>
      <w:r w:rsidR="00723934" w:rsidRPr="0099300B">
        <w:rPr>
          <w:rFonts w:ascii="PT Astra Serif" w:hAnsi="PT Astra Serif"/>
          <w:b/>
          <w:sz w:val="26"/>
          <w:szCs w:val="26"/>
        </w:rPr>
        <w:t xml:space="preserve"> учебный год</w:t>
      </w:r>
    </w:p>
    <w:p w:rsidR="00422DC2" w:rsidRPr="0099300B" w:rsidRDefault="00723934" w:rsidP="00422DC2">
      <w:pPr>
        <w:pStyle w:val="a4"/>
        <w:numPr>
          <w:ilvl w:val="0"/>
          <w:numId w:val="4"/>
        </w:numPr>
        <w:spacing w:before="100" w:beforeAutospacing="1" w:after="100" w:afterAutospacing="1" w:line="360" w:lineRule="auto"/>
        <w:ind w:left="0" w:firstLine="710"/>
        <w:jc w:val="both"/>
        <w:rPr>
          <w:rFonts w:ascii="PT Astra Serif" w:hAnsi="PT Astra Serif"/>
          <w:sz w:val="26"/>
          <w:szCs w:val="26"/>
        </w:rPr>
      </w:pPr>
      <w:r w:rsidRPr="0099300B">
        <w:rPr>
          <w:rFonts w:ascii="PT Astra Serif" w:hAnsi="PT Astra Serif"/>
          <w:b/>
          <w:sz w:val="26"/>
          <w:szCs w:val="26"/>
        </w:rPr>
        <w:t xml:space="preserve">Общие требования к организации деятельности по основной образовательной программе </w:t>
      </w:r>
      <w:r w:rsidR="009D2490" w:rsidRPr="0099300B">
        <w:rPr>
          <w:rFonts w:ascii="PT Astra Serif" w:hAnsi="PT Astra Serif"/>
          <w:b/>
          <w:sz w:val="26"/>
          <w:szCs w:val="26"/>
        </w:rPr>
        <w:t>среднего общего</w:t>
      </w:r>
      <w:r w:rsidRPr="0099300B">
        <w:rPr>
          <w:rFonts w:ascii="PT Astra Serif" w:hAnsi="PT Astra Serif"/>
          <w:b/>
          <w:sz w:val="26"/>
          <w:szCs w:val="26"/>
        </w:rPr>
        <w:t xml:space="preserve"> образования </w:t>
      </w:r>
    </w:p>
    <w:p w:rsidR="0042559F" w:rsidRPr="0099300B" w:rsidRDefault="002B347D" w:rsidP="0042559F">
      <w:pPr>
        <w:pStyle w:val="a4"/>
        <w:spacing w:before="100" w:beforeAutospacing="1" w:after="100" w:afterAutospacing="1" w:line="360" w:lineRule="auto"/>
        <w:ind w:left="0" w:firstLine="567"/>
        <w:jc w:val="both"/>
        <w:rPr>
          <w:rFonts w:ascii="PT Astra Serif" w:hAnsi="PT Astra Serif"/>
          <w:sz w:val="26"/>
          <w:szCs w:val="26"/>
        </w:rPr>
      </w:pPr>
      <w:r w:rsidRPr="0099300B">
        <w:rPr>
          <w:rFonts w:ascii="PT Astra Serif" w:hAnsi="PT Astra Serif"/>
          <w:sz w:val="26"/>
          <w:szCs w:val="26"/>
        </w:rPr>
        <w:t>01 сентября 2024 года на уровне среднего общего образования завершается переход на обновленный ФГОС СОО, измен</w:t>
      </w:r>
      <w:bookmarkStart w:id="0" w:name="_GoBack"/>
      <w:bookmarkEnd w:id="0"/>
      <w:r w:rsidRPr="0099300B">
        <w:rPr>
          <w:rFonts w:ascii="PT Astra Serif" w:hAnsi="PT Astra Serif"/>
          <w:sz w:val="26"/>
          <w:szCs w:val="26"/>
        </w:rPr>
        <w:t xml:space="preserve">ения в который были внесены </w:t>
      </w:r>
      <w:r w:rsidR="00CC6BE0" w:rsidRPr="0099300B">
        <w:rPr>
          <w:rFonts w:ascii="PT Astra Serif" w:hAnsi="PT Astra Serif"/>
          <w:sz w:val="26"/>
          <w:szCs w:val="26"/>
        </w:rPr>
        <w:t xml:space="preserve">Приказом Минпросвещения России от 12.08.2022 </w:t>
      </w:r>
      <w:hyperlink r:id="rId7" w:history="1">
        <w:r w:rsidR="00C74C69" w:rsidRPr="0099300B">
          <w:rPr>
            <w:rFonts w:ascii="PT Astra Serif" w:hAnsi="PT Astra Serif"/>
          </w:rPr>
          <w:t>№</w:t>
        </w:r>
        <w:r w:rsidR="00CC6BE0" w:rsidRPr="0099300B">
          <w:rPr>
            <w:rFonts w:ascii="PT Astra Serif" w:hAnsi="PT Astra Serif"/>
          </w:rPr>
          <w:t xml:space="preserve"> </w:t>
        </w:r>
        <w:r w:rsidR="00CC6BE0" w:rsidRPr="0099300B">
          <w:rPr>
            <w:rFonts w:ascii="PT Astra Serif" w:hAnsi="PT Astra Serif"/>
            <w:sz w:val="26"/>
            <w:szCs w:val="26"/>
          </w:rPr>
          <w:t>732</w:t>
        </w:r>
      </w:hyperlink>
      <w:r w:rsidR="00CC6BE0" w:rsidRPr="0099300B">
        <w:rPr>
          <w:rFonts w:ascii="PT Astra Serif" w:hAnsi="PT Astra Serif"/>
          <w:sz w:val="26"/>
          <w:szCs w:val="26"/>
        </w:rPr>
        <w:t xml:space="preserve">. </w:t>
      </w:r>
    </w:p>
    <w:p w:rsidR="0042559F" w:rsidRPr="0099300B" w:rsidRDefault="002B347D" w:rsidP="0042559F">
      <w:pPr>
        <w:pStyle w:val="a4"/>
        <w:spacing w:before="100" w:beforeAutospacing="1" w:after="100" w:afterAutospacing="1" w:line="360" w:lineRule="auto"/>
        <w:ind w:left="0" w:firstLine="567"/>
        <w:jc w:val="both"/>
        <w:rPr>
          <w:rFonts w:ascii="PT Astra Serif" w:hAnsi="PT Astra Serif"/>
          <w:sz w:val="26"/>
          <w:szCs w:val="26"/>
        </w:rPr>
      </w:pPr>
      <w:r w:rsidRPr="0099300B">
        <w:rPr>
          <w:rFonts w:ascii="PT Astra Serif" w:hAnsi="PT Astra Serif"/>
          <w:sz w:val="26"/>
          <w:szCs w:val="26"/>
        </w:rPr>
        <w:t>В соответствии с Федеральн</w:t>
      </w:r>
      <w:r w:rsidR="00514C8B" w:rsidRPr="0099300B">
        <w:rPr>
          <w:rFonts w:ascii="PT Astra Serif" w:hAnsi="PT Astra Serif"/>
          <w:sz w:val="26"/>
          <w:szCs w:val="26"/>
        </w:rPr>
        <w:t xml:space="preserve">ым законом </w:t>
      </w:r>
      <w:r w:rsidR="00422DC2" w:rsidRPr="0099300B">
        <w:rPr>
          <w:rFonts w:ascii="PT Astra Serif" w:hAnsi="PT Astra Serif"/>
          <w:sz w:val="26"/>
          <w:szCs w:val="26"/>
        </w:rPr>
        <w:t>от 29.12.2012 № 273-ФЗ «Об образовании в Российской Федерации»</w:t>
      </w:r>
      <w:r w:rsidR="0099300B" w:rsidRPr="0099300B">
        <w:rPr>
          <w:rFonts w:ascii="PT Astra Serif" w:hAnsi="PT Astra Serif"/>
          <w:sz w:val="26"/>
          <w:szCs w:val="26"/>
        </w:rPr>
        <w:t xml:space="preserve"> </w:t>
      </w:r>
      <w:r w:rsidR="00514C8B" w:rsidRPr="0099300B">
        <w:rPr>
          <w:rFonts w:ascii="PT Astra Serif" w:hAnsi="PT Astra Serif"/>
          <w:sz w:val="26"/>
          <w:szCs w:val="26"/>
        </w:rPr>
        <w:t xml:space="preserve">организации, </w:t>
      </w:r>
      <w:r w:rsidRPr="0099300B">
        <w:rPr>
          <w:rFonts w:ascii="PT Astra Serif" w:hAnsi="PT Astra Serif"/>
          <w:sz w:val="26"/>
          <w:szCs w:val="26"/>
        </w:rPr>
        <w:t>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 (</w:t>
      </w:r>
      <w:r w:rsidR="00422DC2" w:rsidRPr="0099300B">
        <w:rPr>
          <w:rFonts w:ascii="PT Astra Serif" w:hAnsi="PT Astra Serif"/>
          <w:sz w:val="26"/>
          <w:szCs w:val="26"/>
        </w:rPr>
        <w:t>№273-</w:t>
      </w:r>
      <w:r w:rsidRPr="0099300B">
        <w:rPr>
          <w:rFonts w:ascii="PT Astra Serif" w:hAnsi="PT Astra Serif"/>
          <w:sz w:val="26"/>
          <w:szCs w:val="26"/>
        </w:rPr>
        <w:t>ФЗ, ст.12, ч. 6.1).</w:t>
      </w:r>
    </w:p>
    <w:p w:rsidR="0042559F" w:rsidRPr="0099300B" w:rsidRDefault="002B347D" w:rsidP="0042559F">
      <w:pPr>
        <w:pStyle w:val="a4"/>
        <w:spacing w:before="100" w:beforeAutospacing="1" w:after="100" w:afterAutospacing="1" w:line="360" w:lineRule="auto"/>
        <w:ind w:left="0" w:firstLine="567"/>
        <w:jc w:val="both"/>
        <w:rPr>
          <w:rFonts w:ascii="PT Astra Serif" w:hAnsi="PT Astra Serif"/>
          <w:sz w:val="26"/>
          <w:szCs w:val="26"/>
        </w:rPr>
      </w:pPr>
      <w:r w:rsidRPr="0099300B">
        <w:rPr>
          <w:rFonts w:ascii="PT Astra Serif" w:hAnsi="PT Astra Serif"/>
          <w:sz w:val="26"/>
          <w:szCs w:val="26"/>
        </w:rPr>
        <w:t>При этом</w:t>
      </w:r>
      <w:r w:rsidR="009D2490" w:rsidRPr="0099300B">
        <w:rPr>
          <w:rFonts w:ascii="PT Astra Serif" w:hAnsi="PT Astra Serif"/>
          <w:sz w:val="26"/>
          <w:szCs w:val="26"/>
        </w:rPr>
        <w:t>,</w:t>
      </w:r>
      <w:r w:rsidRPr="0099300B">
        <w:rPr>
          <w:rFonts w:ascii="PT Astra Serif" w:hAnsi="PT Astra Serif"/>
          <w:sz w:val="26"/>
          <w:szCs w:val="26"/>
        </w:rPr>
        <w:t xml:space="preserve"> согласно нормам Федерального закона от 29 декабря 2012 г. № 273-ФЗ «Об образовании в Российской Федерации», разработка и утверждение образовательной программы, организационный раздел которой включает календарный график и учебный план, относится к компетенции образовательной организации (Федеральный закон от 29 декабря 2012 г. № 273-ФЗ «Об образовании в Российской Федерации», ст. 28).</w:t>
      </w:r>
    </w:p>
    <w:p w:rsidR="00723934" w:rsidRPr="0099300B" w:rsidRDefault="00723934" w:rsidP="0042559F">
      <w:pPr>
        <w:pStyle w:val="a4"/>
        <w:spacing w:before="100" w:beforeAutospacing="1" w:after="100" w:afterAutospacing="1" w:line="360" w:lineRule="auto"/>
        <w:ind w:left="0" w:firstLine="567"/>
        <w:jc w:val="both"/>
        <w:rPr>
          <w:rFonts w:ascii="PT Astra Serif" w:hAnsi="PT Astra Serif"/>
          <w:sz w:val="26"/>
          <w:szCs w:val="26"/>
        </w:rPr>
      </w:pPr>
      <w:r w:rsidRPr="0099300B">
        <w:rPr>
          <w:rFonts w:ascii="PT Astra Serif" w:hAnsi="PT Astra Serif"/>
          <w:sz w:val="26"/>
          <w:szCs w:val="26"/>
        </w:rPr>
        <w:t>В 202</w:t>
      </w:r>
      <w:r w:rsidR="002B347D" w:rsidRPr="0099300B">
        <w:rPr>
          <w:rFonts w:ascii="PT Astra Serif" w:hAnsi="PT Astra Serif"/>
          <w:sz w:val="26"/>
          <w:szCs w:val="26"/>
        </w:rPr>
        <w:t>4</w:t>
      </w:r>
      <w:r w:rsidRPr="0099300B">
        <w:rPr>
          <w:rFonts w:ascii="PT Astra Serif" w:hAnsi="PT Astra Serif"/>
          <w:sz w:val="26"/>
          <w:szCs w:val="26"/>
        </w:rPr>
        <w:t>-202</w:t>
      </w:r>
      <w:r w:rsidR="002B347D" w:rsidRPr="0099300B">
        <w:rPr>
          <w:rFonts w:ascii="PT Astra Serif" w:hAnsi="PT Astra Serif"/>
          <w:sz w:val="26"/>
          <w:szCs w:val="26"/>
        </w:rPr>
        <w:t>5</w:t>
      </w:r>
      <w:r w:rsidRPr="0099300B">
        <w:rPr>
          <w:rFonts w:ascii="PT Astra Serif" w:hAnsi="PT Astra Serif"/>
          <w:sz w:val="26"/>
          <w:szCs w:val="26"/>
        </w:rPr>
        <w:t xml:space="preserve"> учебном году разработка основной образовательной </w:t>
      </w:r>
      <w:r w:rsidR="00BE217A" w:rsidRPr="0099300B">
        <w:rPr>
          <w:rFonts w:ascii="PT Astra Serif" w:hAnsi="PT Astra Serif"/>
          <w:sz w:val="26"/>
          <w:szCs w:val="26"/>
        </w:rPr>
        <w:t>программы среднего общего</w:t>
      </w:r>
      <w:r w:rsidRPr="0099300B">
        <w:rPr>
          <w:rFonts w:ascii="PT Astra Serif" w:hAnsi="PT Astra Serif"/>
          <w:sz w:val="26"/>
          <w:szCs w:val="26"/>
        </w:rPr>
        <w:t xml:space="preserve"> образования (далее — ООП </w:t>
      </w:r>
      <w:r w:rsidR="00C74C69" w:rsidRPr="0099300B">
        <w:rPr>
          <w:rFonts w:ascii="PT Astra Serif" w:hAnsi="PT Astra Serif"/>
          <w:sz w:val="26"/>
          <w:szCs w:val="26"/>
        </w:rPr>
        <w:t>С</w:t>
      </w:r>
      <w:r w:rsidRPr="0099300B">
        <w:rPr>
          <w:rFonts w:ascii="PT Astra Serif" w:hAnsi="PT Astra Serif"/>
          <w:sz w:val="26"/>
          <w:szCs w:val="26"/>
        </w:rPr>
        <w:t>ОО) осуществляется в соответствии со следующими основными федеральными нормативными и методическими документами:</w:t>
      </w:r>
    </w:p>
    <w:p w:rsidR="00723934" w:rsidRPr="0099300B" w:rsidRDefault="00723934" w:rsidP="00723934">
      <w:pPr>
        <w:numPr>
          <w:ilvl w:val="0"/>
          <w:numId w:val="1"/>
        </w:numPr>
        <w:spacing w:before="100" w:beforeAutospacing="1" w:after="100" w:afterAutospacing="1" w:line="360" w:lineRule="auto"/>
        <w:ind w:left="0"/>
        <w:contextualSpacing/>
        <w:jc w:val="both"/>
        <w:rPr>
          <w:rFonts w:ascii="PT Astra Serif" w:hAnsi="PT Astra Serif"/>
          <w:sz w:val="26"/>
          <w:szCs w:val="26"/>
        </w:rPr>
      </w:pPr>
      <w:r w:rsidRPr="0099300B">
        <w:rPr>
          <w:rFonts w:ascii="PT Astra Serif" w:hAnsi="PT Astra Serif"/>
          <w:sz w:val="26"/>
          <w:szCs w:val="26"/>
        </w:rPr>
        <w:lastRenderedPageBreak/>
        <w:t>Федеральный закон от 29.12.2012 № 273-ФЗ «Об образовании в Российской Федерации».</w:t>
      </w:r>
    </w:p>
    <w:p w:rsidR="00B72045" w:rsidRPr="0099300B" w:rsidRDefault="00855597" w:rsidP="00B72045">
      <w:pPr>
        <w:pStyle w:val="a4"/>
        <w:numPr>
          <w:ilvl w:val="0"/>
          <w:numId w:val="1"/>
        </w:numPr>
        <w:spacing w:before="100" w:beforeAutospacing="1" w:after="100" w:afterAutospacing="1" w:line="360" w:lineRule="auto"/>
        <w:jc w:val="both"/>
        <w:rPr>
          <w:rFonts w:ascii="PT Astra Serif" w:hAnsi="PT Astra Serif"/>
          <w:sz w:val="26"/>
          <w:szCs w:val="26"/>
        </w:rPr>
      </w:pPr>
      <w:r w:rsidRPr="0099300B">
        <w:rPr>
          <w:rFonts w:ascii="PT Astra Serif" w:hAnsi="PT Astra Serif"/>
          <w:sz w:val="26"/>
          <w:szCs w:val="26"/>
        </w:rPr>
        <w:t xml:space="preserve">Приказ Минпросвещения России </w:t>
      </w:r>
      <w:r w:rsidR="00B72045" w:rsidRPr="0099300B">
        <w:rPr>
          <w:rFonts w:ascii="PT Astra Serif" w:hAnsi="PT Astra Serif"/>
          <w:sz w:val="26"/>
          <w:szCs w:val="26"/>
        </w:rPr>
        <w:t>«Об утверждении федерального государственного образовательного стандарта среднего общего образования» от</w:t>
      </w:r>
      <w:r w:rsidRPr="0099300B">
        <w:rPr>
          <w:rFonts w:ascii="PT Astra Serif" w:hAnsi="PT Astra Serif"/>
          <w:sz w:val="26"/>
          <w:szCs w:val="26"/>
        </w:rPr>
        <w:t xml:space="preserve"> 17 мая 2012 г. № 413</w:t>
      </w:r>
      <w:r w:rsidR="00B72045" w:rsidRPr="0099300B">
        <w:rPr>
          <w:rFonts w:ascii="PT Astra Serif" w:hAnsi="PT Astra Serif"/>
          <w:sz w:val="26"/>
          <w:szCs w:val="26"/>
        </w:rPr>
        <w:t xml:space="preserve"> (в ред. Приказа Минпросвещения России от 12.08.2022 № 732)</w:t>
      </w:r>
    </w:p>
    <w:p w:rsidR="00C20264" w:rsidRPr="0099300B" w:rsidRDefault="00C20264" w:rsidP="00C20264">
      <w:pPr>
        <w:pStyle w:val="a4"/>
        <w:numPr>
          <w:ilvl w:val="0"/>
          <w:numId w:val="1"/>
        </w:numPr>
        <w:spacing w:line="360" w:lineRule="auto"/>
        <w:ind w:left="102"/>
        <w:jc w:val="both"/>
        <w:rPr>
          <w:rFonts w:ascii="PT Astra Serif" w:hAnsi="PT Astra Serif"/>
          <w:sz w:val="26"/>
          <w:szCs w:val="26"/>
        </w:rPr>
      </w:pPr>
      <w:r w:rsidRPr="0099300B">
        <w:rPr>
          <w:rFonts w:ascii="PT Astra Serif" w:hAnsi="PT Astra Serif"/>
          <w:sz w:val="26"/>
          <w:szCs w:val="26"/>
        </w:rPr>
        <w:t>Приказ Минпросвещения России от 27.12.2023 №1028 О внесении изменений в некоторые приказы Минобрнауки и Минпросвещения, касающиеся ФГОС основного общего образования и среднего общего образования"</w:t>
      </w:r>
      <w:r w:rsidR="00DF719E" w:rsidRPr="0099300B">
        <w:rPr>
          <w:rFonts w:ascii="PT Astra Serif" w:hAnsi="PT Astra Serif"/>
          <w:sz w:val="26"/>
          <w:szCs w:val="26"/>
        </w:rPr>
        <w:t>.</w:t>
      </w:r>
    </w:p>
    <w:p w:rsidR="00723934" w:rsidRPr="0099300B" w:rsidRDefault="00855597" w:rsidP="00B72045">
      <w:pPr>
        <w:pStyle w:val="a4"/>
        <w:numPr>
          <w:ilvl w:val="0"/>
          <w:numId w:val="1"/>
        </w:numPr>
        <w:spacing w:before="100" w:beforeAutospacing="1" w:after="100" w:afterAutospacing="1" w:line="360" w:lineRule="auto"/>
        <w:jc w:val="both"/>
        <w:rPr>
          <w:rFonts w:ascii="PT Astra Serif" w:hAnsi="PT Astra Serif"/>
          <w:sz w:val="26"/>
          <w:szCs w:val="26"/>
        </w:rPr>
      </w:pPr>
      <w:r w:rsidRPr="0099300B">
        <w:rPr>
          <w:rFonts w:ascii="PT Astra Serif" w:hAnsi="PT Astra Serif"/>
          <w:sz w:val="26"/>
          <w:szCs w:val="26"/>
        </w:rPr>
        <w:t xml:space="preserve">Приказ Минпросвещения России от </w:t>
      </w:r>
      <w:r w:rsidR="002B347D" w:rsidRPr="0099300B">
        <w:rPr>
          <w:rFonts w:ascii="PT Astra Serif" w:hAnsi="PT Astra Serif"/>
          <w:sz w:val="26"/>
          <w:szCs w:val="26"/>
        </w:rPr>
        <w:t>18.05.2023г.</w:t>
      </w:r>
      <w:r w:rsidRPr="0099300B">
        <w:rPr>
          <w:rFonts w:ascii="PT Astra Serif" w:hAnsi="PT Astra Serif"/>
          <w:sz w:val="26"/>
          <w:szCs w:val="26"/>
        </w:rPr>
        <w:t xml:space="preserve"> № </w:t>
      </w:r>
      <w:r w:rsidR="00C20264" w:rsidRPr="0099300B">
        <w:rPr>
          <w:rFonts w:ascii="PT Astra Serif" w:hAnsi="PT Astra Serif"/>
          <w:sz w:val="26"/>
          <w:szCs w:val="26"/>
        </w:rPr>
        <w:t>371</w:t>
      </w:r>
      <w:r w:rsidRPr="0099300B">
        <w:rPr>
          <w:rFonts w:ascii="PT Astra Serif" w:hAnsi="PT Astra Serif"/>
          <w:sz w:val="26"/>
          <w:szCs w:val="26"/>
        </w:rPr>
        <w:t xml:space="preserve"> «Об утверждении федеральной образовательной программы среднего общего образования»</w:t>
      </w:r>
      <w:r w:rsidR="00723934" w:rsidRPr="0099300B">
        <w:rPr>
          <w:rFonts w:ascii="PT Astra Serif" w:hAnsi="PT Astra Serif"/>
          <w:sz w:val="26"/>
          <w:szCs w:val="26"/>
        </w:rPr>
        <w:t>.</w:t>
      </w:r>
    </w:p>
    <w:p w:rsidR="002B347D" w:rsidRPr="0099300B" w:rsidRDefault="002B347D" w:rsidP="002B347D">
      <w:pPr>
        <w:numPr>
          <w:ilvl w:val="0"/>
          <w:numId w:val="1"/>
        </w:numPr>
        <w:spacing w:before="100" w:beforeAutospacing="1" w:after="100" w:afterAutospacing="1" w:line="360" w:lineRule="auto"/>
        <w:ind w:left="0"/>
        <w:contextualSpacing/>
        <w:jc w:val="both"/>
        <w:rPr>
          <w:rFonts w:ascii="PT Astra Serif" w:hAnsi="PT Astra Serif"/>
          <w:sz w:val="26"/>
          <w:szCs w:val="26"/>
        </w:rPr>
      </w:pPr>
      <w:r w:rsidRPr="0099300B">
        <w:rPr>
          <w:rFonts w:ascii="PT Astra Serif" w:hAnsi="PT Astra Serif"/>
          <w:sz w:val="26"/>
          <w:szCs w:val="26"/>
        </w:rPr>
        <w:t xml:space="preserve">Приказ Минпросвещения России от 01.02.2024 №62 </w:t>
      </w:r>
      <w:r w:rsidR="00C20264" w:rsidRPr="0099300B">
        <w:rPr>
          <w:rFonts w:ascii="PT Astra Serif" w:hAnsi="PT Astra Serif"/>
          <w:sz w:val="26"/>
          <w:szCs w:val="26"/>
        </w:rPr>
        <w:t>«</w:t>
      </w:r>
      <w:r w:rsidRPr="0099300B">
        <w:rPr>
          <w:rFonts w:ascii="PT Astra Serif" w:hAnsi="PT Astra Serif"/>
          <w:sz w:val="26"/>
          <w:szCs w:val="26"/>
        </w:rPr>
        <w:t>О внесении изменений в некоторые приказы Минпросвещения России, касающиеся федеральных образовательных программ основного общего образования и среднего общего образования</w:t>
      </w:r>
      <w:r w:rsidR="00C20264" w:rsidRPr="0099300B">
        <w:rPr>
          <w:rFonts w:ascii="PT Astra Serif" w:hAnsi="PT Astra Serif"/>
          <w:sz w:val="26"/>
          <w:szCs w:val="26"/>
        </w:rPr>
        <w:t>»</w:t>
      </w:r>
      <w:r w:rsidRPr="0099300B">
        <w:rPr>
          <w:rFonts w:ascii="PT Astra Serif" w:hAnsi="PT Astra Serif"/>
          <w:sz w:val="26"/>
          <w:szCs w:val="26"/>
        </w:rPr>
        <w:t>.</w:t>
      </w:r>
    </w:p>
    <w:p w:rsidR="00723934" w:rsidRPr="0099300B" w:rsidRDefault="00723934" w:rsidP="00723934">
      <w:pPr>
        <w:numPr>
          <w:ilvl w:val="0"/>
          <w:numId w:val="1"/>
        </w:numPr>
        <w:spacing w:before="100" w:beforeAutospacing="1" w:after="100" w:afterAutospacing="1" w:line="360" w:lineRule="auto"/>
        <w:ind w:left="0"/>
        <w:contextualSpacing/>
        <w:jc w:val="both"/>
        <w:rPr>
          <w:rFonts w:ascii="PT Astra Serif" w:hAnsi="PT Astra Serif"/>
          <w:sz w:val="26"/>
          <w:szCs w:val="26"/>
        </w:rPr>
      </w:pPr>
      <w:r w:rsidRPr="0099300B">
        <w:rPr>
          <w:rFonts w:ascii="PT Astra Serif" w:hAnsi="PT Astra Serif"/>
          <w:sz w:val="26"/>
          <w:szCs w:val="26"/>
        </w:rPr>
        <w:t>Постановление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(вместе с «СП 2.4.3648-20. Санитарные правила...»).</w:t>
      </w:r>
    </w:p>
    <w:p w:rsidR="00723934" w:rsidRPr="0099300B" w:rsidRDefault="00723934" w:rsidP="00723934">
      <w:pPr>
        <w:numPr>
          <w:ilvl w:val="0"/>
          <w:numId w:val="1"/>
        </w:numPr>
        <w:spacing w:before="100" w:beforeAutospacing="1" w:after="100" w:afterAutospacing="1" w:line="360" w:lineRule="auto"/>
        <w:ind w:left="0"/>
        <w:contextualSpacing/>
        <w:jc w:val="both"/>
        <w:rPr>
          <w:rFonts w:ascii="PT Astra Serif" w:hAnsi="PT Astra Serif"/>
          <w:sz w:val="26"/>
          <w:szCs w:val="26"/>
        </w:rPr>
      </w:pPr>
      <w:r w:rsidRPr="0099300B">
        <w:rPr>
          <w:rFonts w:ascii="PT Astra Serif" w:hAnsi="PT Astra Serif"/>
          <w:sz w:val="26"/>
          <w:szCs w:val="26"/>
        </w:rPr>
        <w:t>Постановление Главного государственного санитарного врача Российской Федерации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723934" w:rsidRPr="0099300B" w:rsidRDefault="00723934" w:rsidP="00723934">
      <w:pPr>
        <w:numPr>
          <w:ilvl w:val="0"/>
          <w:numId w:val="1"/>
        </w:numPr>
        <w:spacing w:before="100" w:beforeAutospacing="1" w:after="100" w:afterAutospacing="1" w:line="360" w:lineRule="auto"/>
        <w:ind w:left="0"/>
        <w:contextualSpacing/>
        <w:jc w:val="both"/>
        <w:rPr>
          <w:rFonts w:ascii="PT Astra Serif" w:hAnsi="PT Astra Serif"/>
          <w:sz w:val="26"/>
          <w:szCs w:val="26"/>
        </w:rPr>
      </w:pPr>
      <w:r w:rsidRPr="0099300B">
        <w:rPr>
          <w:rFonts w:ascii="PT Astra Serif" w:hAnsi="PT Astra Serif"/>
          <w:sz w:val="26"/>
          <w:szCs w:val="26"/>
        </w:rPr>
        <w:t xml:space="preserve">Приказ Минпросвещения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rsidR="00723934" w:rsidRPr="0099300B" w:rsidRDefault="00723934" w:rsidP="00723934">
      <w:pPr>
        <w:numPr>
          <w:ilvl w:val="0"/>
          <w:numId w:val="1"/>
        </w:numPr>
        <w:spacing w:before="100" w:beforeAutospacing="1" w:after="100" w:afterAutospacing="1" w:line="360" w:lineRule="auto"/>
        <w:ind w:left="0"/>
        <w:contextualSpacing/>
        <w:jc w:val="both"/>
        <w:rPr>
          <w:rFonts w:ascii="PT Astra Serif" w:hAnsi="PT Astra Serif"/>
          <w:sz w:val="26"/>
          <w:szCs w:val="26"/>
        </w:rPr>
      </w:pPr>
      <w:r w:rsidRPr="0099300B">
        <w:rPr>
          <w:rFonts w:ascii="PT Astra Serif" w:hAnsi="PT Astra Serif"/>
          <w:sz w:val="26"/>
          <w:szCs w:val="26"/>
        </w:rPr>
        <w:t xml:space="preserve">Приказ Минпросвещения России от 21.09.2022 </w:t>
      </w:r>
      <w:r w:rsidR="00C74C69" w:rsidRPr="0099300B">
        <w:rPr>
          <w:rFonts w:ascii="PT Astra Serif" w:hAnsi="PT Astra Serif"/>
          <w:sz w:val="26"/>
          <w:szCs w:val="26"/>
        </w:rPr>
        <w:t>№</w:t>
      </w:r>
      <w:r w:rsidRPr="0099300B">
        <w:rPr>
          <w:rFonts w:ascii="PT Astra Serif" w:hAnsi="PT Astra Serif"/>
          <w:sz w:val="26"/>
          <w:szCs w:val="26"/>
        </w:rPr>
        <w:t xml:space="preserve">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w:t>
      </w:r>
      <w:r w:rsidRPr="0099300B">
        <w:rPr>
          <w:rFonts w:ascii="PT Astra Serif" w:hAnsi="PT Astra Serif"/>
          <w:sz w:val="26"/>
          <w:szCs w:val="26"/>
        </w:rPr>
        <w:lastRenderedPageBreak/>
        <w:t>осуществляющими образовательную деятельность и установления предельного срока использования исключенных учебников».</w:t>
      </w:r>
    </w:p>
    <w:p w:rsidR="002B347D" w:rsidRPr="0099300B" w:rsidRDefault="002B347D" w:rsidP="002B347D">
      <w:pPr>
        <w:numPr>
          <w:ilvl w:val="0"/>
          <w:numId w:val="1"/>
        </w:numPr>
        <w:spacing w:before="100" w:beforeAutospacing="1" w:after="100" w:afterAutospacing="1" w:line="360" w:lineRule="auto"/>
        <w:ind w:left="0"/>
        <w:contextualSpacing/>
        <w:jc w:val="both"/>
        <w:rPr>
          <w:rFonts w:ascii="PT Astra Serif" w:hAnsi="PT Astra Serif"/>
          <w:sz w:val="26"/>
          <w:szCs w:val="26"/>
        </w:rPr>
      </w:pPr>
      <w:r w:rsidRPr="0099300B">
        <w:rPr>
          <w:rFonts w:ascii="PT Astra Serif" w:hAnsi="PT Astra Serif"/>
          <w:sz w:val="26"/>
          <w:szCs w:val="26"/>
        </w:rPr>
        <w:t xml:space="preserve">Приказ Минпросвещения России от 21.02.2024 №119 </w:t>
      </w:r>
      <w:r w:rsidR="00DF719E" w:rsidRPr="0099300B">
        <w:rPr>
          <w:rFonts w:ascii="PT Astra Serif" w:hAnsi="PT Astra Serif"/>
          <w:sz w:val="26"/>
          <w:szCs w:val="26"/>
        </w:rPr>
        <w:t>«</w:t>
      </w:r>
      <w:r w:rsidRPr="0099300B">
        <w:rPr>
          <w:rFonts w:ascii="PT Astra Serif" w:hAnsi="PT Astra Serif"/>
          <w:sz w:val="26"/>
          <w:szCs w:val="26"/>
        </w:rPr>
        <w:t>О внесении изменений в приложения № 1 и № 2 к Приказу Минпросвещения России от 21.092022 № 858 Об утверждении ФПУ,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r w:rsidR="00DF719E" w:rsidRPr="0099300B">
        <w:rPr>
          <w:rFonts w:ascii="PT Astra Serif" w:hAnsi="PT Astra Serif"/>
          <w:sz w:val="26"/>
          <w:szCs w:val="26"/>
        </w:rPr>
        <w:t>»</w:t>
      </w:r>
      <w:r w:rsidRPr="0099300B">
        <w:rPr>
          <w:rFonts w:ascii="PT Astra Serif" w:hAnsi="PT Astra Serif"/>
          <w:sz w:val="26"/>
          <w:szCs w:val="26"/>
        </w:rPr>
        <w:t>.</w:t>
      </w:r>
    </w:p>
    <w:p w:rsidR="00723934" w:rsidRPr="0099300B" w:rsidRDefault="00723934" w:rsidP="00723934">
      <w:pPr>
        <w:numPr>
          <w:ilvl w:val="0"/>
          <w:numId w:val="1"/>
        </w:numPr>
        <w:spacing w:before="100" w:beforeAutospacing="1" w:after="100" w:afterAutospacing="1" w:line="360" w:lineRule="auto"/>
        <w:ind w:left="0"/>
        <w:contextualSpacing/>
        <w:jc w:val="both"/>
        <w:rPr>
          <w:rFonts w:ascii="PT Astra Serif" w:hAnsi="PT Astra Serif"/>
          <w:sz w:val="26"/>
          <w:szCs w:val="26"/>
        </w:rPr>
      </w:pPr>
      <w:r w:rsidRPr="0099300B">
        <w:rPr>
          <w:rFonts w:ascii="PT Astra Serif" w:hAnsi="PT Astra Serif"/>
          <w:sz w:val="26"/>
          <w:szCs w:val="26"/>
        </w:rPr>
        <w:t>Приказ Минобрнауки России от 9 июня 2016 г. №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DC48C3" w:rsidRPr="0099300B" w:rsidRDefault="00DC48C3" w:rsidP="00855597">
      <w:pPr>
        <w:pStyle w:val="a4"/>
        <w:numPr>
          <w:ilvl w:val="0"/>
          <w:numId w:val="1"/>
        </w:numPr>
        <w:spacing w:after="0" w:line="360" w:lineRule="auto"/>
        <w:ind w:left="0"/>
        <w:jc w:val="both"/>
        <w:rPr>
          <w:rFonts w:ascii="PT Astra Serif" w:hAnsi="PT Astra Serif"/>
          <w:sz w:val="26"/>
          <w:szCs w:val="26"/>
        </w:rPr>
      </w:pPr>
      <w:r w:rsidRPr="0099300B">
        <w:rPr>
          <w:rFonts w:ascii="PT Astra Serif" w:hAnsi="PT Astra Serif"/>
          <w:sz w:val="26"/>
          <w:szCs w:val="26"/>
        </w:rPr>
        <w:t>Письмо Минпросвещения России от 26 февраля 2021 г. № 03-205 «О методических рекомендациях» (вместе с «Методическими рекомендациями по обеспечению возможности освоения основных образовательных программ обучающимися 5 – 11 классов по индивидуальному учебному плану»)</w:t>
      </w:r>
      <w:r w:rsidR="00C74C69" w:rsidRPr="0099300B">
        <w:rPr>
          <w:rFonts w:ascii="PT Astra Serif" w:hAnsi="PT Astra Serif"/>
          <w:sz w:val="26"/>
          <w:szCs w:val="26"/>
        </w:rPr>
        <w:t>.</w:t>
      </w:r>
    </w:p>
    <w:p w:rsidR="00C20264" w:rsidRPr="0099300B" w:rsidRDefault="00C20264" w:rsidP="00C20264">
      <w:pPr>
        <w:numPr>
          <w:ilvl w:val="0"/>
          <w:numId w:val="1"/>
        </w:numPr>
        <w:spacing w:before="100" w:beforeAutospacing="1" w:after="100" w:afterAutospacing="1" w:line="360" w:lineRule="auto"/>
        <w:ind w:left="0"/>
        <w:contextualSpacing/>
        <w:jc w:val="both"/>
        <w:rPr>
          <w:rFonts w:ascii="PT Astra Serif" w:hAnsi="PT Astra Serif"/>
          <w:sz w:val="26"/>
          <w:szCs w:val="26"/>
        </w:rPr>
      </w:pPr>
      <w:r w:rsidRPr="0099300B">
        <w:rPr>
          <w:rFonts w:ascii="PT Astra Serif" w:hAnsi="PT Astra Serif"/>
          <w:sz w:val="26"/>
          <w:szCs w:val="26"/>
        </w:rPr>
        <w:t>Приказ Министерства науки и высшего образования Российской Федерации, Министерства просвещения Российской Федерации от 30.06.2020 № 845/369 «Об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C20264" w:rsidRPr="0099300B" w:rsidRDefault="00C20264" w:rsidP="00C20264">
      <w:pPr>
        <w:pStyle w:val="a4"/>
        <w:numPr>
          <w:ilvl w:val="0"/>
          <w:numId w:val="1"/>
        </w:numPr>
        <w:spacing w:before="100" w:beforeAutospacing="1" w:after="100" w:afterAutospacing="1" w:line="360" w:lineRule="auto"/>
        <w:ind w:left="0"/>
        <w:jc w:val="both"/>
        <w:rPr>
          <w:rFonts w:ascii="PT Astra Serif" w:hAnsi="PT Astra Serif"/>
          <w:sz w:val="26"/>
          <w:szCs w:val="26"/>
        </w:rPr>
      </w:pPr>
      <w:r w:rsidRPr="0099300B">
        <w:rPr>
          <w:rFonts w:ascii="PT Astra Serif" w:hAnsi="PT Astra Serif"/>
          <w:sz w:val="26"/>
          <w:szCs w:val="26"/>
        </w:rPr>
        <w:t xml:space="preserve">Письмо Минпросвещения России от 12.02.2024 №03-160 </w:t>
      </w:r>
      <w:r w:rsidR="00DF719E" w:rsidRPr="0099300B">
        <w:rPr>
          <w:rFonts w:ascii="PT Astra Serif" w:hAnsi="PT Astra Serif"/>
          <w:sz w:val="26"/>
          <w:szCs w:val="26"/>
        </w:rPr>
        <w:t>«</w:t>
      </w:r>
      <w:r w:rsidRPr="0099300B">
        <w:rPr>
          <w:rFonts w:ascii="PT Astra Serif" w:hAnsi="PT Astra Serif"/>
          <w:sz w:val="26"/>
          <w:szCs w:val="26"/>
        </w:rPr>
        <w:t>Разъяснения по вопросам организации обучения по основным общеобразовательным и дополнительным общеразвивающим программам для детей, нуждающихся в длительном лечении в медицинских организациях</w:t>
      </w:r>
      <w:r w:rsidR="00DF719E" w:rsidRPr="0099300B">
        <w:rPr>
          <w:rFonts w:ascii="PT Astra Serif" w:hAnsi="PT Astra Serif"/>
          <w:sz w:val="26"/>
          <w:szCs w:val="26"/>
        </w:rPr>
        <w:t>»</w:t>
      </w:r>
      <w:r w:rsidRPr="0099300B">
        <w:rPr>
          <w:rFonts w:ascii="PT Astra Serif" w:hAnsi="PT Astra Serif"/>
          <w:sz w:val="26"/>
          <w:szCs w:val="26"/>
        </w:rPr>
        <w:t>.</w:t>
      </w:r>
    </w:p>
    <w:p w:rsidR="00C20264" w:rsidRPr="0099300B" w:rsidRDefault="00C20264" w:rsidP="00C20264">
      <w:pPr>
        <w:pStyle w:val="a4"/>
        <w:numPr>
          <w:ilvl w:val="0"/>
          <w:numId w:val="1"/>
        </w:numPr>
        <w:spacing w:before="100" w:beforeAutospacing="1" w:after="100" w:afterAutospacing="1" w:line="360" w:lineRule="auto"/>
        <w:ind w:left="0"/>
        <w:jc w:val="both"/>
        <w:rPr>
          <w:rFonts w:ascii="PT Astra Serif" w:hAnsi="PT Astra Serif"/>
          <w:sz w:val="26"/>
          <w:szCs w:val="26"/>
        </w:rPr>
      </w:pPr>
      <w:r w:rsidRPr="0099300B">
        <w:rPr>
          <w:rFonts w:ascii="PT Astra Serif" w:hAnsi="PT Astra Serif"/>
          <w:sz w:val="26"/>
          <w:szCs w:val="26"/>
        </w:rPr>
        <w:t xml:space="preserve">Постановление Правительства </w:t>
      </w:r>
      <w:bookmarkStart w:id="1" w:name="_Hlk163211040"/>
      <w:r w:rsidRPr="0099300B">
        <w:rPr>
          <w:rFonts w:ascii="PT Astra Serif" w:hAnsi="PT Astra Serif"/>
          <w:sz w:val="26"/>
          <w:szCs w:val="26"/>
        </w:rPr>
        <w:t xml:space="preserve">РФ от 11.10.2023 №1678 </w:t>
      </w:r>
      <w:r w:rsidR="00DF719E" w:rsidRPr="0099300B">
        <w:rPr>
          <w:rFonts w:ascii="PT Astra Serif" w:hAnsi="PT Astra Serif"/>
          <w:sz w:val="26"/>
          <w:szCs w:val="26"/>
        </w:rPr>
        <w:t>«</w:t>
      </w:r>
      <w:r w:rsidRPr="0099300B">
        <w:rPr>
          <w:rFonts w:ascii="PT Astra Serif" w:hAnsi="PT Astra Serif"/>
          <w:sz w:val="26"/>
          <w:szCs w:val="26"/>
        </w:rPr>
        <w:t>Об утверждении правил применения электронного обучения, ДОТ при реализации образовательного процесса</w:t>
      </w:r>
      <w:r w:rsidR="00DF719E" w:rsidRPr="0099300B">
        <w:rPr>
          <w:rFonts w:ascii="PT Astra Serif" w:hAnsi="PT Astra Serif"/>
          <w:sz w:val="26"/>
          <w:szCs w:val="26"/>
        </w:rPr>
        <w:t>»</w:t>
      </w:r>
      <w:r w:rsidRPr="0099300B">
        <w:rPr>
          <w:rFonts w:ascii="PT Astra Serif" w:hAnsi="PT Astra Serif"/>
          <w:sz w:val="26"/>
          <w:szCs w:val="26"/>
        </w:rPr>
        <w:t>.</w:t>
      </w:r>
    </w:p>
    <w:bookmarkEnd w:id="1"/>
    <w:p w:rsidR="00C20264" w:rsidRPr="0099300B" w:rsidRDefault="00C20264" w:rsidP="00C20264">
      <w:pPr>
        <w:pStyle w:val="a4"/>
        <w:numPr>
          <w:ilvl w:val="0"/>
          <w:numId w:val="1"/>
        </w:numPr>
        <w:spacing w:before="100" w:beforeAutospacing="1" w:after="100" w:afterAutospacing="1" w:line="360" w:lineRule="auto"/>
        <w:ind w:left="0"/>
        <w:jc w:val="both"/>
        <w:rPr>
          <w:rFonts w:ascii="PT Astra Serif" w:hAnsi="PT Astra Serif"/>
          <w:sz w:val="26"/>
          <w:szCs w:val="26"/>
        </w:rPr>
      </w:pPr>
      <w:r w:rsidRPr="0099300B">
        <w:rPr>
          <w:rFonts w:ascii="PT Astra Serif" w:hAnsi="PT Astra Serif"/>
          <w:sz w:val="26"/>
          <w:szCs w:val="26"/>
        </w:rPr>
        <w:lastRenderedPageBreak/>
        <w:t>Методические рекомендации по обеспечению оптимизации учебной нагрузки в ОО (МР 2.4.0331-23</w:t>
      </w:r>
      <w:r w:rsidR="00514C8B" w:rsidRPr="0099300B">
        <w:rPr>
          <w:rFonts w:ascii="PT Astra Serif" w:hAnsi="PT Astra Serif"/>
          <w:sz w:val="26"/>
          <w:szCs w:val="26"/>
        </w:rPr>
        <w:t xml:space="preserve"> от 10.11.2023, разработанные </w:t>
      </w:r>
      <w:r w:rsidRPr="0099300B">
        <w:rPr>
          <w:rFonts w:ascii="PT Astra Serif" w:hAnsi="PT Astra Serif"/>
          <w:sz w:val="26"/>
          <w:szCs w:val="26"/>
        </w:rPr>
        <w:t>Федеральной службой по надзору в сфере защиты прав потребителей и благополучия человека, ФБУН «Федеральный научный центр гигиены им. Ф.Ф. Эрисмана» Роспотребнадзора и др.).</w:t>
      </w:r>
    </w:p>
    <w:p w:rsidR="00C20264" w:rsidRPr="0099300B" w:rsidRDefault="00C20264" w:rsidP="00C20264">
      <w:pPr>
        <w:pStyle w:val="a4"/>
        <w:numPr>
          <w:ilvl w:val="0"/>
          <w:numId w:val="1"/>
        </w:numPr>
        <w:spacing w:before="100" w:beforeAutospacing="1" w:after="100" w:afterAutospacing="1" w:line="360" w:lineRule="auto"/>
        <w:ind w:left="0"/>
        <w:jc w:val="both"/>
        <w:rPr>
          <w:rFonts w:ascii="PT Astra Serif" w:hAnsi="PT Astra Serif"/>
          <w:sz w:val="26"/>
          <w:szCs w:val="26"/>
        </w:rPr>
      </w:pPr>
      <w:r w:rsidRPr="0099300B">
        <w:rPr>
          <w:rFonts w:ascii="PT Astra Serif" w:hAnsi="PT Astra Serif"/>
          <w:sz w:val="26"/>
          <w:szCs w:val="26"/>
        </w:rPr>
        <w:t xml:space="preserve">Приказ Минпросвещения России 04.10.2023 №738 </w:t>
      </w:r>
      <w:r w:rsidR="00DF719E" w:rsidRPr="0099300B">
        <w:rPr>
          <w:rFonts w:ascii="PT Astra Serif" w:hAnsi="PT Astra Serif"/>
          <w:sz w:val="26"/>
          <w:szCs w:val="26"/>
        </w:rPr>
        <w:t>«</w:t>
      </w:r>
      <w:r w:rsidRPr="0099300B">
        <w:rPr>
          <w:rFonts w:ascii="PT Astra Serif" w:hAnsi="PT Astra Serif"/>
          <w:sz w:val="26"/>
          <w:szCs w:val="26"/>
        </w:rPr>
        <w:t>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00DF719E" w:rsidRPr="0099300B">
        <w:rPr>
          <w:rFonts w:ascii="PT Astra Serif" w:hAnsi="PT Astra Serif"/>
          <w:sz w:val="26"/>
          <w:szCs w:val="26"/>
        </w:rPr>
        <w:t>».</w:t>
      </w:r>
    </w:p>
    <w:p w:rsidR="00C20264" w:rsidRPr="0099300B" w:rsidRDefault="00C20264" w:rsidP="00C20264">
      <w:pPr>
        <w:pStyle w:val="a4"/>
        <w:numPr>
          <w:ilvl w:val="0"/>
          <w:numId w:val="1"/>
        </w:numPr>
        <w:spacing w:before="100" w:beforeAutospacing="1" w:after="100" w:afterAutospacing="1" w:line="360" w:lineRule="auto"/>
        <w:ind w:left="0"/>
        <w:jc w:val="both"/>
        <w:rPr>
          <w:rFonts w:ascii="PT Astra Serif" w:hAnsi="PT Astra Serif"/>
          <w:sz w:val="26"/>
          <w:szCs w:val="26"/>
        </w:rPr>
      </w:pPr>
      <w:r w:rsidRPr="0099300B">
        <w:rPr>
          <w:rFonts w:ascii="PT Astra Serif" w:hAnsi="PT Astra Serif"/>
          <w:sz w:val="26"/>
          <w:szCs w:val="26"/>
        </w:rPr>
        <w:t>Приказ Минпросвещения России от 31.08.2023 №650 «Об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w:t>
      </w:r>
    </w:p>
    <w:p w:rsidR="00C20264" w:rsidRPr="0099300B" w:rsidRDefault="00C20264" w:rsidP="00C20264">
      <w:pPr>
        <w:pStyle w:val="a4"/>
        <w:numPr>
          <w:ilvl w:val="0"/>
          <w:numId w:val="1"/>
        </w:numPr>
        <w:spacing w:before="100" w:beforeAutospacing="1" w:after="100" w:afterAutospacing="1" w:line="360" w:lineRule="auto"/>
        <w:ind w:left="0"/>
        <w:jc w:val="both"/>
        <w:rPr>
          <w:rFonts w:ascii="PT Astra Serif" w:hAnsi="PT Astra Serif"/>
          <w:sz w:val="26"/>
          <w:szCs w:val="26"/>
        </w:rPr>
      </w:pPr>
      <w:r w:rsidRPr="0099300B">
        <w:rPr>
          <w:rFonts w:ascii="PT Astra Serif" w:hAnsi="PT Astra Serif"/>
          <w:sz w:val="26"/>
          <w:szCs w:val="26"/>
        </w:rPr>
        <w:t>Методические рекомендации по обеспечению санитарно-эпидемиологических требований при реализации образовательных программ с применением электронного обучения и дистанционных образовательных технологий (МР 2.4.0330-23 утв. 29.08.2023 руководителем Федеральной службы по надзору в сфере защиты прав потребителей и благополучия человека, Главным санитарным врачом РФ А.Ю. Поповой).</w:t>
      </w:r>
    </w:p>
    <w:p w:rsidR="00C20264" w:rsidRPr="0099300B" w:rsidRDefault="00C20264" w:rsidP="00C20264">
      <w:pPr>
        <w:pStyle w:val="a4"/>
        <w:numPr>
          <w:ilvl w:val="0"/>
          <w:numId w:val="1"/>
        </w:numPr>
        <w:spacing w:before="100" w:beforeAutospacing="1" w:after="100" w:afterAutospacing="1" w:line="360" w:lineRule="auto"/>
        <w:jc w:val="both"/>
        <w:rPr>
          <w:rFonts w:ascii="PT Astra Serif" w:hAnsi="PT Astra Serif"/>
          <w:sz w:val="26"/>
          <w:szCs w:val="26"/>
        </w:rPr>
      </w:pPr>
      <w:r w:rsidRPr="0099300B">
        <w:rPr>
          <w:rFonts w:ascii="PT Astra Serif" w:hAnsi="PT Astra Serif"/>
          <w:sz w:val="26"/>
          <w:szCs w:val="26"/>
        </w:rPr>
        <w:t>Федеральный закон от 19.12.2023 № 618-ФЗ «О внесении изменений в Федеральный закон «Об образовании в Российской Федерации».</w:t>
      </w:r>
    </w:p>
    <w:p w:rsidR="00C20264" w:rsidRPr="0099300B" w:rsidRDefault="00C20264" w:rsidP="00C20264">
      <w:pPr>
        <w:pStyle w:val="a4"/>
        <w:numPr>
          <w:ilvl w:val="0"/>
          <w:numId w:val="1"/>
        </w:numPr>
        <w:spacing w:before="100" w:beforeAutospacing="1" w:after="100" w:afterAutospacing="1" w:line="360" w:lineRule="auto"/>
        <w:jc w:val="both"/>
        <w:rPr>
          <w:rFonts w:ascii="PT Astra Serif" w:hAnsi="PT Astra Serif"/>
          <w:sz w:val="26"/>
          <w:szCs w:val="26"/>
        </w:rPr>
      </w:pPr>
      <w:r w:rsidRPr="0099300B">
        <w:rPr>
          <w:rFonts w:ascii="PT Astra Serif" w:hAnsi="PT Astra Serif"/>
          <w:sz w:val="26"/>
          <w:szCs w:val="26"/>
        </w:rPr>
        <w:t>Приказ Минпросвещения России от 03.08.2023 № 581 «О внесении изменения в пункт 13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22 марта 2021 г. № 115»</w:t>
      </w:r>
      <w:r w:rsidR="000E3CA8" w:rsidRPr="0099300B">
        <w:rPr>
          <w:rFonts w:ascii="PT Astra Serif" w:hAnsi="PT Astra Serif"/>
          <w:sz w:val="26"/>
          <w:szCs w:val="26"/>
        </w:rPr>
        <w:t>.</w:t>
      </w:r>
    </w:p>
    <w:p w:rsidR="00C20264" w:rsidRPr="0099300B" w:rsidRDefault="00C20264" w:rsidP="00C20264">
      <w:pPr>
        <w:pStyle w:val="a4"/>
        <w:numPr>
          <w:ilvl w:val="0"/>
          <w:numId w:val="1"/>
        </w:numPr>
        <w:spacing w:before="100" w:beforeAutospacing="1" w:after="100" w:afterAutospacing="1" w:line="360" w:lineRule="auto"/>
        <w:ind w:left="0"/>
        <w:jc w:val="both"/>
        <w:rPr>
          <w:rFonts w:ascii="PT Astra Serif" w:hAnsi="PT Astra Serif"/>
          <w:sz w:val="26"/>
          <w:szCs w:val="26"/>
        </w:rPr>
      </w:pPr>
      <w:r w:rsidRPr="0099300B">
        <w:rPr>
          <w:rFonts w:ascii="PT Astra Serif" w:hAnsi="PT Astra Serif"/>
          <w:sz w:val="26"/>
          <w:szCs w:val="26"/>
        </w:rPr>
        <w:t xml:space="preserve">Приказ Минпросвещения России от 21.06.23 №556 </w:t>
      </w:r>
      <w:r w:rsidR="00DF719E" w:rsidRPr="0099300B">
        <w:rPr>
          <w:rFonts w:ascii="PT Astra Serif" w:hAnsi="PT Astra Serif"/>
          <w:sz w:val="26"/>
          <w:szCs w:val="26"/>
        </w:rPr>
        <w:t>«</w:t>
      </w:r>
      <w:r w:rsidRPr="0099300B">
        <w:rPr>
          <w:rFonts w:ascii="PT Astra Serif" w:hAnsi="PT Astra Serif"/>
          <w:sz w:val="26"/>
          <w:szCs w:val="26"/>
        </w:rPr>
        <w:t>О внесении изменений в приложения n. 1, n. 2 к приказу Минросвещ</w:t>
      </w:r>
      <w:r w:rsidR="00DF719E" w:rsidRPr="0099300B">
        <w:rPr>
          <w:rFonts w:ascii="PT Astra Serif" w:hAnsi="PT Astra Serif"/>
          <w:sz w:val="26"/>
          <w:szCs w:val="26"/>
        </w:rPr>
        <w:t>ения России от 21.09.2022 N858 «</w:t>
      </w:r>
      <w:r w:rsidRPr="0099300B">
        <w:rPr>
          <w:rFonts w:ascii="PT Astra Serif" w:hAnsi="PT Astra Serif"/>
          <w:sz w:val="26"/>
          <w:szCs w:val="26"/>
        </w:rPr>
        <w:t xml:space="preserve">Об утверждении федерального перечня учебников, допущенных к использованию при реализации имеющих государственную </w:t>
      </w:r>
      <w:r w:rsidR="00DF719E" w:rsidRPr="0099300B">
        <w:rPr>
          <w:rFonts w:ascii="PT Astra Serif" w:hAnsi="PT Astra Serif"/>
          <w:sz w:val="26"/>
          <w:szCs w:val="26"/>
        </w:rPr>
        <w:t>аккредитацию образовательных</w:t>
      </w:r>
      <w:r w:rsidRPr="0099300B">
        <w:rPr>
          <w:rFonts w:ascii="PT Astra Serif" w:hAnsi="PT Astra Serif"/>
          <w:sz w:val="26"/>
          <w:szCs w:val="26"/>
        </w:rPr>
        <w:t xml:space="preserve"> программ </w:t>
      </w:r>
      <w:r w:rsidRPr="0099300B">
        <w:rPr>
          <w:rFonts w:ascii="PT Astra Serif" w:hAnsi="PT Astra Serif"/>
          <w:sz w:val="26"/>
          <w:szCs w:val="26"/>
        </w:rPr>
        <w:lastRenderedPageBreak/>
        <w:t>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w:t>
      </w:r>
      <w:r w:rsidR="00DF719E" w:rsidRPr="0099300B">
        <w:rPr>
          <w:rFonts w:ascii="PT Astra Serif" w:hAnsi="PT Astra Serif"/>
          <w:sz w:val="26"/>
          <w:szCs w:val="26"/>
        </w:rPr>
        <w:t>льзования исключенных учебников»</w:t>
      </w:r>
      <w:r w:rsidRPr="0099300B">
        <w:rPr>
          <w:rFonts w:ascii="PT Astra Serif" w:hAnsi="PT Astra Serif"/>
          <w:sz w:val="26"/>
          <w:szCs w:val="26"/>
        </w:rPr>
        <w:t>.</w:t>
      </w:r>
    </w:p>
    <w:p w:rsidR="00C20264" w:rsidRPr="0099300B" w:rsidRDefault="00C20264" w:rsidP="00C20264">
      <w:pPr>
        <w:pStyle w:val="a4"/>
        <w:numPr>
          <w:ilvl w:val="0"/>
          <w:numId w:val="1"/>
        </w:numPr>
        <w:spacing w:before="100" w:beforeAutospacing="1" w:after="100" w:afterAutospacing="1" w:line="360" w:lineRule="auto"/>
        <w:ind w:left="0"/>
        <w:jc w:val="both"/>
        <w:rPr>
          <w:rFonts w:ascii="PT Astra Serif" w:hAnsi="PT Astra Serif"/>
          <w:sz w:val="26"/>
          <w:szCs w:val="26"/>
        </w:rPr>
      </w:pPr>
      <w:r w:rsidRPr="0099300B">
        <w:rPr>
          <w:rFonts w:ascii="PT Astra Serif" w:hAnsi="PT Astra Serif"/>
          <w:sz w:val="26"/>
          <w:szCs w:val="26"/>
        </w:rPr>
        <w:t>Информационное письмо Департамента государственной политики и управления в сфере общего образ</w:t>
      </w:r>
      <w:r w:rsidR="000E3CA8" w:rsidRPr="0099300B">
        <w:rPr>
          <w:rFonts w:ascii="PT Astra Serif" w:hAnsi="PT Astra Serif"/>
          <w:sz w:val="26"/>
          <w:szCs w:val="26"/>
        </w:rPr>
        <w:t xml:space="preserve">ования от 22.05.2023 № 03-870 </w:t>
      </w:r>
      <w:r w:rsidR="00DF719E" w:rsidRPr="0099300B">
        <w:rPr>
          <w:rFonts w:ascii="PT Astra Serif" w:hAnsi="PT Astra Serif"/>
          <w:sz w:val="26"/>
          <w:szCs w:val="26"/>
        </w:rPr>
        <w:t>«</w:t>
      </w:r>
      <w:r w:rsidRPr="0099300B">
        <w:rPr>
          <w:rFonts w:ascii="PT Astra Serif" w:hAnsi="PT Astra Serif"/>
          <w:sz w:val="26"/>
          <w:szCs w:val="26"/>
        </w:rPr>
        <w:t>О введении обновленных ФГОС и ФООП</w:t>
      </w:r>
      <w:r w:rsidR="00DF719E" w:rsidRPr="0099300B">
        <w:rPr>
          <w:rFonts w:ascii="PT Astra Serif" w:hAnsi="PT Astra Serif"/>
          <w:sz w:val="26"/>
          <w:szCs w:val="26"/>
        </w:rPr>
        <w:t>»</w:t>
      </w:r>
      <w:r w:rsidRPr="0099300B">
        <w:rPr>
          <w:rFonts w:ascii="PT Astra Serif" w:hAnsi="PT Astra Serif"/>
          <w:sz w:val="26"/>
          <w:szCs w:val="26"/>
        </w:rPr>
        <w:t xml:space="preserve">. </w:t>
      </w:r>
    </w:p>
    <w:p w:rsidR="00723934" w:rsidRPr="0099300B" w:rsidRDefault="00723934" w:rsidP="00723934">
      <w:pPr>
        <w:pStyle w:val="a4"/>
        <w:numPr>
          <w:ilvl w:val="0"/>
          <w:numId w:val="1"/>
        </w:numPr>
        <w:spacing w:before="100" w:beforeAutospacing="1" w:after="100" w:afterAutospacing="1" w:line="360" w:lineRule="auto"/>
        <w:ind w:left="0"/>
        <w:jc w:val="both"/>
        <w:rPr>
          <w:rFonts w:ascii="PT Astra Serif" w:hAnsi="PT Astra Serif"/>
          <w:sz w:val="28"/>
          <w:szCs w:val="28"/>
        </w:rPr>
      </w:pPr>
      <w:r w:rsidRPr="0099300B">
        <w:rPr>
          <w:rFonts w:ascii="PT Astra Serif" w:hAnsi="PT Astra Serif"/>
          <w:sz w:val="26"/>
          <w:szCs w:val="26"/>
        </w:rPr>
        <w:t xml:space="preserve">Универсальные </w:t>
      </w:r>
      <w:r w:rsidR="00992CF2" w:rsidRPr="0099300B">
        <w:rPr>
          <w:rFonts w:ascii="PT Astra Serif" w:hAnsi="PT Astra Serif"/>
          <w:sz w:val="26"/>
          <w:szCs w:val="26"/>
        </w:rPr>
        <w:t>кодификаторы</w:t>
      </w:r>
      <w:r w:rsidRPr="0099300B">
        <w:rPr>
          <w:rFonts w:ascii="PT Astra Serif" w:hAnsi="PT Astra Serif"/>
          <w:sz w:val="26"/>
          <w:szCs w:val="26"/>
        </w:rPr>
        <w:t xml:space="preserve"> распределённых по классам проверяемых требований к результатам освоения основной образовательной программы по уровням общего образования и элементов содержания по учебным предметам для использования в федеральных и региональных процедурах оценки качества образования, подготовленные Федеральным государственным бюджетным научным учреждением «Федеральный институт педагогических измерений» и размещенные на сайте </w:t>
      </w:r>
      <w:hyperlink r:id="rId8" w:history="1">
        <w:r w:rsidRPr="0099300B">
          <w:rPr>
            <w:rFonts w:ascii="PT Astra Serif" w:hAnsi="PT Astra Serif"/>
            <w:sz w:val="28"/>
            <w:szCs w:val="28"/>
          </w:rPr>
          <w:t>https://fipi.ru/metodicheskaya-kopilka/univers-kodifikatory-oko</w:t>
        </w:r>
      </w:hyperlink>
      <w:r w:rsidR="00C74C69" w:rsidRPr="0099300B">
        <w:rPr>
          <w:rFonts w:ascii="PT Astra Serif" w:hAnsi="PT Astra Serif"/>
        </w:rPr>
        <w:t>.</w:t>
      </w:r>
      <w:r w:rsidRPr="0099300B">
        <w:rPr>
          <w:rFonts w:ascii="PT Astra Serif" w:hAnsi="PT Astra Serif"/>
          <w:sz w:val="28"/>
          <w:szCs w:val="28"/>
        </w:rPr>
        <w:t xml:space="preserve"> </w:t>
      </w:r>
      <w:r w:rsidRPr="0099300B">
        <w:rPr>
          <w:rFonts w:ascii="PT Astra Serif" w:hAnsi="PT Astra Serif"/>
          <w:noProof/>
          <w:sz w:val="28"/>
          <w:szCs w:val="28"/>
          <w:lang w:eastAsia="ru-RU"/>
        </w:rPr>
        <w:drawing>
          <wp:inline distT="0" distB="0" distL="0" distR="0">
            <wp:extent cx="6097" cy="12192"/>
            <wp:effectExtent l="0" t="0" r="0" b="0"/>
            <wp:docPr id="1" name="Picture 3169"/>
            <wp:cNvGraphicFramePr/>
            <a:graphic xmlns:a="http://schemas.openxmlformats.org/drawingml/2006/main">
              <a:graphicData uri="http://schemas.openxmlformats.org/drawingml/2006/picture">
                <pic:pic xmlns:pic="http://schemas.openxmlformats.org/drawingml/2006/picture">
                  <pic:nvPicPr>
                    <pic:cNvPr id="3169" name="Picture 3169"/>
                    <pic:cNvPicPr/>
                  </pic:nvPicPr>
                  <pic:blipFill>
                    <a:blip r:embed="rId9"/>
                    <a:stretch>
                      <a:fillRect/>
                    </a:stretch>
                  </pic:blipFill>
                  <pic:spPr>
                    <a:xfrm>
                      <a:off x="0" y="0"/>
                      <a:ext cx="6097" cy="12192"/>
                    </a:xfrm>
                    <a:prstGeom prst="rect">
                      <a:avLst/>
                    </a:prstGeom>
                  </pic:spPr>
                </pic:pic>
              </a:graphicData>
            </a:graphic>
          </wp:inline>
        </w:drawing>
      </w:r>
    </w:p>
    <w:p w:rsidR="00855597" w:rsidRPr="0099300B" w:rsidRDefault="00855597" w:rsidP="00723934">
      <w:pPr>
        <w:spacing w:before="100" w:beforeAutospacing="1" w:after="100" w:afterAutospacing="1" w:line="360" w:lineRule="auto"/>
        <w:ind w:firstLine="567"/>
        <w:contextualSpacing/>
        <w:jc w:val="both"/>
        <w:rPr>
          <w:rFonts w:ascii="PT Astra Serif" w:hAnsi="PT Astra Serif"/>
          <w:sz w:val="26"/>
          <w:szCs w:val="26"/>
        </w:rPr>
      </w:pPr>
      <w:r w:rsidRPr="0099300B">
        <w:rPr>
          <w:rFonts w:ascii="PT Astra Serif" w:hAnsi="PT Astra Serif"/>
          <w:sz w:val="26"/>
          <w:szCs w:val="26"/>
        </w:rPr>
        <w:t>Срок получения среднего общего образования составляет два года, а для лиц с ограниченными возможностями здоровья и инвалидов при обучении по адаптированным основным образовательным программам среднего общего образования, и для обучающихся, осваивающих основную образовательную программу в очно-заочной или заочной формах, независимо от применяемых образовательных технологий, увеличивается не более чем на один год.</w:t>
      </w:r>
    </w:p>
    <w:p w:rsidR="00723934" w:rsidRPr="0099300B" w:rsidRDefault="00723934" w:rsidP="00723934">
      <w:pPr>
        <w:spacing w:before="100" w:beforeAutospacing="1" w:after="100" w:afterAutospacing="1" w:line="360" w:lineRule="auto"/>
        <w:ind w:firstLine="567"/>
        <w:contextualSpacing/>
        <w:jc w:val="both"/>
        <w:rPr>
          <w:rFonts w:ascii="PT Astra Serif" w:hAnsi="PT Astra Serif"/>
          <w:sz w:val="26"/>
          <w:szCs w:val="26"/>
        </w:rPr>
      </w:pPr>
      <w:r w:rsidRPr="0099300B">
        <w:rPr>
          <w:rFonts w:ascii="PT Astra Serif" w:hAnsi="PT Astra Serif"/>
          <w:sz w:val="26"/>
          <w:szCs w:val="26"/>
        </w:rP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образовательной программы в порядке, установленном локальными нормативными актами образовательной организации. Для лиц, обучающихся по индивидуальным учебным планам, срок </w:t>
      </w:r>
      <w:r w:rsidR="000E3CA8" w:rsidRPr="0099300B">
        <w:rPr>
          <w:rFonts w:ascii="PT Astra Serif" w:hAnsi="PT Astra Serif"/>
          <w:sz w:val="26"/>
          <w:szCs w:val="26"/>
        </w:rPr>
        <w:t>обучения может быть сокращен</w:t>
      </w:r>
      <w:r w:rsidRPr="0099300B">
        <w:rPr>
          <w:rFonts w:ascii="PT Astra Serif" w:hAnsi="PT Astra Serif"/>
          <w:sz w:val="26"/>
          <w:szCs w:val="26"/>
        </w:rPr>
        <w:t xml:space="preserve"> (</w:t>
      </w:r>
      <w:r w:rsidR="00EB7476" w:rsidRPr="0099300B">
        <w:rPr>
          <w:rFonts w:ascii="PT Astra Serif" w:hAnsi="PT Astra Serif"/>
          <w:sz w:val="26"/>
          <w:szCs w:val="26"/>
        </w:rPr>
        <w:t>Письмо Минпросвещения России от 26 февраля 2021 г. № 03-205 «О методических рекомендациях» (вместе с «Методическими рекомендациями по обеспечению возможности освоения основных образовательных программ обучающимися 5 – 11 классов по индивидуальному учебному плану»</w:t>
      </w:r>
      <w:r w:rsidRPr="0099300B">
        <w:rPr>
          <w:rFonts w:ascii="PT Astra Serif" w:hAnsi="PT Astra Serif"/>
          <w:sz w:val="26"/>
          <w:szCs w:val="26"/>
        </w:rPr>
        <w:t>).</w:t>
      </w:r>
    </w:p>
    <w:p w:rsidR="00723934" w:rsidRPr="0099300B" w:rsidRDefault="00723934" w:rsidP="00723934">
      <w:pPr>
        <w:spacing w:before="100" w:beforeAutospacing="1" w:after="100" w:afterAutospacing="1" w:line="360" w:lineRule="auto"/>
        <w:ind w:firstLine="432"/>
        <w:contextualSpacing/>
        <w:jc w:val="both"/>
        <w:rPr>
          <w:rFonts w:ascii="PT Astra Serif" w:hAnsi="PT Astra Serif"/>
          <w:sz w:val="26"/>
          <w:szCs w:val="26"/>
        </w:rPr>
      </w:pPr>
      <w:r w:rsidRPr="0099300B">
        <w:rPr>
          <w:rFonts w:ascii="PT Astra Serif" w:hAnsi="PT Astra Serif"/>
          <w:sz w:val="26"/>
          <w:szCs w:val="26"/>
        </w:rPr>
        <w:lastRenderedPageBreak/>
        <w:t>Все планы, являющи</w:t>
      </w:r>
      <w:r w:rsidR="000E2ED8" w:rsidRPr="0099300B">
        <w:rPr>
          <w:rFonts w:ascii="PT Astra Serif" w:hAnsi="PT Astra Serif"/>
          <w:sz w:val="26"/>
          <w:szCs w:val="26"/>
        </w:rPr>
        <w:t>е</w:t>
      </w:r>
      <w:r w:rsidRPr="0099300B">
        <w:rPr>
          <w:rFonts w:ascii="PT Astra Serif" w:hAnsi="PT Astra Serif"/>
          <w:sz w:val="26"/>
          <w:szCs w:val="26"/>
        </w:rPr>
        <w:t>ся частью ООП образовательной организации и представленные в организационном разделе, могут корректироваться в течение учебного года в связи с происходящими в работе образовательной организации изменениями: организационными, кадровыми, финансовыми и т. п. Все вносимые изменения рассматриваются уполномоченным органом образовательной организации (в соответствии с её Уставом) и утверждаются приказами руководителя образовательной организации.</w:t>
      </w:r>
    </w:p>
    <w:p w:rsidR="00BE217A" w:rsidRPr="0099300B" w:rsidRDefault="00723934" w:rsidP="00723934">
      <w:pPr>
        <w:pStyle w:val="a4"/>
        <w:numPr>
          <w:ilvl w:val="0"/>
          <w:numId w:val="4"/>
        </w:numPr>
        <w:spacing w:before="100" w:beforeAutospacing="1" w:after="100" w:afterAutospacing="1" w:line="360" w:lineRule="auto"/>
        <w:ind w:left="0" w:firstLine="0"/>
        <w:jc w:val="center"/>
        <w:rPr>
          <w:rFonts w:ascii="PT Astra Serif" w:hAnsi="PT Astra Serif"/>
          <w:b/>
          <w:sz w:val="26"/>
          <w:szCs w:val="26"/>
        </w:rPr>
      </w:pPr>
      <w:r w:rsidRPr="0099300B">
        <w:rPr>
          <w:rFonts w:ascii="PT Astra Serif" w:hAnsi="PT Astra Serif"/>
          <w:b/>
          <w:sz w:val="26"/>
          <w:szCs w:val="26"/>
        </w:rPr>
        <w:t xml:space="preserve">Особенности организации образовательной деятельности в соответствии с </w:t>
      </w:r>
      <w:r w:rsidR="000E2ED8" w:rsidRPr="0099300B">
        <w:rPr>
          <w:rFonts w:ascii="PT Astra Serif" w:hAnsi="PT Astra Serif"/>
          <w:b/>
          <w:sz w:val="26"/>
          <w:szCs w:val="26"/>
        </w:rPr>
        <w:t>требованиями обновленного ФГОС С</w:t>
      </w:r>
      <w:r w:rsidRPr="0099300B">
        <w:rPr>
          <w:rFonts w:ascii="PT Astra Serif" w:hAnsi="PT Astra Serif"/>
          <w:b/>
          <w:sz w:val="26"/>
          <w:szCs w:val="26"/>
        </w:rPr>
        <w:t xml:space="preserve">ОО </w:t>
      </w:r>
    </w:p>
    <w:p w:rsidR="00723934" w:rsidRPr="0099300B" w:rsidRDefault="000E2ED8" w:rsidP="00BE217A">
      <w:pPr>
        <w:pStyle w:val="a4"/>
        <w:spacing w:before="100" w:beforeAutospacing="1" w:after="100" w:afterAutospacing="1" w:line="360" w:lineRule="auto"/>
        <w:ind w:left="0"/>
        <w:jc w:val="center"/>
        <w:rPr>
          <w:rFonts w:ascii="PT Astra Serif" w:hAnsi="PT Astra Serif"/>
          <w:b/>
          <w:sz w:val="26"/>
          <w:szCs w:val="26"/>
        </w:rPr>
      </w:pPr>
      <w:r w:rsidRPr="0099300B">
        <w:rPr>
          <w:rFonts w:ascii="PT Astra Serif" w:hAnsi="PT Astra Serif"/>
          <w:b/>
          <w:sz w:val="26"/>
          <w:szCs w:val="26"/>
        </w:rPr>
        <w:t xml:space="preserve">и ФОП СОО </w:t>
      </w:r>
      <w:r w:rsidR="00723934" w:rsidRPr="0099300B">
        <w:rPr>
          <w:rFonts w:ascii="PT Astra Serif" w:hAnsi="PT Astra Serif"/>
          <w:b/>
          <w:sz w:val="26"/>
          <w:szCs w:val="26"/>
        </w:rPr>
        <w:t>в 202</w:t>
      </w:r>
      <w:r w:rsidR="00DF719E" w:rsidRPr="0099300B">
        <w:rPr>
          <w:rFonts w:ascii="PT Astra Serif" w:hAnsi="PT Astra Serif"/>
          <w:b/>
          <w:sz w:val="26"/>
          <w:szCs w:val="26"/>
        </w:rPr>
        <w:t>4</w:t>
      </w:r>
      <w:r w:rsidR="00723934" w:rsidRPr="0099300B">
        <w:rPr>
          <w:rFonts w:ascii="PT Astra Serif" w:hAnsi="PT Astra Serif"/>
          <w:b/>
          <w:sz w:val="26"/>
          <w:szCs w:val="26"/>
        </w:rPr>
        <w:t>-202</w:t>
      </w:r>
      <w:r w:rsidR="00DF719E" w:rsidRPr="0099300B">
        <w:rPr>
          <w:rFonts w:ascii="PT Astra Serif" w:hAnsi="PT Astra Serif"/>
          <w:b/>
          <w:sz w:val="26"/>
          <w:szCs w:val="26"/>
        </w:rPr>
        <w:t>5</w:t>
      </w:r>
      <w:r w:rsidR="00723934" w:rsidRPr="0099300B">
        <w:rPr>
          <w:rFonts w:ascii="PT Astra Serif" w:hAnsi="PT Astra Serif"/>
          <w:b/>
          <w:sz w:val="26"/>
          <w:szCs w:val="26"/>
        </w:rPr>
        <w:t xml:space="preserve"> учебном году</w:t>
      </w:r>
    </w:p>
    <w:p w:rsidR="00DF719E" w:rsidRPr="0099300B" w:rsidRDefault="00DF719E" w:rsidP="00DF719E">
      <w:pPr>
        <w:spacing w:before="100" w:beforeAutospacing="1" w:after="100" w:afterAutospacing="1" w:line="360" w:lineRule="auto"/>
        <w:ind w:firstLine="710"/>
        <w:contextualSpacing/>
        <w:jc w:val="both"/>
        <w:rPr>
          <w:rFonts w:ascii="PT Astra Serif" w:hAnsi="PT Astra Serif"/>
          <w:sz w:val="26"/>
          <w:szCs w:val="26"/>
        </w:rPr>
      </w:pPr>
      <w:r w:rsidRPr="0099300B">
        <w:rPr>
          <w:rFonts w:ascii="PT Astra Serif" w:hAnsi="PT Astra Serif"/>
          <w:sz w:val="26"/>
          <w:szCs w:val="26"/>
        </w:rPr>
        <w:t>Реализация обновленного ФГОС СОО и федеральной образовательной программы СОО в общеобразовательных организациях Томской области осуществляется с 01.09</w:t>
      </w:r>
      <w:r w:rsidR="000E3CA8" w:rsidRPr="0099300B">
        <w:rPr>
          <w:rFonts w:ascii="PT Astra Serif" w:hAnsi="PT Astra Serif"/>
          <w:sz w:val="26"/>
          <w:szCs w:val="26"/>
        </w:rPr>
        <w:t>.</w:t>
      </w:r>
      <w:r w:rsidRPr="0099300B">
        <w:rPr>
          <w:rFonts w:ascii="PT Astra Serif" w:hAnsi="PT Astra Serif"/>
          <w:sz w:val="26"/>
          <w:szCs w:val="26"/>
        </w:rPr>
        <w:t>2023г.</w:t>
      </w:r>
    </w:p>
    <w:p w:rsidR="00DF719E" w:rsidRPr="0099300B" w:rsidRDefault="00DF719E" w:rsidP="00DF719E">
      <w:pPr>
        <w:spacing w:before="100" w:beforeAutospacing="1" w:after="100" w:afterAutospacing="1" w:line="360" w:lineRule="auto"/>
        <w:ind w:firstLine="710"/>
        <w:contextualSpacing/>
        <w:jc w:val="both"/>
        <w:rPr>
          <w:rFonts w:ascii="PT Astra Serif" w:hAnsi="PT Astra Serif"/>
          <w:b/>
          <w:sz w:val="26"/>
          <w:szCs w:val="26"/>
        </w:rPr>
      </w:pPr>
      <w:r w:rsidRPr="0099300B">
        <w:rPr>
          <w:rFonts w:ascii="PT Astra Serif" w:hAnsi="PT Astra Serif"/>
          <w:sz w:val="26"/>
          <w:szCs w:val="26"/>
        </w:rPr>
        <w:t xml:space="preserve">Согласно ч.6.3. ст.6 273-ФЗ (с учетом </w:t>
      </w:r>
      <w:r w:rsidRPr="0099300B">
        <w:rPr>
          <w:rFonts w:ascii="PT Astra Serif" w:hAnsi="PT Astra Serif"/>
          <w:sz w:val="26"/>
          <w:szCs w:val="26"/>
        </w:rPr>
        <w:tab/>
        <w:t xml:space="preserve">Федерального закона от 19.12.2023 № 618-ФЗ «О внесении изменений в Федеральный закон «Об образовании в Российской Федерации»), при разработке основной образовательной программы </w:t>
      </w:r>
      <w:r w:rsidR="00422DC2" w:rsidRPr="0099300B">
        <w:rPr>
          <w:rFonts w:ascii="PT Astra Serif" w:hAnsi="PT Astra Serif"/>
          <w:sz w:val="26"/>
          <w:szCs w:val="26"/>
        </w:rPr>
        <w:t>С</w:t>
      </w:r>
      <w:r w:rsidRPr="0099300B">
        <w:rPr>
          <w:rFonts w:ascii="PT Astra Serif" w:hAnsi="PT Astra Serif"/>
          <w:sz w:val="26"/>
          <w:szCs w:val="26"/>
        </w:rPr>
        <w:t xml:space="preserve">ОО общеобразовательные организации предусматривают </w:t>
      </w:r>
      <w:r w:rsidRPr="0099300B">
        <w:rPr>
          <w:rFonts w:ascii="PT Astra Serif" w:hAnsi="PT Astra Serif"/>
          <w:b/>
          <w:sz w:val="26"/>
          <w:szCs w:val="26"/>
        </w:rPr>
        <w:t>непосредственное применение</w:t>
      </w:r>
      <w:r w:rsidRPr="0099300B">
        <w:rPr>
          <w:rFonts w:ascii="PT Astra Serif" w:hAnsi="PT Astra Serif"/>
          <w:sz w:val="26"/>
          <w:szCs w:val="26"/>
        </w:rPr>
        <w:t xml:space="preserve"> при реализации обязательной части образовательной программы </w:t>
      </w:r>
      <w:r w:rsidR="00422DC2" w:rsidRPr="0099300B">
        <w:rPr>
          <w:rFonts w:ascii="PT Astra Serif" w:hAnsi="PT Astra Serif"/>
          <w:sz w:val="26"/>
          <w:szCs w:val="26"/>
        </w:rPr>
        <w:t>среднего</w:t>
      </w:r>
      <w:r w:rsidRPr="0099300B">
        <w:rPr>
          <w:rFonts w:ascii="PT Astra Serif" w:hAnsi="PT Astra Serif"/>
          <w:sz w:val="26"/>
          <w:szCs w:val="26"/>
        </w:rPr>
        <w:t xml:space="preserve"> общего образования федеральных рабочих программ по учебным предметам </w:t>
      </w:r>
      <w:r w:rsidRPr="0099300B">
        <w:rPr>
          <w:rFonts w:ascii="PT Astra Serif" w:hAnsi="PT Astra Serif"/>
          <w:b/>
          <w:sz w:val="26"/>
          <w:szCs w:val="26"/>
        </w:rPr>
        <w:t xml:space="preserve">«Русский язык», «Литература», «История», «Обществознание», «География» и «Основы безопасности и защиты Родины». </w:t>
      </w:r>
    </w:p>
    <w:p w:rsidR="00723934" w:rsidRPr="0099300B" w:rsidRDefault="00637FF2" w:rsidP="00DF719E">
      <w:pPr>
        <w:spacing w:before="100" w:beforeAutospacing="1" w:after="100" w:afterAutospacing="1" w:line="360" w:lineRule="auto"/>
        <w:ind w:firstLine="710"/>
        <w:contextualSpacing/>
        <w:jc w:val="both"/>
        <w:rPr>
          <w:rFonts w:ascii="PT Astra Serif" w:hAnsi="PT Astra Serif"/>
          <w:sz w:val="26"/>
          <w:szCs w:val="26"/>
        </w:rPr>
      </w:pPr>
      <w:r w:rsidRPr="0099300B">
        <w:rPr>
          <w:rFonts w:ascii="PT Astra Serif" w:hAnsi="PT Astra Serif"/>
          <w:sz w:val="26"/>
          <w:szCs w:val="26"/>
        </w:rPr>
        <w:t xml:space="preserve">При организации деятельности обучающихся с ОВЗ организация разрабатывает адаптированную программу </w:t>
      </w:r>
      <w:r w:rsidR="00DC48C3" w:rsidRPr="0099300B">
        <w:rPr>
          <w:rFonts w:ascii="PT Astra Serif" w:hAnsi="PT Astra Serif"/>
          <w:sz w:val="26"/>
          <w:szCs w:val="26"/>
        </w:rPr>
        <w:t xml:space="preserve">среднего </w:t>
      </w:r>
      <w:r w:rsidRPr="0099300B">
        <w:rPr>
          <w:rFonts w:ascii="PT Astra Serif" w:hAnsi="PT Astra Serif"/>
          <w:sz w:val="26"/>
          <w:szCs w:val="26"/>
        </w:rPr>
        <w:t xml:space="preserve">общего образования (одну или несколько) в соответствии с ФГОС </w:t>
      </w:r>
      <w:r w:rsidR="00DF719E" w:rsidRPr="0099300B">
        <w:rPr>
          <w:rFonts w:ascii="PT Astra Serif" w:hAnsi="PT Astra Serif"/>
          <w:sz w:val="26"/>
          <w:szCs w:val="26"/>
        </w:rPr>
        <w:t xml:space="preserve">СОО </w:t>
      </w:r>
      <w:r w:rsidRPr="0099300B">
        <w:rPr>
          <w:rFonts w:ascii="PT Astra Serif" w:hAnsi="PT Astra Serif"/>
          <w:sz w:val="26"/>
          <w:szCs w:val="26"/>
        </w:rPr>
        <w:t>и Ф</w:t>
      </w:r>
      <w:r w:rsidR="00DC48C3" w:rsidRPr="0099300B">
        <w:rPr>
          <w:rFonts w:ascii="PT Astra Serif" w:hAnsi="PT Astra Serif"/>
          <w:sz w:val="26"/>
          <w:szCs w:val="26"/>
        </w:rPr>
        <w:t>ОП</w:t>
      </w:r>
      <w:r w:rsidRPr="0099300B">
        <w:rPr>
          <w:rFonts w:ascii="PT Astra Serif" w:hAnsi="PT Astra Serif"/>
          <w:sz w:val="26"/>
          <w:szCs w:val="26"/>
        </w:rPr>
        <w:t xml:space="preserve"> </w:t>
      </w:r>
      <w:r w:rsidR="00DC48C3" w:rsidRPr="0099300B">
        <w:rPr>
          <w:rFonts w:ascii="PT Astra Serif" w:hAnsi="PT Astra Serif"/>
          <w:sz w:val="26"/>
          <w:szCs w:val="26"/>
        </w:rPr>
        <w:t>С</w:t>
      </w:r>
      <w:r w:rsidRPr="0099300B">
        <w:rPr>
          <w:rFonts w:ascii="PT Astra Serif" w:hAnsi="PT Astra Serif"/>
          <w:sz w:val="26"/>
          <w:szCs w:val="26"/>
        </w:rPr>
        <w:t>ОО</w:t>
      </w:r>
      <w:r w:rsidR="00DF719E" w:rsidRPr="0099300B">
        <w:rPr>
          <w:rFonts w:ascii="PT Astra Serif" w:hAnsi="PT Astra Serif"/>
          <w:sz w:val="26"/>
          <w:szCs w:val="26"/>
        </w:rPr>
        <w:t xml:space="preserve"> и рекомендациями ПМПК</w:t>
      </w:r>
      <w:r w:rsidR="00723934" w:rsidRPr="0099300B">
        <w:rPr>
          <w:rFonts w:ascii="PT Astra Serif" w:hAnsi="PT Astra Serif"/>
          <w:sz w:val="26"/>
          <w:szCs w:val="26"/>
        </w:rPr>
        <w:t>.</w:t>
      </w:r>
    </w:p>
    <w:p w:rsidR="00723934" w:rsidRPr="0099300B" w:rsidRDefault="00723934" w:rsidP="00A76632">
      <w:pPr>
        <w:spacing w:before="100" w:beforeAutospacing="1" w:after="100" w:afterAutospacing="1" w:line="360" w:lineRule="auto"/>
        <w:ind w:firstLine="709"/>
        <w:contextualSpacing/>
        <w:jc w:val="both"/>
        <w:rPr>
          <w:rFonts w:ascii="PT Astra Serif" w:hAnsi="PT Astra Serif"/>
          <w:sz w:val="26"/>
          <w:szCs w:val="26"/>
        </w:rPr>
      </w:pPr>
      <w:r w:rsidRPr="0099300B">
        <w:rPr>
          <w:rFonts w:ascii="PT Astra Serif" w:hAnsi="PT Astra Serif"/>
          <w:sz w:val="26"/>
          <w:szCs w:val="26"/>
        </w:rPr>
        <w:t>Общеобразовательная организация, руководствуясь 273-ФЗ, имеет возможность:</w:t>
      </w:r>
    </w:p>
    <w:p w:rsidR="00723934" w:rsidRPr="0099300B" w:rsidRDefault="00723934" w:rsidP="00723934">
      <w:pPr>
        <w:numPr>
          <w:ilvl w:val="0"/>
          <w:numId w:val="2"/>
        </w:numPr>
        <w:spacing w:before="100" w:beforeAutospacing="1" w:after="100" w:afterAutospacing="1" w:line="360" w:lineRule="auto"/>
        <w:ind w:left="0" w:firstLine="709"/>
        <w:contextualSpacing/>
        <w:jc w:val="both"/>
        <w:rPr>
          <w:rFonts w:ascii="PT Astra Serif" w:hAnsi="PT Astra Serif"/>
          <w:sz w:val="26"/>
          <w:szCs w:val="26"/>
        </w:rPr>
      </w:pPr>
      <w:r w:rsidRPr="0099300B">
        <w:rPr>
          <w:rFonts w:ascii="PT Astra Serif" w:hAnsi="PT Astra Serif"/>
          <w:sz w:val="26"/>
          <w:szCs w:val="26"/>
        </w:rPr>
        <w:t xml:space="preserve">при </w:t>
      </w:r>
      <w:r w:rsidR="00A76632" w:rsidRPr="0099300B">
        <w:rPr>
          <w:rFonts w:ascii="PT Astra Serif" w:hAnsi="PT Astra Serif"/>
          <w:sz w:val="26"/>
          <w:szCs w:val="26"/>
        </w:rPr>
        <w:t>разработке общеобразовательной</w:t>
      </w:r>
      <w:r w:rsidRPr="0099300B">
        <w:rPr>
          <w:rFonts w:ascii="PT Astra Serif" w:hAnsi="PT Astra Serif"/>
          <w:sz w:val="26"/>
          <w:szCs w:val="26"/>
        </w:rPr>
        <w:t xml:space="preserve">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w:t>
      </w:r>
      <w:r w:rsidRPr="0099300B">
        <w:rPr>
          <w:rFonts w:ascii="PT Astra Serif" w:hAnsi="PT Astra Serif"/>
          <w:sz w:val="26"/>
          <w:szCs w:val="26"/>
        </w:rPr>
        <w:lastRenderedPageBreak/>
        <w:t>в том числе на организацию углубленного изучения отдельных учебных предметов и профильное обучение (ч. 6.2 ст.12 ФЗ)</w:t>
      </w:r>
      <w:r w:rsidR="00A76632" w:rsidRPr="0099300B">
        <w:rPr>
          <w:rFonts w:ascii="PT Astra Serif" w:hAnsi="PT Astra Serif"/>
          <w:sz w:val="26"/>
          <w:szCs w:val="26"/>
        </w:rPr>
        <w:t>. При этом содержание и планируемые результаты по учебным предметам, за счет которых произошло перераспределение, должны быть не ниже соответствующих содержания и планируемых результатов федеральных основных общеобразовательных программ (возможно, за счет переноса отдельных модулей учебного предмета во внеурочную деятельность, о чем должно быть прямое указание в рабочей программе учебного предмета)</w:t>
      </w:r>
      <w:r w:rsidR="00F34EFA" w:rsidRPr="0099300B">
        <w:rPr>
          <w:rFonts w:ascii="PT Astra Serif" w:hAnsi="PT Astra Serif"/>
          <w:sz w:val="26"/>
          <w:szCs w:val="26"/>
        </w:rPr>
        <w:t>;</w:t>
      </w:r>
      <w:r w:rsidR="00A76632" w:rsidRPr="0099300B">
        <w:rPr>
          <w:rFonts w:ascii="PT Astra Serif" w:hAnsi="PT Astra Serif"/>
          <w:sz w:val="26"/>
          <w:szCs w:val="26"/>
        </w:rPr>
        <w:t xml:space="preserve">  </w:t>
      </w:r>
    </w:p>
    <w:p w:rsidR="00723934" w:rsidRPr="0099300B" w:rsidRDefault="00723934" w:rsidP="00723934">
      <w:pPr>
        <w:numPr>
          <w:ilvl w:val="0"/>
          <w:numId w:val="2"/>
        </w:numPr>
        <w:spacing w:before="100" w:beforeAutospacing="1" w:after="100" w:afterAutospacing="1" w:line="360" w:lineRule="auto"/>
        <w:ind w:left="0" w:firstLine="709"/>
        <w:contextualSpacing/>
        <w:jc w:val="both"/>
        <w:rPr>
          <w:rFonts w:ascii="PT Astra Serif" w:hAnsi="PT Astra Serif"/>
          <w:sz w:val="26"/>
          <w:szCs w:val="26"/>
        </w:rPr>
      </w:pPr>
      <w:r w:rsidRPr="0099300B">
        <w:rPr>
          <w:rFonts w:ascii="PT Astra Serif" w:hAnsi="PT Astra Serif"/>
          <w:sz w:val="26"/>
          <w:szCs w:val="26"/>
        </w:rPr>
        <w:t>непосредственно применять при реализации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федеральные рабочие программы учебных предметов, курсов, дисциплин (модулей), не входящие в перечень ч.6.3. ст. 273-ФЗ. В этом случае соответствующая учебно-методическая документация не разрабатывается (ч. 6.4 ст.12 ФЗ)</w:t>
      </w:r>
      <w:r w:rsidR="00F34EFA" w:rsidRPr="0099300B">
        <w:rPr>
          <w:rFonts w:ascii="PT Astra Serif" w:hAnsi="PT Astra Serif"/>
          <w:sz w:val="26"/>
          <w:szCs w:val="26"/>
        </w:rPr>
        <w:t>;</w:t>
      </w:r>
    </w:p>
    <w:p w:rsidR="00723934" w:rsidRPr="0099300B" w:rsidRDefault="00723934" w:rsidP="00723934">
      <w:pPr>
        <w:numPr>
          <w:ilvl w:val="0"/>
          <w:numId w:val="2"/>
        </w:numPr>
        <w:spacing w:before="100" w:beforeAutospacing="1" w:after="100" w:afterAutospacing="1" w:line="360" w:lineRule="auto"/>
        <w:ind w:left="0" w:firstLine="608"/>
        <w:contextualSpacing/>
        <w:jc w:val="both"/>
        <w:rPr>
          <w:rFonts w:ascii="PT Astra Serif" w:hAnsi="PT Astra Serif"/>
          <w:sz w:val="26"/>
          <w:szCs w:val="26"/>
        </w:rPr>
      </w:pPr>
      <w:r w:rsidRPr="0099300B">
        <w:rPr>
          <w:rFonts w:ascii="PT Astra Serif" w:hAnsi="PT Astra Serif"/>
          <w:sz w:val="26"/>
          <w:szCs w:val="26"/>
        </w:rPr>
        <w:t>реализовывать основные общеобразовательные программы, как самостоятельно, так и посредством сетевых форм их реализа</w:t>
      </w:r>
      <w:r w:rsidR="00F34EFA" w:rsidRPr="0099300B">
        <w:rPr>
          <w:rFonts w:ascii="PT Astra Serif" w:hAnsi="PT Astra Serif"/>
          <w:sz w:val="26"/>
          <w:szCs w:val="26"/>
        </w:rPr>
        <w:t>ции (ч. 3 ст.13);</w:t>
      </w:r>
    </w:p>
    <w:p w:rsidR="00723934" w:rsidRPr="0099300B" w:rsidRDefault="00723934" w:rsidP="00723934">
      <w:pPr>
        <w:pStyle w:val="a4"/>
        <w:numPr>
          <w:ilvl w:val="0"/>
          <w:numId w:val="2"/>
        </w:numPr>
        <w:spacing w:before="100" w:beforeAutospacing="1" w:after="100" w:afterAutospacing="1" w:line="360" w:lineRule="auto"/>
        <w:ind w:left="0" w:firstLine="750"/>
        <w:jc w:val="both"/>
        <w:rPr>
          <w:rFonts w:ascii="PT Astra Serif" w:hAnsi="PT Astra Serif"/>
          <w:sz w:val="26"/>
          <w:szCs w:val="26"/>
        </w:rPr>
      </w:pPr>
      <w:r w:rsidRPr="0099300B">
        <w:rPr>
          <w:rFonts w:ascii="PT Astra Serif" w:hAnsi="PT Astra Serif"/>
          <w:sz w:val="26"/>
          <w:szCs w:val="26"/>
        </w:rPr>
        <w:t>использовать различные образовательные технологии, в том числе дистанционные образовательные т</w:t>
      </w:r>
      <w:r w:rsidR="00F34EFA" w:rsidRPr="0099300B">
        <w:rPr>
          <w:rFonts w:ascii="PT Astra Serif" w:hAnsi="PT Astra Serif"/>
          <w:sz w:val="26"/>
          <w:szCs w:val="26"/>
        </w:rPr>
        <w:t>ехнологии, электронное обучение</w:t>
      </w:r>
      <w:r w:rsidRPr="0099300B">
        <w:rPr>
          <w:rFonts w:ascii="PT Astra Serif" w:hAnsi="PT Astra Serif"/>
          <w:sz w:val="26"/>
          <w:szCs w:val="26"/>
        </w:rPr>
        <w:t xml:space="preserve"> (ч. 2 ст.13)</w:t>
      </w:r>
      <w:r w:rsidR="00DF719E" w:rsidRPr="0099300B">
        <w:rPr>
          <w:rFonts w:ascii="PT Astra Serif" w:hAnsi="PT Astra Serif"/>
          <w:sz w:val="26"/>
          <w:szCs w:val="26"/>
        </w:rPr>
        <w:t xml:space="preserve"> в соответствии с правилами, определенным Постановлением Правительства РФ от 11.10.2023 №1678 «Об утверждении правил применения электронного обучения, ДОТ при реализации образовательного процесса»;</w:t>
      </w:r>
    </w:p>
    <w:p w:rsidR="00723934" w:rsidRPr="0099300B" w:rsidRDefault="00723934" w:rsidP="00723934">
      <w:pPr>
        <w:numPr>
          <w:ilvl w:val="0"/>
          <w:numId w:val="2"/>
        </w:numPr>
        <w:spacing w:before="100" w:beforeAutospacing="1" w:after="100" w:afterAutospacing="1" w:line="360" w:lineRule="auto"/>
        <w:ind w:left="0" w:firstLine="709"/>
        <w:contextualSpacing/>
        <w:jc w:val="both"/>
        <w:rPr>
          <w:rFonts w:ascii="PT Astra Serif" w:hAnsi="PT Astra Serif"/>
          <w:sz w:val="26"/>
          <w:szCs w:val="26"/>
        </w:rPr>
      </w:pPr>
      <w:r w:rsidRPr="0099300B">
        <w:rPr>
          <w:rFonts w:ascii="PT Astra Serif" w:hAnsi="PT Astra Serif"/>
          <w:sz w:val="26"/>
          <w:szCs w:val="26"/>
        </w:rPr>
        <w:t>определять содержание образования, осуществлять выбор образовательных технологий, а также выбор учебно-методического обеспечения, если иное не установл</w:t>
      </w:r>
      <w:r w:rsidR="00F34EFA" w:rsidRPr="0099300B">
        <w:rPr>
          <w:rFonts w:ascii="PT Astra Serif" w:hAnsi="PT Astra Serif"/>
          <w:sz w:val="26"/>
          <w:szCs w:val="26"/>
        </w:rPr>
        <w:t>ено Федеральным законом (ст.28);</w:t>
      </w:r>
    </w:p>
    <w:p w:rsidR="00723934" w:rsidRPr="0099300B" w:rsidRDefault="00723934" w:rsidP="00723934">
      <w:pPr>
        <w:numPr>
          <w:ilvl w:val="0"/>
          <w:numId w:val="2"/>
        </w:numPr>
        <w:spacing w:before="100" w:beforeAutospacing="1" w:after="100" w:afterAutospacing="1" w:line="360" w:lineRule="auto"/>
        <w:ind w:left="0" w:firstLine="710"/>
        <w:contextualSpacing/>
        <w:jc w:val="both"/>
        <w:rPr>
          <w:rFonts w:ascii="PT Astra Serif" w:hAnsi="PT Astra Serif"/>
          <w:sz w:val="26"/>
          <w:szCs w:val="26"/>
        </w:rPr>
      </w:pPr>
      <w:r w:rsidRPr="0099300B">
        <w:rPr>
          <w:rFonts w:ascii="PT Astra Serif" w:hAnsi="PT Astra Serif"/>
          <w:sz w:val="26"/>
          <w:szCs w:val="26"/>
        </w:rPr>
        <w:t>применять форму организации образовательной деятельности, основанную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 (ч. 3 ст.13)</w:t>
      </w:r>
      <w:r w:rsidR="00F34EFA" w:rsidRPr="0099300B">
        <w:rPr>
          <w:rFonts w:ascii="PT Astra Serif" w:hAnsi="PT Astra Serif"/>
          <w:sz w:val="26"/>
          <w:szCs w:val="26"/>
        </w:rPr>
        <w:t>;</w:t>
      </w:r>
    </w:p>
    <w:p w:rsidR="00723934" w:rsidRPr="0099300B" w:rsidRDefault="00F34EFA" w:rsidP="00723934">
      <w:pPr>
        <w:spacing w:before="100" w:beforeAutospacing="1" w:after="100" w:afterAutospacing="1" w:line="360" w:lineRule="auto"/>
        <w:ind w:firstLine="710"/>
        <w:contextualSpacing/>
        <w:jc w:val="both"/>
        <w:rPr>
          <w:rFonts w:ascii="PT Astra Serif" w:hAnsi="PT Astra Serif"/>
          <w:sz w:val="26"/>
          <w:szCs w:val="26"/>
        </w:rPr>
      </w:pPr>
      <w:r w:rsidRPr="0099300B">
        <w:rPr>
          <w:rFonts w:ascii="PT Astra Serif" w:hAnsi="PT Astra Serif"/>
          <w:sz w:val="26"/>
          <w:szCs w:val="26"/>
        </w:rPr>
        <w:t>3</w:t>
      </w:r>
      <w:r w:rsidR="00723934" w:rsidRPr="0099300B">
        <w:rPr>
          <w:rFonts w:ascii="PT Astra Serif" w:hAnsi="PT Astra Serif"/>
          <w:sz w:val="26"/>
          <w:szCs w:val="26"/>
        </w:rPr>
        <w:t xml:space="preserve">) использовать ресурсы нескольких организаций, осуществляющих образовательную деятельность, включая иностранные, а также при необходимости - ресурсы иных организаций (научных организаций, медицинских организаций, организаций культуры, физкультурно-спортивных и иных организаций, </w:t>
      </w:r>
      <w:r w:rsidR="00723934" w:rsidRPr="0099300B">
        <w:rPr>
          <w:rFonts w:ascii="PT Astra Serif" w:hAnsi="PT Astra Serif"/>
          <w:sz w:val="26"/>
          <w:szCs w:val="26"/>
        </w:rPr>
        <w:lastRenderedPageBreak/>
        <w:t>обладающих ресурсами, необходимыми для осуществления образовательной деятельности по соответствующей образовательной программе) в сетевой форме (ч. 1 ст. 15);</w:t>
      </w:r>
    </w:p>
    <w:p w:rsidR="002C659E" w:rsidRPr="0099300B" w:rsidRDefault="002C659E" w:rsidP="002C659E">
      <w:pPr>
        <w:numPr>
          <w:ilvl w:val="0"/>
          <w:numId w:val="3"/>
        </w:numPr>
        <w:spacing w:before="100" w:beforeAutospacing="1" w:after="100" w:afterAutospacing="1" w:line="360" w:lineRule="auto"/>
        <w:ind w:firstLine="710"/>
        <w:contextualSpacing/>
        <w:jc w:val="both"/>
        <w:rPr>
          <w:rFonts w:ascii="PT Astra Serif" w:hAnsi="PT Astra Serif"/>
          <w:sz w:val="26"/>
          <w:szCs w:val="26"/>
        </w:rPr>
      </w:pPr>
      <w:r w:rsidRPr="0099300B">
        <w:rPr>
          <w:rFonts w:ascii="PT Astra Serif" w:hAnsi="PT Astra Serif"/>
          <w:sz w:val="26"/>
          <w:szCs w:val="26"/>
        </w:rPr>
        <w:t>основывать организацию образовательной деятельности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среднего общего образования (п.17 ФГОС СОО):</w:t>
      </w:r>
    </w:p>
    <w:p w:rsidR="00723934" w:rsidRPr="0099300B" w:rsidRDefault="002C659E" w:rsidP="009D2490">
      <w:pPr>
        <w:spacing w:before="100" w:beforeAutospacing="1" w:after="100" w:afterAutospacing="1" w:line="360" w:lineRule="auto"/>
        <w:ind w:firstLine="709"/>
        <w:contextualSpacing/>
        <w:jc w:val="both"/>
        <w:rPr>
          <w:rFonts w:ascii="PT Astra Serif" w:hAnsi="PT Astra Serif"/>
          <w:sz w:val="26"/>
          <w:szCs w:val="26"/>
        </w:rPr>
      </w:pPr>
      <w:r w:rsidRPr="0099300B">
        <w:rPr>
          <w:rFonts w:ascii="PT Astra Serif" w:hAnsi="PT Astra Serif"/>
          <w:sz w:val="26"/>
          <w:szCs w:val="26"/>
        </w:rPr>
        <w:t xml:space="preserve">- </w:t>
      </w:r>
      <w:r w:rsidR="00723934" w:rsidRPr="0099300B">
        <w:rPr>
          <w:rFonts w:ascii="PT Astra Serif" w:hAnsi="PT Astra Serif"/>
          <w:sz w:val="26"/>
          <w:szCs w:val="26"/>
        </w:rPr>
        <w:t>разрабатывать разные учебные планы в отношении</w:t>
      </w:r>
      <w:r w:rsidR="00F34EFA" w:rsidRPr="0099300B">
        <w:rPr>
          <w:rFonts w:ascii="PT Astra Serif" w:hAnsi="PT Astra Serif"/>
          <w:sz w:val="26"/>
          <w:szCs w:val="26"/>
        </w:rPr>
        <w:t xml:space="preserve"> различных классов, в том числе</w:t>
      </w:r>
      <w:r w:rsidR="00723934" w:rsidRPr="0099300B">
        <w:rPr>
          <w:rFonts w:ascii="PT Astra Serif" w:hAnsi="PT Astra Serif"/>
          <w:sz w:val="26"/>
          <w:szCs w:val="26"/>
        </w:rPr>
        <w:t xml:space="preserve"> в одной параллели;</w:t>
      </w:r>
    </w:p>
    <w:p w:rsidR="00723934" w:rsidRPr="0099300B" w:rsidRDefault="002C659E" w:rsidP="009D2490">
      <w:pPr>
        <w:spacing w:before="100" w:beforeAutospacing="1" w:after="100" w:afterAutospacing="1" w:line="360" w:lineRule="auto"/>
        <w:ind w:firstLine="709"/>
        <w:contextualSpacing/>
        <w:jc w:val="both"/>
        <w:rPr>
          <w:rFonts w:ascii="PT Astra Serif" w:hAnsi="PT Astra Serif"/>
          <w:sz w:val="26"/>
          <w:szCs w:val="26"/>
        </w:rPr>
      </w:pPr>
      <w:r w:rsidRPr="0099300B">
        <w:rPr>
          <w:rFonts w:ascii="PT Astra Serif" w:hAnsi="PT Astra Serif"/>
          <w:sz w:val="26"/>
          <w:szCs w:val="26"/>
        </w:rPr>
        <w:t xml:space="preserve">- </w:t>
      </w:r>
      <w:r w:rsidR="00723934" w:rsidRPr="0099300B">
        <w:rPr>
          <w:rFonts w:ascii="PT Astra Serif" w:hAnsi="PT Astra Serif"/>
          <w:sz w:val="26"/>
          <w:szCs w:val="26"/>
        </w:rPr>
        <w:t>разрабатывать индивидуальные учебные планы и распределять объем нагрузки в зависимости от продолжительности обучения, числа учебных недель в году.</w:t>
      </w:r>
    </w:p>
    <w:p w:rsidR="00DE3EF1" w:rsidRPr="0099300B" w:rsidRDefault="00DE3EF1" w:rsidP="00DE3EF1">
      <w:pPr>
        <w:spacing w:before="100" w:beforeAutospacing="1" w:after="100" w:afterAutospacing="1" w:line="360" w:lineRule="auto"/>
        <w:ind w:firstLine="720"/>
        <w:contextualSpacing/>
        <w:jc w:val="both"/>
        <w:rPr>
          <w:rFonts w:ascii="PT Astra Serif" w:hAnsi="PT Astra Serif"/>
          <w:sz w:val="26"/>
          <w:szCs w:val="26"/>
        </w:rPr>
      </w:pPr>
      <w:r w:rsidRPr="0099300B">
        <w:rPr>
          <w:rFonts w:ascii="PT Astra Serif" w:hAnsi="PT Astra Serif"/>
          <w:sz w:val="26"/>
          <w:szCs w:val="26"/>
        </w:rPr>
        <w:t>Обращаем внимание, что ФГОС СОО предусматривает описание в ООП СОО системы условий реализации основной образовательной программы (далее - система условий), которая разрабатывается на основе соответствующих требований Стандарта и обеспечивает достижение планируемых результатов освоения основной образовательной программы. Система условий должна учитывать организационную структуру организации, осуществляющей образовательную деятельность, а также ее взаимодействие с другими субъектами образовательной политики.</w:t>
      </w:r>
    </w:p>
    <w:p w:rsidR="002C659E" w:rsidRPr="0099300B" w:rsidRDefault="001E4DF2" w:rsidP="002C659E">
      <w:pPr>
        <w:spacing w:before="100" w:beforeAutospacing="1" w:after="100" w:afterAutospacing="1" w:line="360" w:lineRule="auto"/>
        <w:ind w:firstLine="720"/>
        <w:contextualSpacing/>
        <w:jc w:val="both"/>
        <w:rPr>
          <w:rFonts w:ascii="PT Astra Serif" w:hAnsi="PT Astra Serif"/>
          <w:sz w:val="26"/>
          <w:szCs w:val="26"/>
        </w:rPr>
      </w:pPr>
      <w:r w:rsidRPr="0099300B">
        <w:rPr>
          <w:rFonts w:ascii="PT Astra Serif" w:hAnsi="PT Astra Serif"/>
          <w:sz w:val="26"/>
          <w:szCs w:val="26"/>
        </w:rPr>
        <w:t xml:space="preserve">Организация должна предоставлять </w:t>
      </w:r>
      <w:r w:rsidR="002C659E" w:rsidRPr="0099300B">
        <w:rPr>
          <w:rFonts w:ascii="PT Astra Serif" w:hAnsi="PT Astra Serif"/>
          <w:sz w:val="26"/>
          <w:szCs w:val="26"/>
        </w:rP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среднего общего образования; 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среднего общего образования (п. 27 ФГОС СОО).</w:t>
      </w:r>
    </w:p>
    <w:p w:rsidR="0003080F" w:rsidRPr="0099300B" w:rsidRDefault="0003080F" w:rsidP="0099300B">
      <w:pPr>
        <w:pStyle w:val="a4"/>
        <w:numPr>
          <w:ilvl w:val="0"/>
          <w:numId w:val="4"/>
        </w:numPr>
        <w:spacing w:before="100" w:beforeAutospacing="1" w:after="100" w:afterAutospacing="1" w:line="360" w:lineRule="auto"/>
        <w:ind w:left="0" w:firstLine="709"/>
        <w:jc w:val="center"/>
        <w:rPr>
          <w:rFonts w:ascii="PT Astra Serif" w:eastAsia="Times New Roman" w:hAnsi="PT Astra Serif" w:cs="Times New Roman"/>
          <w:b/>
          <w:color w:val="000000"/>
          <w:sz w:val="26"/>
          <w:szCs w:val="26"/>
          <w:lang w:eastAsia="ru-RU"/>
        </w:rPr>
      </w:pPr>
      <w:r w:rsidRPr="0099300B">
        <w:rPr>
          <w:rFonts w:ascii="PT Astra Serif" w:eastAsia="Times New Roman" w:hAnsi="PT Astra Serif" w:cs="Times New Roman"/>
          <w:b/>
          <w:color w:val="000000"/>
          <w:sz w:val="26"/>
          <w:szCs w:val="26"/>
          <w:lang w:eastAsia="ru-RU"/>
        </w:rPr>
        <w:lastRenderedPageBreak/>
        <w:t>Требования к разработке учебных планов</w:t>
      </w:r>
    </w:p>
    <w:p w:rsidR="00422DC2" w:rsidRPr="0099300B" w:rsidRDefault="00422DC2" w:rsidP="00422DC2">
      <w:pPr>
        <w:pStyle w:val="2"/>
        <w:numPr>
          <w:ilvl w:val="0"/>
          <w:numId w:val="17"/>
        </w:numPr>
        <w:jc w:val="center"/>
        <w:rPr>
          <w:rFonts w:ascii="PT Astra Serif" w:hAnsi="PT Astra Serif"/>
          <w:b/>
          <w:color w:val="000000" w:themeColor="text1"/>
        </w:rPr>
      </w:pPr>
      <w:r w:rsidRPr="0099300B">
        <w:rPr>
          <w:rFonts w:ascii="PT Astra Serif" w:hAnsi="PT Astra Serif"/>
          <w:b/>
          <w:color w:val="000000" w:themeColor="text1"/>
        </w:rPr>
        <w:t>Формирование учебного плана ООП СОО</w:t>
      </w:r>
    </w:p>
    <w:p w:rsidR="00B72045" w:rsidRPr="0099300B" w:rsidRDefault="0003080F" w:rsidP="00DE3EF1">
      <w:pPr>
        <w:spacing w:before="100" w:beforeAutospacing="1" w:after="100" w:afterAutospacing="1" w:line="360" w:lineRule="auto"/>
        <w:ind w:firstLine="710"/>
        <w:contextualSpacing/>
        <w:jc w:val="both"/>
        <w:rPr>
          <w:rFonts w:ascii="PT Astra Serif" w:hAnsi="PT Astra Serif"/>
          <w:sz w:val="26"/>
          <w:szCs w:val="26"/>
        </w:rPr>
      </w:pPr>
      <w:r w:rsidRPr="0099300B">
        <w:rPr>
          <w:rFonts w:ascii="PT Astra Serif" w:hAnsi="PT Astra Serif"/>
          <w:sz w:val="26"/>
          <w:szCs w:val="26"/>
        </w:rPr>
        <w:t xml:space="preserve">Целью обновления ФГОС СОО </w:t>
      </w:r>
      <w:r w:rsidR="00DF719E" w:rsidRPr="0099300B">
        <w:rPr>
          <w:rFonts w:ascii="PT Astra Serif" w:hAnsi="PT Astra Serif"/>
          <w:sz w:val="26"/>
          <w:szCs w:val="26"/>
        </w:rPr>
        <w:t xml:space="preserve">стала необходимость </w:t>
      </w:r>
      <w:r w:rsidR="009D2490" w:rsidRPr="0099300B">
        <w:rPr>
          <w:rFonts w:ascii="PT Astra Serif" w:hAnsi="PT Astra Serif"/>
          <w:sz w:val="26"/>
          <w:szCs w:val="26"/>
        </w:rPr>
        <w:t>обеспечения единства</w:t>
      </w:r>
      <w:r w:rsidRPr="0099300B">
        <w:rPr>
          <w:rFonts w:ascii="PT Astra Serif" w:hAnsi="PT Astra Serif"/>
          <w:sz w:val="26"/>
          <w:szCs w:val="26"/>
        </w:rPr>
        <w:t xml:space="preserve"> образовательного пространства на территории РФ (п. 4 ч. 1 ст. З Закона № 273-ФЗ). Основным инструментом организации единства образовательного пространства является учебный план - обязательная часть организационного раздела основной образовательной программы соответствующего уровня общего образования (ч. 22 ст. 2 Закона № 273-ФЗ). Учебный план общеобразовательной организации </w:t>
      </w:r>
      <w:r w:rsidR="00C83275" w:rsidRPr="0099300B">
        <w:rPr>
          <w:rFonts w:ascii="PT Astra Serif" w:hAnsi="PT Astra Serif"/>
          <w:sz w:val="26"/>
          <w:szCs w:val="26"/>
        </w:rPr>
        <w:t xml:space="preserve">– </w:t>
      </w:r>
      <w:r w:rsidRPr="0099300B">
        <w:rPr>
          <w:rFonts w:ascii="PT Astra Serif" w:hAnsi="PT Astra Serif"/>
          <w:sz w:val="26"/>
          <w:szCs w:val="26"/>
        </w:rPr>
        <w:t>документ, который определяет перечень, трудоёмкость,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Федеральным законом об образовании, формы промежуточной аттестации обучающихся.</w:t>
      </w:r>
    </w:p>
    <w:p w:rsidR="00DE3EF1" w:rsidRPr="0099300B" w:rsidRDefault="00DE3EF1" w:rsidP="00DE3EF1">
      <w:pPr>
        <w:spacing w:before="100" w:beforeAutospacing="1" w:after="100" w:afterAutospacing="1" w:line="360" w:lineRule="auto"/>
        <w:ind w:firstLine="710"/>
        <w:contextualSpacing/>
        <w:jc w:val="both"/>
        <w:rPr>
          <w:rFonts w:ascii="PT Astra Serif" w:hAnsi="PT Astra Serif"/>
          <w:sz w:val="26"/>
          <w:szCs w:val="26"/>
        </w:rPr>
      </w:pPr>
      <w:r w:rsidRPr="0099300B">
        <w:rPr>
          <w:rFonts w:ascii="PT Astra Serif" w:hAnsi="PT Astra Serif"/>
          <w:sz w:val="26"/>
          <w:szCs w:val="26"/>
        </w:rPr>
        <w:t>Учебный план ООП СОО формируется с учетом профиля получаемой специальности за счет введения профильных предметов, соответствующих по содержанию, целям и задачам, требованиям планируемых результатов.</w:t>
      </w:r>
    </w:p>
    <w:p w:rsidR="00DE3EF1" w:rsidRPr="0099300B" w:rsidRDefault="00DE3EF1" w:rsidP="00DE3EF1">
      <w:pPr>
        <w:spacing w:before="100" w:beforeAutospacing="1" w:after="100" w:afterAutospacing="1" w:line="360" w:lineRule="auto"/>
        <w:ind w:firstLine="710"/>
        <w:contextualSpacing/>
        <w:jc w:val="both"/>
        <w:rPr>
          <w:rFonts w:ascii="PT Astra Serif" w:hAnsi="PT Astra Serif"/>
          <w:sz w:val="26"/>
          <w:szCs w:val="26"/>
        </w:rPr>
      </w:pPr>
      <w:r w:rsidRPr="0099300B">
        <w:rPr>
          <w:rFonts w:ascii="PT Astra Serif" w:hAnsi="PT Astra Serif"/>
          <w:sz w:val="26"/>
          <w:szCs w:val="26"/>
        </w:rPr>
        <w:t>Учебные планы обеспечивают преподавание и изучение государственного языка Российской Федерации, возможность преподавания и изучения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DE3EF1" w:rsidRPr="0099300B" w:rsidRDefault="00DE3EF1" w:rsidP="00DE3EF1">
      <w:pPr>
        <w:spacing w:before="100" w:beforeAutospacing="1" w:after="100" w:afterAutospacing="1" w:line="360" w:lineRule="auto"/>
        <w:ind w:firstLine="710"/>
        <w:contextualSpacing/>
        <w:jc w:val="both"/>
        <w:rPr>
          <w:rFonts w:ascii="PT Astra Serif" w:hAnsi="PT Astra Serif"/>
          <w:sz w:val="26"/>
          <w:szCs w:val="26"/>
        </w:rPr>
      </w:pPr>
      <w:r w:rsidRPr="0099300B">
        <w:rPr>
          <w:rFonts w:ascii="PT Astra Serif" w:hAnsi="PT Astra Serif"/>
          <w:sz w:val="26"/>
          <w:szCs w:val="26"/>
        </w:rPr>
        <w:t xml:space="preserve">Учебный план обеспечивает реализацию требований Стандарта,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w:t>
      </w:r>
      <w:hyperlink r:id="rId10" w:history="1">
        <w:r w:rsidRPr="0099300B">
          <w:rPr>
            <w:rFonts w:ascii="PT Astra Serif" w:hAnsi="PT Astra Serif"/>
            <w:sz w:val="26"/>
            <w:szCs w:val="26"/>
          </w:rPr>
          <w:t>нормативами</w:t>
        </w:r>
      </w:hyperlink>
      <w:r w:rsidRPr="0099300B">
        <w:rPr>
          <w:rFonts w:ascii="PT Astra Serif" w:hAnsi="PT Astra Serif"/>
          <w:sz w:val="26"/>
          <w:szCs w:val="26"/>
        </w:rPr>
        <w:t xml:space="preserve"> и Санитарно-эпидемиологическими </w:t>
      </w:r>
      <w:hyperlink r:id="rId11" w:history="1">
        <w:r w:rsidRPr="0099300B">
          <w:rPr>
            <w:rFonts w:ascii="PT Astra Serif" w:hAnsi="PT Astra Serif"/>
            <w:sz w:val="26"/>
            <w:szCs w:val="26"/>
          </w:rPr>
          <w:t>требованиями</w:t>
        </w:r>
      </w:hyperlink>
      <w:r w:rsidRPr="0099300B">
        <w:rPr>
          <w:rFonts w:ascii="PT Astra Serif" w:hAnsi="PT Astra Serif"/>
          <w:sz w:val="26"/>
          <w:szCs w:val="26"/>
        </w:rPr>
        <w:t>, перечень учебных предметов, учебных курсов, учебных модулей.</w:t>
      </w:r>
    </w:p>
    <w:p w:rsidR="00DE3EF1" w:rsidRPr="0099300B" w:rsidRDefault="00DE3EF1" w:rsidP="00DE3EF1">
      <w:pPr>
        <w:spacing w:before="100" w:beforeAutospacing="1" w:after="100" w:afterAutospacing="1" w:line="360" w:lineRule="auto"/>
        <w:ind w:firstLine="710"/>
        <w:contextualSpacing/>
        <w:jc w:val="both"/>
        <w:rPr>
          <w:rFonts w:ascii="PT Astra Serif" w:hAnsi="PT Astra Serif"/>
          <w:sz w:val="26"/>
          <w:szCs w:val="26"/>
        </w:rPr>
      </w:pPr>
      <w:r w:rsidRPr="0099300B">
        <w:rPr>
          <w:rFonts w:ascii="PT Astra Serif" w:hAnsi="PT Astra Serif"/>
          <w:sz w:val="26"/>
          <w:szCs w:val="26"/>
        </w:rPr>
        <w:t>Количество учебных занятий за 2 года на одного обучающегося - не менее 2170 часов и не более 2516 часов (не более 37 часов в неделю).</w:t>
      </w:r>
    </w:p>
    <w:p w:rsidR="00B4117B" w:rsidRPr="0099300B" w:rsidRDefault="00BA12E5" w:rsidP="00B4117B">
      <w:pPr>
        <w:spacing w:before="100" w:beforeAutospacing="1" w:after="100" w:afterAutospacing="1" w:line="360" w:lineRule="auto"/>
        <w:ind w:firstLine="710"/>
        <w:contextualSpacing/>
        <w:jc w:val="both"/>
        <w:rPr>
          <w:rFonts w:ascii="PT Astra Serif" w:hAnsi="PT Astra Serif"/>
          <w:sz w:val="26"/>
          <w:szCs w:val="26"/>
        </w:rPr>
      </w:pPr>
      <w:r w:rsidRPr="0099300B">
        <w:rPr>
          <w:rFonts w:ascii="PT Astra Serif" w:hAnsi="PT Astra Serif"/>
          <w:sz w:val="26"/>
          <w:szCs w:val="26"/>
        </w:rPr>
        <w:t>П</w:t>
      </w:r>
      <w:r w:rsidR="00B4117B" w:rsidRPr="0099300B">
        <w:rPr>
          <w:rFonts w:ascii="PT Astra Serif" w:hAnsi="PT Astra Serif"/>
          <w:sz w:val="26"/>
          <w:szCs w:val="26"/>
        </w:rPr>
        <w:t>ри определении аудиторной нагрузки обучающихся общеобразовательных организаций в недельном учебном плане рекомендуе</w:t>
      </w:r>
      <w:r w:rsidRPr="0099300B">
        <w:rPr>
          <w:rFonts w:ascii="PT Astra Serif" w:hAnsi="PT Astra Serif"/>
          <w:sz w:val="26"/>
          <w:szCs w:val="26"/>
        </w:rPr>
        <w:t>тся</w:t>
      </w:r>
      <w:r w:rsidR="00B4117B" w:rsidRPr="0099300B">
        <w:rPr>
          <w:rFonts w:ascii="PT Astra Serif" w:hAnsi="PT Astra Serif"/>
          <w:sz w:val="26"/>
          <w:szCs w:val="26"/>
        </w:rPr>
        <w:t xml:space="preserve"> учитывать следующие рекомендации Министерства просвещения РФ (письмо Минпросвещения России от </w:t>
      </w:r>
      <w:r w:rsidR="00B4117B" w:rsidRPr="0099300B">
        <w:rPr>
          <w:rFonts w:ascii="PT Astra Serif" w:hAnsi="PT Astra Serif"/>
          <w:sz w:val="26"/>
          <w:szCs w:val="26"/>
        </w:rPr>
        <w:lastRenderedPageBreak/>
        <w:t>17.12.2021 N03-2161 «О направлении методических рекомендаций (вместе с Основными требованиями и рекомендациями к составлению расписания для обучающихся начального общего образования, Основными требованиями и рекомендациями к составлению расписания для обучающихся основного общего и среднего общего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23"/>
        <w:gridCol w:w="2596"/>
        <w:gridCol w:w="380"/>
        <w:gridCol w:w="2267"/>
      </w:tblGrid>
      <w:tr w:rsidR="00B4117B" w:rsidRPr="0099300B" w:rsidTr="00B4117B">
        <w:tc>
          <w:tcPr>
            <w:tcW w:w="3823" w:type="dxa"/>
            <w:vMerge w:val="restart"/>
          </w:tcPr>
          <w:p w:rsidR="00B4117B" w:rsidRPr="0099300B" w:rsidRDefault="00B4117B" w:rsidP="00992CF2">
            <w:pPr>
              <w:widowControl w:val="0"/>
              <w:autoSpaceDE w:val="0"/>
              <w:autoSpaceDN w:val="0"/>
              <w:spacing w:after="0" w:line="240" w:lineRule="auto"/>
              <w:contextualSpacing/>
              <w:jc w:val="center"/>
              <w:rPr>
                <w:rFonts w:ascii="PT Astra Serif" w:hAnsi="PT Astra Serif"/>
                <w:sz w:val="26"/>
                <w:szCs w:val="26"/>
              </w:rPr>
            </w:pPr>
            <w:r w:rsidRPr="0099300B">
              <w:rPr>
                <w:rFonts w:ascii="PT Astra Serif" w:hAnsi="PT Astra Serif"/>
                <w:sz w:val="26"/>
                <w:szCs w:val="26"/>
              </w:rPr>
              <w:t>Показатель</w:t>
            </w:r>
          </w:p>
        </w:tc>
        <w:tc>
          <w:tcPr>
            <w:tcW w:w="5243" w:type="dxa"/>
            <w:gridSpan w:val="3"/>
          </w:tcPr>
          <w:p w:rsidR="00B4117B" w:rsidRPr="0099300B" w:rsidRDefault="00B4117B" w:rsidP="00992CF2">
            <w:pPr>
              <w:widowControl w:val="0"/>
              <w:autoSpaceDE w:val="0"/>
              <w:autoSpaceDN w:val="0"/>
              <w:spacing w:after="0" w:line="240" w:lineRule="auto"/>
              <w:contextualSpacing/>
              <w:jc w:val="center"/>
              <w:rPr>
                <w:rFonts w:ascii="PT Astra Serif" w:hAnsi="PT Astra Serif"/>
                <w:sz w:val="26"/>
                <w:szCs w:val="26"/>
              </w:rPr>
            </w:pPr>
            <w:r w:rsidRPr="0099300B">
              <w:rPr>
                <w:rFonts w:ascii="PT Astra Serif" w:hAnsi="PT Astra Serif"/>
                <w:sz w:val="26"/>
                <w:szCs w:val="26"/>
              </w:rPr>
              <w:t>Класс</w:t>
            </w:r>
          </w:p>
        </w:tc>
      </w:tr>
      <w:tr w:rsidR="00B4117B" w:rsidRPr="0099300B" w:rsidTr="00B4117B">
        <w:tc>
          <w:tcPr>
            <w:tcW w:w="3823" w:type="dxa"/>
            <w:vMerge/>
          </w:tcPr>
          <w:p w:rsidR="00B4117B" w:rsidRPr="0099300B" w:rsidRDefault="00B4117B" w:rsidP="00992CF2">
            <w:pPr>
              <w:widowControl w:val="0"/>
              <w:autoSpaceDE w:val="0"/>
              <w:autoSpaceDN w:val="0"/>
              <w:spacing w:after="0" w:line="240" w:lineRule="auto"/>
              <w:contextualSpacing/>
              <w:rPr>
                <w:rFonts w:ascii="PT Astra Serif" w:hAnsi="PT Astra Serif"/>
                <w:sz w:val="26"/>
                <w:szCs w:val="26"/>
              </w:rPr>
            </w:pPr>
          </w:p>
        </w:tc>
        <w:tc>
          <w:tcPr>
            <w:tcW w:w="2976" w:type="dxa"/>
            <w:gridSpan w:val="2"/>
          </w:tcPr>
          <w:p w:rsidR="00B4117B" w:rsidRPr="0099300B" w:rsidRDefault="00B4117B" w:rsidP="00992CF2">
            <w:pPr>
              <w:widowControl w:val="0"/>
              <w:autoSpaceDE w:val="0"/>
              <w:autoSpaceDN w:val="0"/>
              <w:spacing w:after="0" w:line="240" w:lineRule="auto"/>
              <w:contextualSpacing/>
              <w:jc w:val="center"/>
              <w:rPr>
                <w:rFonts w:ascii="PT Astra Serif" w:hAnsi="PT Astra Serif"/>
                <w:sz w:val="26"/>
                <w:szCs w:val="26"/>
              </w:rPr>
            </w:pPr>
            <w:r w:rsidRPr="0099300B">
              <w:rPr>
                <w:rFonts w:ascii="PT Astra Serif" w:hAnsi="PT Astra Serif"/>
                <w:sz w:val="26"/>
                <w:szCs w:val="26"/>
              </w:rPr>
              <w:t>10</w:t>
            </w:r>
          </w:p>
        </w:tc>
        <w:tc>
          <w:tcPr>
            <w:tcW w:w="2267" w:type="dxa"/>
          </w:tcPr>
          <w:p w:rsidR="00B4117B" w:rsidRPr="0099300B" w:rsidRDefault="00B4117B" w:rsidP="00992CF2">
            <w:pPr>
              <w:widowControl w:val="0"/>
              <w:autoSpaceDE w:val="0"/>
              <w:autoSpaceDN w:val="0"/>
              <w:spacing w:after="0" w:line="240" w:lineRule="auto"/>
              <w:contextualSpacing/>
              <w:jc w:val="center"/>
              <w:rPr>
                <w:rFonts w:ascii="PT Astra Serif" w:hAnsi="PT Astra Serif"/>
                <w:sz w:val="26"/>
                <w:szCs w:val="26"/>
              </w:rPr>
            </w:pPr>
            <w:r w:rsidRPr="0099300B">
              <w:rPr>
                <w:rFonts w:ascii="PT Astra Serif" w:hAnsi="PT Astra Serif"/>
                <w:sz w:val="26"/>
                <w:szCs w:val="26"/>
              </w:rPr>
              <w:t>11</w:t>
            </w:r>
          </w:p>
        </w:tc>
      </w:tr>
      <w:tr w:rsidR="00B4117B" w:rsidRPr="0099300B" w:rsidTr="00B4117B">
        <w:tc>
          <w:tcPr>
            <w:tcW w:w="3823" w:type="dxa"/>
          </w:tcPr>
          <w:p w:rsidR="00B4117B" w:rsidRPr="0099300B" w:rsidRDefault="00B4117B" w:rsidP="00992CF2">
            <w:pPr>
              <w:widowControl w:val="0"/>
              <w:autoSpaceDE w:val="0"/>
              <w:autoSpaceDN w:val="0"/>
              <w:spacing w:after="0" w:line="240" w:lineRule="auto"/>
              <w:contextualSpacing/>
              <w:rPr>
                <w:rFonts w:ascii="PT Astra Serif" w:hAnsi="PT Astra Serif"/>
                <w:sz w:val="26"/>
                <w:szCs w:val="26"/>
              </w:rPr>
            </w:pPr>
            <w:r w:rsidRPr="0099300B">
              <w:rPr>
                <w:rFonts w:ascii="PT Astra Serif" w:hAnsi="PT Astra Serif"/>
                <w:sz w:val="26"/>
                <w:szCs w:val="26"/>
              </w:rPr>
              <w:t>Смена обучения</w:t>
            </w:r>
          </w:p>
        </w:tc>
        <w:tc>
          <w:tcPr>
            <w:tcW w:w="2976" w:type="dxa"/>
            <w:gridSpan w:val="2"/>
          </w:tcPr>
          <w:p w:rsidR="00B4117B" w:rsidRPr="0099300B" w:rsidRDefault="00B4117B" w:rsidP="00992CF2">
            <w:pPr>
              <w:widowControl w:val="0"/>
              <w:autoSpaceDE w:val="0"/>
              <w:autoSpaceDN w:val="0"/>
              <w:spacing w:after="0" w:line="240" w:lineRule="auto"/>
              <w:contextualSpacing/>
              <w:rPr>
                <w:rFonts w:ascii="PT Astra Serif" w:hAnsi="PT Astra Serif"/>
                <w:sz w:val="26"/>
                <w:szCs w:val="26"/>
              </w:rPr>
            </w:pPr>
          </w:p>
        </w:tc>
        <w:tc>
          <w:tcPr>
            <w:tcW w:w="2267" w:type="dxa"/>
          </w:tcPr>
          <w:p w:rsidR="00B4117B" w:rsidRPr="0099300B" w:rsidRDefault="00B4117B" w:rsidP="00992CF2">
            <w:pPr>
              <w:widowControl w:val="0"/>
              <w:autoSpaceDE w:val="0"/>
              <w:autoSpaceDN w:val="0"/>
              <w:spacing w:after="0" w:line="240" w:lineRule="auto"/>
              <w:contextualSpacing/>
              <w:jc w:val="center"/>
              <w:rPr>
                <w:rFonts w:ascii="PT Astra Serif" w:hAnsi="PT Astra Serif"/>
                <w:sz w:val="26"/>
                <w:szCs w:val="26"/>
              </w:rPr>
            </w:pPr>
            <w:r w:rsidRPr="0099300B">
              <w:rPr>
                <w:rFonts w:ascii="PT Astra Serif" w:hAnsi="PT Astra Serif"/>
                <w:sz w:val="26"/>
                <w:szCs w:val="26"/>
              </w:rPr>
              <w:t>Только 1-я смена</w:t>
            </w:r>
          </w:p>
        </w:tc>
      </w:tr>
      <w:tr w:rsidR="00B4117B" w:rsidRPr="0099300B" w:rsidTr="00B4117B">
        <w:tc>
          <w:tcPr>
            <w:tcW w:w="3823" w:type="dxa"/>
          </w:tcPr>
          <w:p w:rsidR="00B4117B" w:rsidRPr="0099300B" w:rsidRDefault="00B4117B" w:rsidP="00992CF2">
            <w:pPr>
              <w:widowControl w:val="0"/>
              <w:autoSpaceDE w:val="0"/>
              <w:autoSpaceDN w:val="0"/>
              <w:spacing w:after="0" w:line="240" w:lineRule="auto"/>
              <w:contextualSpacing/>
              <w:rPr>
                <w:rFonts w:ascii="PT Astra Serif" w:hAnsi="PT Astra Serif"/>
                <w:sz w:val="26"/>
                <w:szCs w:val="26"/>
              </w:rPr>
            </w:pPr>
            <w:r w:rsidRPr="0099300B">
              <w:rPr>
                <w:rFonts w:ascii="PT Astra Serif" w:hAnsi="PT Astra Serif"/>
                <w:sz w:val="26"/>
                <w:szCs w:val="26"/>
              </w:rPr>
              <w:t>Максимально допустимая аудиторная недельная нагрузка (в академических часах) при 6-ти дневной неделе</w:t>
            </w:r>
          </w:p>
        </w:tc>
        <w:tc>
          <w:tcPr>
            <w:tcW w:w="2976" w:type="dxa"/>
            <w:gridSpan w:val="2"/>
          </w:tcPr>
          <w:p w:rsidR="00B4117B" w:rsidRPr="0099300B" w:rsidRDefault="00B4117B" w:rsidP="00992CF2">
            <w:pPr>
              <w:widowControl w:val="0"/>
              <w:autoSpaceDE w:val="0"/>
              <w:autoSpaceDN w:val="0"/>
              <w:spacing w:after="0" w:line="240" w:lineRule="auto"/>
              <w:contextualSpacing/>
              <w:jc w:val="center"/>
              <w:rPr>
                <w:rFonts w:ascii="PT Astra Serif" w:hAnsi="PT Astra Serif"/>
                <w:sz w:val="26"/>
                <w:szCs w:val="26"/>
              </w:rPr>
            </w:pPr>
            <w:r w:rsidRPr="0099300B">
              <w:rPr>
                <w:rFonts w:ascii="PT Astra Serif" w:hAnsi="PT Astra Serif"/>
                <w:sz w:val="26"/>
                <w:szCs w:val="26"/>
              </w:rPr>
              <w:t>37</w:t>
            </w:r>
          </w:p>
        </w:tc>
        <w:tc>
          <w:tcPr>
            <w:tcW w:w="2267" w:type="dxa"/>
          </w:tcPr>
          <w:p w:rsidR="00B4117B" w:rsidRPr="0099300B" w:rsidRDefault="00B4117B" w:rsidP="00992CF2">
            <w:pPr>
              <w:widowControl w:val="0"/>
              <w:autoSpaceDE w:val="0"/>
              <w:autoSpaceDN w:val="0"/>
              <w:spacing w:after="0" w:line="240" w:lineRule="auto"/>
              <w:contextualSpacing/>
              <w:jc w:val="center"/>
              <w:rPr>
                <w:rFonts w:ascii="PT Astra Serif" w:hAnsi="PT Astra Serif"/>
                <w:sz w:val="26"/>
                <w:szCs w:val="26"/>
              </w:rPr>
            </w:pPr>
            <w:r w:rsidRPr="0099300B">
              <w:rPr>
                <w:rFonts w:ascii="PT Astra Serif" w:hAnsi="PT Astra Serif"/>
                <w:sz w:val="26"/>
                <w:szCs w:val="26"/>
              </w:rPr>
              <w:t>37</w:t>
            </w:r>
          </w:p>
        </w:tc>
      </w:tr>
      <w:tr w:rsidR="00B4117B" w:rsidRPr="0099300B" w:rsidTr="00B4117B">
        <w:tc>
          <w:tcPr>
            <w:tcW w:w="3823" w:type="dxa"/>
          </w:tcPr>
          <w:p w:rsidR="00B4117B" w:rsidRPr="0099300B" w:rsidRDefault="00B4117B" w:rsidP="00992CF2">
            <w:pPr>
              <w:widowControl w:val="0"/>
              <w:autoSpaceDE w:val="0"/>
              <w:autoSpaceDN w:val="0"/>
              <w:spacing w:after="0" w:line="240" w:lineRule="auto"/>
              <w:contextualSpacing/>
              <w:rPr>
                <w:rFonts w:ascii="PT Astra Serif" w:hAnsi="PT Astra Serif"/>
                <w:sz w:val="26"/>
                <w:szCs w:val="26"/>
              </w:rPr>
            </w:pPr>
            <w:r w:rsidRPr="0099300B">
              <w:rPr>
                <w:rFonts w:ascii="PT Astra Serif" w:hAnsi="PT Astra Serif"/>
                <w:sz w:val="26"/>
                <w:szCs w:val="26"/>
              </w:rPr>
              <w:t>Максимально допустимая аудиторная недельная нагрузка (в академических часах) при 5-ти дневной неделе</w:t>
            </w:r>
          </w:p>
        </w:tc>
        <w:tc>
          <w:tcPr>
            <w:tcW w:w="2976" w:type="dxa"/>
            <w:gridSpan w:val="2"/>
          </w:tcPr>
          <w:p w:rsidR="00B4117B" w:rsidRPr="0099300B" w:rsidRDefault="00B4117B" w:rsidP="00992CF2">
            <w:pPr>
              <w:widowControl w:val="0"/>
              <w:autoSpaceDE w:val="0"/>
              <w:autoSpaceDN w:val="0"/>
              <w:spacing w:after="0" w:line="240" w:lineRule="auto"/>
              <w:contextualSpacing/>
              <w:jc w:val="center"/>
              <w:rPr>
                <w:rFonts w:ascii="PT Astra Serif" w:hAnsi="PT Astra Serif"/>
                <w:sz w:val="26"/>
                <w:szCs w:val="26"/>
              </w:rPr>
            </w:pPr>
            <w:r w:rsidRPr="0099300B">
              <w:rPr>
                <w:rFonts w:ascii="PT Astra Serif" w:hAnsi="PT Astra Serif"/>
                <w:sz w:val="26"/>
                <w:szCs w:val="26"/>
              </w:rPr>
              <w:t>34</w:t>
            </w:r>
          </w:p>
        </w:tc>
        <w:tc>
          <w:tcPr>
            <w:tcW w:w="2267" w:type="dxa"/>
          </w:tcPr>
          <w:p w:rsidR="00B4117B" w:rsidRPr="0099300B" w:rsidRDefault="00B4117B" w:rsidP="00992CF2">
            <w:pPr>
              <w:widowControl w:val="0"/>
              <w:autoSpaceDE w:val="0"/>
              <w:autoSpaceDN w:val="0"/>
              <w:spacing w:after="0" w:line="240" w:lineRule="auto"/>
              <w:contextualSpacing/>
              <w:jc w:val="center"/>
              <w:rPr>
                <w:rFonts w:ascii="PT Astra Serif" w:hAnsi="PT Astra Serif"/>
                <w:sz w:val="26"/>
                <w:szCs w:val="26"/>
              </w:rPr>
            </w:pPr>
            <w:r w:rsidRPr="0099300B">
              <w:rPr>
                <w:rFonts w:ascii="PT Astra Serif" w:hAnsi="PT Astra Serif"/>
                <w:sz w:val="26"/>
                <w:szCs w:val="26"/>
              </w:rPr>
              <w:t>34</w:t>
            </w:r>
          </w:p>
        </w:tc>
      </w:tr>
      <w:tr w:rsidR="00B4117B" w:rsidRPr="0099300B" w:rsidTr="00B4117B">
        <w:tc>
          <w:tcPr>
            <w:tcW w:w="3823" w:type="dxa"/>
          </w:tcPr>
          <w:p w:rsidR="00B4117B" w:rsidRPr="0099300B" w:rsidRDefault="00B4117B" w:rsidP="00992CF2">
            <w:pPr>
              <w:widowControl w:val="0"/>
              <w:autoSpaceDE w:val="0"/>
              <w:autoSpaceDN w:val="0"/>
              <w:spacing w:after="0" w:line="240" w:lineRule="auto"/>
              <w:contextualSpacing/>
              <w:rPr>
                <w:rFonts w:ascii="PT Astra Serif" w:hAnsi="PT Astra Serif"/>
                <w:sz w:val="26"/>
                <w:szCs w:val="26"/>
              </w:rPr>
            </w:pPr>
            <w:r w:rsidRPr="0099300B">
              <w:rPr>
                <w:rFonts w:ascii="PT Astra Serif" w:hAnsi="PT Astra Serif"/>
                <w:sz w:val="26"/>
                <w:szCs w:val="26"/>
              </w:rPr>
              <w:t>Максимально допустимый недельный объем нагрузки внеурочной деятельности (в академических часах)</w:t>
            </w:r>
          </w:p>
        </w:tc>
        <w:tc>
          <w:tcPr>
            <w:tcW w:w="2976" w:type="dxa"/>
            <w:gridSpan w:val="2"/>
          </w:tcPr>
          <w:p w:rsidR="00B4117B" w:rsidRPr="0099300B" w:rsidRDefault="00B4117B" w:rsidP="00992CF2">
            <w:pPr>
              <w:widowControl w:val="0"/>
              <w:autoSpaceDE w:val="0"/>
              <w:autoSpaceDN w:val="0"/>
              <w:spacing w:after="0" w:line="240" w:lineRule="auto"/>
              <w:contextualSpacing/>
              <w:jc w:val="center"/>
              <w:rPr>
                <w:rFonts w:ascii="PT Astra Serif" w:hAnsi="PT Astra Serif"/>
                <w:sz w:val="26"/>
                <w:szCs w:val="26"/>
              </w:rPr>
            </w:pPr>
            <w:r w:rsidRPr="0099300B">
              <w:rPr>
                <w:rFonts w:ascii="PT Astra Serif" w:hAnsi="PT Astra Serif"/>
                <w:sz w:val="26"/>
                <w:szCs w:val="26"/>
              </w:rPr>
              <w:t>10</w:t>
            </w:r>
          </w:p>
        </w:tc>
        <w:tc>
          <w:tcPr>
            <w:tcW w:w="2267" w:type="dxa"/>
          </w:tcPr>
          <w:p w:rsidR="00B4117B" w:rsidRPr="0099300B" w:rsidRDefault="00B4117B" w:rsidP="00992CF2">
            <w:pPr>
              <w:widowControl w:val="0"/>
              <w:autoSpaceDE w:val="0"/>
              <w:autoSpaceDN w:val="0"/>
              <w:spacing w:after="0" w:line="240" w:lineRule="auto"/>
              <w:contextualSpacing/>
              <w:jc w:val="center"/>
              <w:rPr>
                <w:rFonts w:ascii="PT Astra Serif" w:hAnsi="PT Astra Serif"/>
                <w:sz w:val="26"/>
                <w:szCs w:val="26"/>
              </w:rPr>
            </w:pPr>
            <w:r w:rsidRPr="0099300B">
              <w:rPr>
                <w:rFonts w:ascii="PT Astra Serif" w:hAnsi="PT Astra Serif"/>
                <w:sz w:val="26"/>
                <w:szCs w:val="26"/>
              </w:rPr>
              <w:t>10</w:t>
            </w:r>
          </w:p>
        </w:tc>
      </w:tr>
      <w:tr w:rsidR="00B4117B" w:rsidRPr="0099300B" w:rsidTr="00B4117B">
        <w:tc>
          <w:tcPr>
            <w:tcW w:w="3823" w:type="dxa"/>
          </w:tcPr>
          <w:p w:rsidR="00B4117B" w:rsidRPr="0099300B" w:rsidRDefault="00B4117B" w:rsidP="00992CF2">
            <w:pPr>
              <w:widowControl w:val="0"/>
              <w:autoSpaceDE w:val="0"/>
              <w:autoSpaceDN w:val="0"/>
              <w:spacing w:after="0" w:line="240" w:lineRule="auto"/>
              <w:contextualSpacing/>
              <w:rPr>
                <w:rFonts w:ascii="PT Astra Serif" w:hAnsi="PT Astra Serif"/>
                <w:sz w:val="26"/>
                <w:szCs w:val="26"/>
              </w:rPr>
            </w:pPr>
            <w:r w:rsidRPr="0099300B">
              <w:rPr>
                <w:rFonts w:ascii="PT Astra Serif" w:hAnsi="PT Astra Serif"/>
                <w:sz w:val="26"/>
                <w:szCs w:val="26"/>
              </w:rPr>
              <w:t>Объем максимально допустимой аудиторной нагрузки в течение дня (в академических часах)</w:t>
            </w:r>
          </w:p>
        </w:tc>
        <w:tc>
          <w:tcPr>
            <w:tcW w:w="2976" w:type="dxa"/>
            <w:gridSpan w:val="2"/>
          </w:tcPr>
          <w:p w:rsidR="00B4117B" w:rsidRPr="0099300B" w:rsidRDefault="00B4117B" w:rsidP="00992CF2">
            <w:pPr>
              <w:widowControl w:val="0"/>
              <w:autoSpaceDE w:val="0"/>
              <w:autoSpaceDN w:val="0"/>
              <w:spacing w:after="0" w:line="240" w:lineRule="auto"/>
              <w:contextualSpacing/>
              <w:jc w:val="center"/>
              <w:rPr>
                <w:rFonts w:ascii="PT Astra Serif" w:hAnsi="PT Astra Serif"/>
                <w:sz w:val="26"/>
                <w:szCs w:val="26"/>
              </w:rPr>
            </w:pPr>
            <w:r w:rsidRPr="0099300B">
              <w:rPr>
                <w:rFonts w:ascii="PT Astra Serif" w:hAnsi="PT Astra Serif"/>
                <w:sz w:val="26"/>
                <w:szCs w:val="26"/>
              </w:rPr>
              <w:t>не более 7 уроков</w:t>
            </w:r>
          </w:p>
        </w:tc>
        <w:tc>
          <w:tcPr>
            <w:tcW w:w="2267" w:type="dxa"/>
          </w:tcPr>
          <w:p w:rsidR="00B4117B" w:rsidRPr="0099300B" w:rsidRDefault="00B4117B" w:rsidP="00992CF2">
            <w:pPr>
              <w:widowControl w:val="0"/>
              <w:autoSpaceDE w:val="0"/>
              <w:autoSpaceDN w:val="0"/>
              <w:spacing w:after="0" w:line="240" w:lineRule="auto"/>
              <w:contextualSpacing/>
              <w:jc w:val="center"/>
              <w:rPr>
                <w:rFonts w:ascii="PT Astra Serif" w:hAnsi="PT Astra Serif"/>
                <w:sz w:val="26"/>
                <w:szCs w:val="26"/>
              </w:rPr>
            </w:pPr>
            <w:r w:rsidRPr="0099300B">
              <w:rPr>
                <w:rFonts w:ascii="PT Astra Serif" w:hAnsi="PT Astra Serif"/>
                <w:sz w:val="26"/>
                <w:szCs w:val="26"/>
              </w:rPr>
              <w:t>не более 7 уроков</w:t>
            </w:r>
          </w:p>
        </w:tc>
      </w:tr>
      <w:tr w:rsidR="00B4117B" w:rsidRPr="0099300B" w:rsidTr="00B4117B">
        <w:tc>
          <w:tcPr>
            <w:tcW w:w="3823" w:type="dxa"/>
          </w:tcPr>
          <w:p w:rsidR="00B4117B" w:rsidRPr="0099300B" w:rsidRDefault="00B4117B" w:rsidP="00992CF2">
            <w:pPr>
              <w:widowControl w:val="0"/>
              <w:autoSpaceDE w:val="0"/>
              <w:autoSpaceDN w:val="0"/>
              <w:spacing w:after="0" w:line="240" w:lineRule="auto"/>
              <w:contextualSpacing/>
              <w:rPr>
                <w:rFonts w:ascii="PT Astra Serif" w:hAnsi="PT Astra Serif"/>
                <w:sz w:val="26"/>
                <w:szCs w:val="26"/>
              </w:rPr>
            </w:pPr>
            <w:r w:rsidRPr="0099300B">
              <w:rPr>
                <w:rFonts w:ascii="PT Astra Serif" w:hAnsi="PT Astra Serif"/>
                <w:sz w:val="26"/>
                <w:szCs w:val="26"/>
              </w:rPr>
              <w:t>Общий объем нагрузки в течение дня (в академических часах)</w:t>
            </w:r>
          </w:p>
        </w:tc>
        <w:tc>
          <w:tcPr>
            <w:tcW w:w="2976" w:type="dxa"/>
            <w:gridSpan w:val="2"/>
          </w:tcPr>
          <w:p w:rsidR="00B4117B" w:rsidRPr="0099300B" w:rsidRDefault="00B4117B" w:rsidP="00992CF2">
            <w:pPr>
              <w:widowControl w:val="0"/>
              <w:autoSpaceDE w:val="0"/>
              <w:autoSpaceDN w:val="0"/>
              <w:spacing w:after="0" w:line="240" w:lineRule="auto"/>
              <w:contextualSpacing/>
              <w:jc w:val="center"/>
              <w:rPr>
                <w:rFonts w:ascii="PT Astra Serif" w:hAnsi="PT Astra Serif"/>
                <w:sz w:val="26"/>
                <w:szCs w:val="26"/>
              </w:rPr>
            </w:pPr>
            <w:r w:rsidRPr="0099300B">
              <w:rPr>
                <w:rFonts w:ascii="PT Astra Serif" w:hAnsi="PT Astra Serif"/>
                <w:sz w:val="26"/>
                <w:szCs w:val="26"/>
              </w:rPr>
              <w:t>не более 7 уроков</w:t>
            </w:r>
          </w:p>
        </w:tc>
        <w:tc>
          <w:tcPr>
            <w:tcW w:w="2267" w:type="dxa"/>
          </w:tcPr>
          <w:p w:rsidR="00B4117B" w:rsidRPr="0099300B" w:rsidRDefault="00B4117B" w:rsidP="00992CF2">
            <w:pPr>
              <w:widowControl w:val="0"/>
              <w:autoSpaceDE w:val="0"/>
              <w:autoSpaceDN w:val="0"/>
              <w:spacing w:after="0" w:line="240" w:lineRule="auto"/>
              <w:contextualSpacing/>
              <w:jc w:val="center"/>
              <w:rPr>
                <w:rFonts w:ascii="PT Astra Serif" w:hAnsi="PT Astra Serif"/>
                <w:sz w:val="26"/>
                <w:szCs w:val="26"/>
              </w:rPr>
            </w:pPr>
            <w:r w:rsidRPr="0099300B">
              <w:rPr>
                <w:rFonts w:ascii="PT Astra Serif" w:hAnsi="PT Astra Serif"/>
                <w:sz w:val="26"/>
                <w:szCs w:val="26"/>
              </w:rPr>
              <w:t>не более 7 уроков</w:t>
            </w:r>
          </w:p>
        </w:tc>
      </w:tr>
      <w:tr w:rsidR="00B4117B" w:rsidRPr="0099300B" w:rsidTr="00B4117B">
        <w:tc>
          <w:tcPr>
            <w:tcW w:w="3823" w:type="dxa"/>
          </w:tcPr>
          <w:p w:rsidR="00B4117B" w:rsidRPr="0099300B" w:rsidRDefault="00B4117B" w:rsidP="00992CF2">
            <w:pPr>
              <w:widowControl w:val="0"/>
              <w:autoSpaceDE w:val="0"/>
              <w:autoSpaceDN w:val="0"/>
              <w:spacing w:after="0" w:line="240" w:lineRule="auto"/>
              <w:contextualSpacing/>
              <w:rPr>
                <w:rFonts w:ascii="PT Astra Serif" w:hAnsi="PT Astra Serif"/>
                <w:sz w:val="26"/>
                <w:szCs w:val="26"/>
              </w:rPr>
            </w:pPr>
            <w:r w:rsidRPr="0099300B">
              <w:rPr>
                <w:rFonts w:ascii="PT Astra Serif" w:hAnsi="PT Astra Serif"/>
                <w:sz w:val="26"/>
                <w:szCs w:val="26"/>
              </w:rPr>
              <w:t>Дневное расписание уроков (трудность предметов)</w:t>
            </w:r>
          </w:p>
        </w:tc>
        <w:tc>
          <w:tcPr>
            <w:tcW w:w="2976" w:type="dxa"/>
            <w:gridSpan w:val="2"/>
          </w:tcPr>
          <w:p w:rsidR="00B4117B" w:rsidRPr="0099300B" w:rsidRDefault="00B4117B" w:rsidP="00992CF2">
            <w:pPr>
              <w:widowControl w:val="0"/>
              <w:autoSpaceDE w:val="0"/>
              <w:autoSpaceDN w:val="0"/>
              <w:spacing w:after="0" w:line="240" w:lineRule="auto"/>
              <w:contextualSpacing/>
              <w:jc w:val="center"/>
              <w:rPr>
                <w:rFonts w:ascii="PT Astra Serif" w:hAnsi="PT Astra Serif"/>
                <w:sz w:val="26"/>
                <w:szCs w:val="26"/>
              </w:rPr>
            </w:pPr>
            <w:r w:rsidRPr="0099300B">
              <w:rPr>
                <w:rFonts w:ascii="PT Astra Serif" w:hAnsi="PT Astra Serif"/>
                <w:sz w:val="26"/>
                <w:szCs w:val="26"/>
              </w:rPr>
              <w:t>основные предметы проводятся на 2, 3,4 уроках</w:t>
            </w:r>
          </w:p>
        </w:tc>
        <w:tc>
          <w:tcPr>
            <w:tcW w:w="2267" w:type="dxa"/>
          </w:tcPr>
          <w:p w:rsidR="00B4117B" w:rsidRPr="0099300B" w:rsidRDefault="00B4117B" w:rsidP="00992CF2">
            <w:pPr>
              <w:widowControl w:val="0"/>
              <w:autoSpaceDE w:val="0"/>
              <w:autoSpaceDN w:val="0"/>
              <w:spacing w:after="0" w:line="240" w:lineRule="auto"/>
              <w:contextualSpacing/>
              <w:jc w:val="center"/>
              <w:rPr>
                <w:rFonts w:ascii="PT Astra Serif" w:hAnsi="PT Astra Serif"/>
                <w:sz w:val="26"/>
                <w:szCs w:val="26"/>
              </w:rPr>
            </w:pPr>
            <w:r w:rsidRPr="0099300B">
              <w:rPr>
                <w:rFonts w:ascii="PT Astra Serif" w:hAnsi="PT Astra Serif"/>
                <w:sz w:val="26"/>
                <w:szCs w:val="26"/>
              </w:rPr>
              <w:t>основные предметы проводятся на 2, 3, 4 уроках</w:t>
            </w:r>
          </w:p>
        </w:tc>
      </w:tr>
      <w:tr w:rsidR="00B4117B" w:rsidRPr="0099300B" w:rsidTr="00B4117B">
        <w:tc>
          <w:tcPr>
            <w:tcW w:w="3823" w:type="dxa"/>
          </w:tcPr>
          <w:p w:rsidR="00B4117B" w:rsidRPr="0099300B" w:rsidRDefault="00B4117B" w:rsidP="00992CF2">
            <w:pPr>
              <w:widowControl w:val="0"/>
              <w:autoSpaceDE w:val="0"/>
              <w:autoSpaceDN w:val="0"/>
              <w:spacing w:after="0" w:line="240" w:lineRule="auto"/>
              <w:contextualSpacing/>
              <w:rPr>
                <w:rFonts w:ascii="PT Astra Serif" w:hAnsi="PT Astra Serif"/>
                <w:sz w:val="26"/>
                <w:szCs w:val="26"/>
              </w:rPr>
            </w:pPr>
            <w:r w:rsidRPr="0099300B">
              <w:rPr>
                <w:rFonts w:ascii="PT Astra Serif" w:hAnsi="PT Astra Serif"/>
                <w:sz w:val="26"/>
                <w:szCs w:val="26"/>
              </w:rPr>
              <w:t>Недельное расписание уроков (трудность предметов)</w:t>
            </w:r>
          </w:p>
        </w:tc>
        <w:tc>
          <w:tcPr>
            <w:tcW w:w="5243" w:type="dxa"/>
            <w:gridSpan w:val="3"/>
          </w:tcPr>
          <w:p w:rsidR="00B4117B" w:rsidRPr="0099300B" w:rsidRDefault="00B4117B" w:rsidP="00992CF2">
            <w:pPr>
              <w:widowControl w:val="0"/>
              <w:autoSpaceDE w:val="0"/>
              <w:autoSpaceDN w:val="0"/>
              <w:spacing w:after="0" w:line="240" w:lineRule="auto"/>
              <w:contextualSpacing/>
              <w:jc w:val="both"/>
              <w:rPr>
                <w:rFonts w:ascii="PT Astra Serif" w:hAnsi="PT Astra Serif"/>
                <w:sz w:val="26"/>
                <w:szCs w:val="26"/>
              </w:rPr>
            </w:pPr>
            <w:r w:rsidRPr="0099300B">
              <w:rPr>
                <w:rFonts w:ascii="PT Astra Serif" w:hAnsi="PT Astra Serif"/>
                <w:sz w:val="26"/>
                <w:szCs w:val="26"/>
              </w:rPr>
              <w:t xml:space="preserve">Наибольшее количество баллов за день по сумме всех предметов должно приходиться на вторник и (или) среду. В расписание уроков включаются предметы, соответствующие наивысшему баллу по шкале трудности либо со средним баллом и наименьшим баллом по шкале трудности, но в большем количестве, чем в остальные дни </w:t>
            </w:r>
            <w:r w:rsidRPr="0099300B">
              <w:rPr>
                <w:rFonts w:ascii="PT Astra Serif" w:hAnsi="PT Astra Serif"/>
                <w:sz w:val="26"/>
                <w:szCs w:val="26"/>
              </w:rPr>
              <w:lastRenderedPageBreak/>
              <w:t>недели.</w:t>
            </w:r>
          </w:p>
        </w:tc>
      </w:tr>
      <w:tr w:rsidR="00B4117B" w:rsidRPr="0099300B" w:rsidTr="00B4117B">
        <w:tc>
          <w:tcPr>
            <w:tcW w:w="3823" w:type="dxa"/>
          </w:tcPr>
          <w:p w:rsidR="00B4117B" w:rsidRPr="0099300B" w:rsidRDefault="00B4117B" w:rsidP="00992CF2">
            <w:pPr>
              <w:widowControl w:val="0"/>
              <w:autoSpaceDE w:val="0"/>
              <w:autoSpaceDN w:val="0"/>
              <w:spacing w:after="0" w:line="240" w:lineRule="auto"/>
              <w:contextualSpacing/>
              <w:rPr>
                <w:rFonts w:ascii="PT Astra Serif" w:hAnsi="PT Astra Serif"/>
                <w:sz w:val="26"/>
                <w:szCs w:val="26"/>
              </w:rPr>
            </w:pPr>
            <w:r w:rsidRPr="0099300B">
              <w:rPr>
                <w:rFonts w:ascii="PT Astra Serif" w:hAnsi="PT Astra Serif"/>
                <w:sz w:val="26"/>
                <w:szCs w:val="26"/>
              </w:rPr>
              <w:lastRenderedPageBreak/>
              <w:t>Чередование разных видов деятельности</w:t>
            </w:r>
          </w:p>
        </w:tc>
        <w:tc>
          <w:tcPr>
            <w:tcW w:w="2596" w:type="dxa"/>
          </w:tcPr>
          <w:p w:rsidR="00B4117B" w:rsidRPr="0099300B" w:rsidRDefault="00B4117B" w:rsidP="00992CF2">
            <w:pPr>
              <w:widowControl w:val="0"/>
              <w:autoSpaceDE w:val="0"/>
              <w:autoSpaceDN w:val="0"/>
              <w:spacing w:after="0" w:line="240" w:lineRule="auto"/>
              <w:contextualSpacing/>
              <w:jc w:val="both"/>
              <w:rPr>
                <w:rFonts w:ascii="PT Astra Serif" w:hAnsi="PT Astra Serif"/>
                <w:sz w:val="26"/>
                <w:szCs w:val="26"/>
              </w:rPr>
            </w:pPr>
            <w:r w:rsidRPr="0099300B">
              <w:rPr>
                <w:rFonts w:ascii="PT Astra Serif" w:hAnsi="PT Astra Serif"/>
                <w:sz w:val="26"/>
                <w:szCs w:val="26"/>
              </w:rPr>
              <w:t>Основные предметы (математика, русский и иностранный язык, информатика) чередовать с уроками физической культуры</w:t>
            </w:r>
          </w:p>
        </w:tc>
        <w:tc>
          <w:tcPr>
            <w:tcW w:w="2647" w:type="dxa"/>
            <w:gridSpan w:val="2"/>
          </w:tcPr>
          <w:p w:rsidR="00B4117B" w:rsidRPr="0099300B" w:rsidRDefault="00B4117B" w:rsidP="00992CF2">
            <w:pPr>
              <w:widowControl w:val="0"/>
              <w:autoSpaceDE w:val="0"/>
              <w:autoSpaceDN w:val="0"/>
              <w:spacing w:after="0" w:line="240" w:lineRule="auto"/>
              <w:contextualSpacing/>
              <w:jc w:val="center"/>
              <w:rPr>
                <w:rFonts w:ascii="PT Astra Serif" w:hAnsi="PT Astra Serif"/>
                <w:sz w:val="26"/>
                <w:szCs w:val="26"/>
              </w:rPr>
            </w:pPr>
            <w:r w:rsidRPr="0099300B">
              <w:rPr>
                <w:rFonts w:ascii="PT Astra Serif" w:hAnsi="PT Astra Serif"/>
                <w:sz w:val="26"/>
                <w:szCs w:val="26"/>
              </w:rPr>
              <w:t>Предметы естественно-математического профиля чередовать с гуманитарными предметами</w:t>
            </w:r>
          </w:p>
        </w:tc>
      </w:tr>
    </w:tbl>
    <w:p w:rsidR="00B4117B" w:rsidRPr="0099300B" w:rsidRDefault="00B4117B" w:rsidP="00DE3EF1">
      <w:pPr>
        <w:spacing w:before="100" w:beforeAutospacing="1" w:after="100" w:afterAutospacing="1" w:line="360" w:lineRule="auto"/>
        <w:ind w:firstLine="710"/>
        <w:contextualSpacing/>
        <w:jc w:val="both"/>
        <w:rPr>
          <w:rFonts w:ascii="PT Astra Serif" w:hAnsi="PT Astra Serif"/>
          <w:sz w:val="26"/>
          <w:szCs w:val="26"/>
        </w:rPr>
      </w:pPr>
    </w:p>
    <w:p w:rsidR="00324B56" w:rsidRPr="0099300B" w:rsidRDefault="00324B56" w:rsidP="00DE3EF1">
      <w:pPr>
        <w:spacing w:before="100" w:beforeAutospacing="1" w:after="100" w:afterAutospacing="1" w:line="360" w:lineRule="auto"/>
        <w:ind w:firstLine="710"/>
        <w:contextualSpacing/>
        <w:jc w:val="both"/>
        <w:rPr>
          <w:rFonts w:ascii="PT Astra Serif" w:hAnsi="PT Astra Serif"/>
          <w:sz w:val="26"/>
          <w:szCs w:val="26"/>
        </w:rPr>
      </w:pPr>
      <w:r w:rsidRPr="0099300B">
        <w:rPr>
          <w:rFonts w:ascii="PT Astra Serif" w:hAnsi="PT Astra Serif"/>
          <w:sz w:val="26"/>
          <w:szCs w:val="26"/>
        </w:rPr>
        <w:t xml:space="preserve">В целях оптимизации учебной нагрузки необходимо также учитывать </w:t>
      </w:r>
      <w:r w:rsidR="00713DB5" w:rsidRPr="0099300B">
        <w:rPr>
          <w:rFonts w:ascii="PT Astra Serif" w:hAnsi="PT Astra Serif"/>
          <w:sz w:val="26"/>
          <w:szCs w:val="26"/>
        </w:rPr>
        <w:t>Методические рекомендации по обеспечению оптимизации учебной нагрузки в общеобразовательных организациях. Методические рекомендации МР 2.4.0331-23. Так, в расписании уроков в 5-11 классах рекомендуется чередовать предметы естественно-математической и гуманитарной направленности. Не рекомендуется включать в расписание занятий два или три урока с высоким рангом трудности подряд. Уроки с динамическим компонентом (физической культуры) рекомендуется включать после уроков с высоким рангом трудности. Для обучающихся 5-11 классов для снижения утомительности учебного процесса и сокращения продолжительности подготовки домашних заданий рекомендуется сдваивание уроков по одному учебному предмету.</w:t>
      </w:r>
    </w:p>
    <w:p w:rsidR="00DE3EF1" w:rsidRPr="0099300B" w:rsidRDefault="00DE3EF1" w:rsidP="00DE3EF1">
      <w:pPr>
        <w:spacing w:before="100" w:beforeAutospacing="1" w:after="100" w:afterAutospacing="1" w:line="360" w:lineRule="auto"/>
        <w:ind w:firstLine="710"/>
        <w:contextualSpacing/>
        <w:jc w:val="both"/>
        <w:rPr>
          <w:rFonts w:ascii="PT Astra Serif" w:hAnsi="PT Astra Serif"/>
          <w:sz w:val="26"/>
          <w:szCs w:val="26"/>
        </w:rPr>
      </w:pPr>
      <w:r w:rsidRPr="0099300B">
        <w:rPr>
          <w:rFonts w:ascii="PT Astra Serif" w:hAnsi="PT Astra Serif"/>
          <w:sz w:val="26"/>
          <w:szCs w:val="26"/>
        </w:rPr>
        <w:t>Учебный план среднего общего образования предусматривает обязательное изучение следующих учебных предметов на базовом или углубленном уровне.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51"/>
        <w:gridCol w:w="2933"/>
        <w:gridCol w:w="1587"/>
        <w:gridCol w:w="1701"/>
      </w:tblGrid>
      <w:tr w:rsidR="007A6263" w:rsidRPr="0099300B" w:rsidTr="00095B76">
        <w:tc>
          <w:tcPr>
            <w:tcW w:w="2851" w:type="dxa"/>
            <w:vMerge w:val="restart"/>
          </w:tcPr>
          <w:p w:rsidR="007A6263" w:rsidRPr="0099300B" w:rsidRDefault="007A6263" w:rsidP="00095B76">
            <w:pPr>
              <w:pStyle w:val="ConsPlusNormal"/>
              <w:jc w:val="center"/>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Предметная область</w:t>
            </w:r>
          </w:p>
        </w:tc>
        <w:tc>
          <w:tcPr>
            <w:tcW w:w="2933" w:type="dxa"/>
            <w:vMerge w:val="restart"/>
          </w:tcPr>
          <w:p w:rsidR="007A6263" w:rsidRPr="0099300B" w:rsidRDefault="007A6263" w:rsidP="00095B76">
            <w:pPr>
              <w:pStyle w:val="ConsPlusNormal"/>
              <w:jc w:val="center"/>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Учебный предмет</w:t>
            </w:r>
          </w:p>
        </w:tc>
        <w:tc>
          <w:tcPr>
            <w:tcW w:w="3288" w:type="dxa"/>
            <w:gridSpan w:val="2"/>
          </w:tcPr>
          <w:p w:rsidR="007A6263" w:rsidRPr="0099300B" w:rsidRDefault="007A6263" w:rsidP="00095B76">
            <w:pPr>
              <w:pStyle w:val="ConsPlusNormal"/>
              <w:jc w:val="center"/>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Уровень изучения предмета</w:t>
            </w:r>
          </w:p>
        </w:tc>
      </w:tr>
      <w:tr w:rsidR="007A6263" w:rsidRPr="0099300B" w:rsidTr="00095B76">
        <w:tc>
          <w:tcPr>
            <w:tcW w:w="2851" w:type="dxa"/>
            <w:vMerge/>
          </w:tcPr>
          <w:p w:rsidR="007A6263" w:rsidRPr="0099300B" w:rsidRDefault="007A6263" w:rsidP="00095B76">
            <w:pPr>
              <w:spacing w:after="1" w:line="0" w:lineRule="atLeast"/>
              <w:rPr>
                <w:rFonts w:ascii="PT Astra Serif" w:hAnsi="PT Astra Serif"/>
                <w:sz w:val="26"/>
                <w:szCs w:val="26"/>
              </w:rPr>
            </w:pPr>
          </w:p>
        </w:tc>
        <w:tc>
          <w:tcPr>
            <w:tcW w:w="2933" w:type="dxa"/>
            <w:vMerge/>
          </w:tcPr>
          <w:p w:rsidR="007A6263" w:rsidRPr="0099300B" w:rsidRDefault="007A6263" w:rsidP="00095B76">
            <w:pPr>
              <w:spacing w:after="1" w:line="0" w:lineRule="atLeast"/>
              <w:rPr>
                <w:rFonts w:ascii="PT Astra Serif" w:hAnsi="PT Astra Serif"/>
                <w:sz w:val="26"/>
                <w:szCs w:val="26"/>
              </w:rPr>
            </w:pPr>
          </w:p>
        </w:tc>
        <w:tc>
          <w:tcPr>
            <w:tcW w:w="1587" w:type="dxa"/>
          </w:tcPr>
          <w:p w:rsidR="007A6263" w:rsidRPr="0099300B" w:rsidRDefault="007A6263" w:rsidP="00095B76">
            <w:pPr>
              <w:pStyle w:val="ConsPlusNormal"/>
              <w:jc w:val="center"/>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базовый</w:t>
            </w:r>
          </w:p>
        </w:tc>
        <w:tc>
          <w:tcPr>
            <w:tcW w:w="1701" w:type="dxa"/>
          </w:tcPr>
          <w:p w:rsidR="007A6263" w:rsidRPr="0099300B" w:rsidRDefault="007A6263" w:rsidP="00095B76">
            <w:pPr>
              <w:pStyle w:val="ConsPlusNormal"/>
              <w:jc w:val="center"/>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углубленный</w:t>
            </w:r>
          </w:p>
        </w:tc>
      </w:tr>
      <w:tr w:rsidR="007A6263" w:rsidRPr="0099300B" w:rsidTr="00095B76">
        <w:tc>
          <w:tcPr>
            <w:tcW w:w="2851" w:type="dxa"/>
            <w:vMerge w:val="restart"/>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 и литература</w:t>
            </w:r>
          </w:p>
        </w:tc>
        <w:tc>
          <w:tcPr>
            <w:tcW w:w="2933"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w:t>
            </w:r>
          </w:p>
        </w:tc>
        <w:tc>
          <w:tcPr>
            <w:tcW w:w="1587"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1701" w:type="dxa"/>
          </w:tcPr>
          <w:p w:rsidR="007A6263" w:rsidRPr="0099300B" w:rsidRDefault="007A6263" w:rsidP="00095B76">
            <w:pPr>
              <w:pStyle w:val="ConsPlusNormal"/>
              <w:rPr>
                <w:rFonts w:ascii="PT Astra Serif" w:eastAsiaTheme="minorHAnsi" w:hAnsi="PT Astra Serif" w:cstheme="minorBidi"/>
                <w:sz w:val="26"/>
                <w:szCs w:val="26"/>
                <w:lang w:eastAsia="en-US"/>
              </w:rPr>
            </w:pPr>
          </w:p>
        </w:tc>
      </w:tr>
      <w:tr w:rsidR="007A6263" w:rsidRPr="0099300B" w:rsidTr="00095B76">
        <w:tc>
          <w:tcPr>
            <w:tcW w:w="2851" w:type="dxa"/>
            <w:vMerge/>
          </w:tcPr>
          <w:p w:rsidR="007A6263" w:rsidRPr="0099300B" w:rsidRDefault="007A6263" w:rsidP="00095B76">
            <w:pPr>
              <w:spacing w:after="1" w:line="0" w:lineRule="atLeast"/>
              <w:rPr>
                <w:rFonts w:ascii="PT Astra Serif" w:hAnsi="PT Astra Serif"/>
                <w:sz w:val="26"/>
                <w:szCs w:val="26"/>
              </w:rPr>
            </w:pPr>
          </w:p>
        </w:tc>
        <w:tc>
          <w:tcPr>
            <w:tcW w:w="2933"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Литература</w:t>
            </w:r>
          </w:p>
        </w:tc>
        <w:tc>
          <w:tcPr>
            <w:tcW w:w="1587"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1701"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r>
      <w:tr w:rsidR="007A6263" w:rsidRPr="0099300B" w:rsidTr="00095B76">
        <w:tc>
          <w:tcPr>
            <w:tcW w:w="2851" w:type="dxa"/>
            <w:vMerge w:val="restart"/>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Родной язык и родная литература</w:t>
            </w:r>
          </w:p>
        </w:tc>
        <w:tc>
          <w:tcPr>
            <w:tcW w:w="2933"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Родной язык</w:t>
            </w:r>
          </w:p>
        </w:tc>
        <w:tc>
          <w:tcPr>
            <w:tcW w:w="1587"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1701" w:type="dxa"/>
          </w:tcPr>
          <w:p w:rsidR="007A6263" w:rsidRPr="0099300B" w:rsidRDefault="007A6263" w:rsidP="00095B76">
            <w:pPr>
              <w:pStyle w:val="ConsPlusNormal"/>
              <w:rPr>
                <w:rFonts w:ascii="PT Astra Serif" w:eastAsiaTheme="minorHAnsi" w:hAnsi="PT Astra Serif" w:cstheme="minorBidi"/>
                <w:sz w:val="26"/>
                <w:szCs w:val="26"/>
                <w:lang w:eastAsia="en-US"/>
              </w:rPr>
            </w:pPr>
          </w:p>
        </w:tc>
      </w:tr>
      <w:tr w:rsidR="007A6263" w:rsidRPr="0099300B" w:rsidTr="00095B76">
        <w:tc>
          <w:tcPr>
            <w:tcW w:w="2851" w:type="dxa"/>
            <w:vMerge/>
          </w:tcPr>
          <w:p w:rsidR="007A6263" w:rsidRPr="0099300B" w:rsidRDefault="007A6263" w:rsidP="00095B76">
            <w:pPr>
              <w:spacing w:after="1" w:line="0" w:lineRule="atLeast"/>
              <w:rPr>
                <w:rFonts w:ascii="PT Astra Serif" w:hAnsi="PT Astra Serif"/>
                <w:sz w:val="26"/>
                <w:szCs w:val="26"/>
              </w:rPr>
            </w:pPr>
          </w:p>
        </w:tc>
        <w:tc>
          <w:tcPr>
            <w:tcW w:w="2933"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Родная литература</w:t>
            </w:r>
          </w:p>
        </w:tc>
        <w:tc>
          <w:tcPr>
            <w:tcW w:w="1587"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1701" w:type="dxa"/>
          </w:tcPr>
          <w:p w:rsidR="007A6263" w:rsidRPr="0099300B" w:rsidRDefault="007A6263" w:rsidP="00095B76">
            <w:pPr>
              <w:pStyle w:val="ConsPlusNormal"/>
              <w:rPr>
                <w:rFonts w:ascii="PT Astra Serif" w:eastAsiaTheme="minorHAnsi" w:hAnsi="PT Astra Serif" w:cstheme="minorBidi"/>
                <w:sz w:val="26"/>
                <w:szCs w:val="26"/>
                <w:lang w:eastAsia="en-US"/>
              </w:rPr>
            </w:pPr>
          </w:p>
        </w:tc>
      </w:tr>
      <w:tr w:rsidR="007A6263" w:rsidRPr="0099300B" w:rsidTr="00095B76">
        <w:tc>
          <w:tcPr>
            <w:tcW w:w="2851" w:type="dxa"/>
            <w:vMerge w:val="restart"/>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Иностранные языки</w:t>
            </w:r>
          </w:p>
        </w:tc>
        <w:tc>
          <w:tcPr>
            <w:tcW w:w="2933"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Иностранный язык</w:t>
            </w:r>
          </w:p>
        </w:tc>
        <w:tc>
          <w:tcPr>
            <w:tcW w:w="1587"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1701"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r>
      <w:tr w:rsidR="007A6263" w:rsidRPr="0099300B" w:rsidTr="00095B76">
        <w:tc>
          <w:tcPr>
            <w:tcW w:w="2851" w:type="dxa"/>
            <w:vMerge/>
          </w:tcPr>
          <w:p w:rsidR="007A6263" w:rsidRPr="0099300B" w:rsidRDefault="007A6263" w:rsidP="00095B76">
            <w:pPr>
              <w:spacing w:after="1" w:line="0" w:lineRule="atLeast"/>
              <w:rPr>
                <w:rFonts w:ascii="PT Astra Serif" w:hAnsi="PT Astra Serif"/>
                <w:sz w:val="26"/>
                <w:szCs w:val="26"/>
              </w:rPr>
            </w:pPr>
          </w:p>
        </w:tc>
        <w:tc>
          <w:tcPr>
            <w:tcW w:w="2933"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Второй иностранный язык</w:t>
            </w:r>
          </w:p>
        </w:tc>
        <w:tc>
          <w:tcPr>
            <w:tcW w:w="1587"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1701" w:type="dxa"/>
          </w:tcPr>
          <w:p w:rsidR="007A6263" w:rsidRPr="0099300B" w:rsidRDefault="007A6263" w:rsidP="00095B76">
            <w:pPr>
              <w:pStyle w:val="ConsPlusNormal"/>
              <w:rPr>
                <w:rFonts w:ascii="PT Astra Serif" w:eastAsiaTheme="minorHAnsi" w:hAnsi="PT Astra Serif" w:cstheme="minorBidi"/>
                <w:sz w:val="26"/>
                <w:szCs w:val="26"/>
                <w:lang w:eastAsia="en-US"/>
              </w:rPr>
            </w:pPr>
          </w:p>
        </w:tc>
      </w:tr>
      <w:tr w:rsidR="007A6263" w:rsidRPr="0099300B" w:rsidTr="00095B76">
        <w:tc>
          <w:tcPr>
            <w:tcW w:w="2851" w:type="dxa"/>
            <w:vMerge w:val="restart"/>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Общественно-научные </w:t>
            </w:r>
            <w:r w:rsidRPr="0099300B">
              <w:rPr>
                <w:rFonts w:ascii="PT Astra Serif" w:eastAsiaTheme="minorHAnsi" w:hAnsi="PT Astra Serif" w:cstheme="minorBidi"/>
                <w:sz w:val="26"/>
                <w:szCs w:val="26"/>
                <w:lang w:eastAsia="en-US"/>
              </w:rPr>
              <w:lastRenderedPageBreak/>
              <w:t>предметы</w:t>
            </w:r>
          </w:p>
        </w:tc>
        <w:tc>
          <w:tcPr>
            <w:tcW w:w="2933"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lastRenderedPageBreak/>
              <w:t>История</w:t>
            </w:r>
          </w:p>
        </w:tc>
        <w:tc>
          <w:tcPr>
            <w:tcW w:w="1587"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1701"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r>
      <w:tr w:rsidR="007A6263" w:rsidRPr="0099300B" w:rsidTr="00095B76">
        <w:tc>
          <w:tcPr>
            <w:tcW w:w="2851" w:type="dxa"/>
            <w:vMerge/>
          </w:tcPr>
          <w:p w:rsidR="007A6263" w:rsidRPr="0099300B" w:rsidRDefault="007A6263" w:rsidP="00095B76">
            <w:pPr>
              <w:spacing w:after="1" w:line="0" w:lineRule="atLeast"/>
              <w:rPr>
                <w:rFonts w:ascii="PT Astra Serif" w:hAnsi="PT Astra Serif"/>
                <w:sz w:val="26"/>
                <w:szCs w:val="26"/>
              </w:rPr>
            </w:pPr>
          </w:p>
        </w:tc>
        <w:tc>
          <w:tcPr>
            <w:tcW w:w="2933"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Обществознание</w:t>
            </w:r>
          </w:p>
        </w:tc>
        <w:tc>
          <w:tcPr>
            <w:tcW w:w="1587"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1701"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r>
      <w:tr w:rsidR="007A6263" w:rsidRPr="0099300B" w:rsidTr="00095B76">
        <w:tc>
          <w:tcPr>
            <w:tcW w:w="2851" w:type="dxa"/>
            <w:vMerge/>
          </w:tcPr>
          <w:p w:rsidR="007A6263" w:rsidRPr="0099300B" w:rsidRDefault="007A6263" w:rsidP="00095B76">
            <w:pPr>
              <w:spacing w:after="1" w:line="0" w:lineRule="atLeast"/>
              <w:rPr>
                <w:rFonts w:ascii="PT Astra Serif" w:hAnsi="PT Astra Serif"/>
                <w:sz w:val="26"/>
                <w:szCs w:val="26"/>
              </w:rPr>
            </w:pPr>
          </w:p>
        </w:tc>
        <w:tc>
          <w:tcPr>
            <w:tcW w:w="2933"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География</w:t>
            </w:r>
          </w:p>
        </w:tc>
        <w:tc>
          <w:tcPr>
            <w:tcW w:w="1587"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1701"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r>
      <w:tr w:rsidR="007A6263" w:rsidRPr="0099300B" w:rsidTr="00095B76">
        <w:tc>
          <w:tcPr>
            <w:tcW w:w="2851" w:type="dxa"/>
            <w:vMerge w:val="restart"/>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Математика и информатика</w:t>
            </w:r>
          </w:p>
        </w:tc>
        <w:tc>
          <w:tcPr>
            <w:tcW w:w="2933"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Математика</w:t>
            </w:r>
          </w:p>
        </w:tc>
        <w:tc>
          <w:tcPr>
            <w:tcW w:w="1587"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1701"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r>
      <w:tr w:rsidR="007A6263" w:rsidRPr="0099300B" w:rsidTr="00095B76">
        <w:tc>
          <w:tcPr>
            <w:tcW w:w="2851" w:type="dxa"/>
            <w:vMerge/>
          </w:tcPr>
          <w:p w:rsidR="007A6263" w:rsidRPr="0099300B" w:rsidRDefault="007A6263" w:rsidP="00095B76">
            <w:pPr>
              <w:spacing w:after="1" w:line="0" w:lineRule="atLeast"/>
              <w:rPr>
                <w:rFonts w:ascii="PT Astra Serif" w:hAnsi="PT Astra Serif"/>
                <w:sz w:val="26"/>
                <w:szCs w:val="26"/>
              </w:rPr>
            </w:pPr>
          </w:p>
        </w:tc>
        <w:tc>
          <w:tcPr>
            <w:tcW w:w="2933"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Информатика</w:t>
            </w:r>
          </w:p>
        </w:tc>
        <w:tc>
          <w:tcPr>
            <w:tcW w:w="1587"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1701"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r>
      <w:tr w:rsidR="007A6263" w:rsidRPr="0099300B" w:rsidTr="00095B76">
        <w:tc>
          <w:tcPr>
            <w:tcW w:w="2851" w:type="dxa"/>
            <w:vMerge w:val="restart"/>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Естественно-научные предметы</w:t>
            </w:r>
          </w:p>
        </w:tc>
        <w:tc>
          <w:tcPr>
            <w:tcW w:w="2933"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Физика</w:t>
            </w:r>
          </w:p>
        </w:tc>
        <w:tc>
          <w:tcPr>
            <w:tcW w:w="1587"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1701"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r>
      <w:tr w:rsidR="007A6263" w:rsidRPr="0099300B" w:rsidTr="00095B76">
        <w:tc>
          <w:tcPr>
            <w:tcW w:w="2851" w:type="dxa"/>
            <w:vMerge/>
          </w:tcPr>
          <w:p w:rsidR="007A6263" w:rsidRPr="0099300B" w:rsidRDefault="007A6263" w:rsidP="00095B76">
            <w:pPr>
              <w:spacing w:after="1" w:line="0" w:lineRule="atLeast"/>
              <w:rPr>
                <w:rFonts w:ascii="PT Astra Serif" w:hAnsi="PT Astra Serif"/>
                <w:sz w:val="26"/>
                <w:szCs w:val="26"/>
              </w:rPr>
            </w:pPr>
          </w:p>
        </w:tc>
        <w:tc>
          <w:tcPr>
            <w:tcW w:w="2933"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Химия</w:t>
            </w:r>
          </w:p>
        </w:tc>
        <w:tc>
          <w:tcPr>
            <w:tcW w:w="1587"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1701"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r>
      <w:tr w:rsidR="007A6263" w:rsidRPr="0099300B" w:rsidTr="00095B76">
        <w:tc>
          <w:tcPr>
            <w:tcW w:w="2851" w:type="dxa"/>
            <w:vMerge/>
          </w:tcPr>
          <w:p w:rsidR="007A6263" w:rsidRPr="0099300B" w:rsidRDefault="007A6263" w:rsidP="00095B76">
            <w:pPr>
              <w:spacing w:after="1" w:line="0" w:lineRule="atLeast"/>
              <w:rPr>
                <w:rFonts w:ascii="PT Astra Serif" w:hAnsi="PT Astra Serif"/>
                <w:sz w:val="26"/>
                <w:szCs w:val="26"/>
              </w:rPr>
            </w:pPr>
          </w:p>
        </w:tc>
        <w:tc>
          <w:tcPr>
            <w:tcW w:w="2933"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Биология</w:t>
            </w:r>
          </w:p>
        </w:tc>
        <w:tc>
          <w:tcPr>
            <w:tcW w:w="1587"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1701"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r>
      <w:tr w:rsidR="00601E0F" w:rsidRPr="0099300B" w:rsidTr="00095B76">
        <w:tc>
          <w:tcPr>
            <w:tcW w:w="2851" w:type="dxa"/>
            <w:vMerge w:val="restart"/>
          </w:tcPr>
          <w:p w:rsidR="00601E0F" w:rsidRPr="0099300B" w:rsidRDefault="00601E0F"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2933" w:type="dxa"/>
            <w:vMerge w:val="restart"/>
          </w:tcPr>
          <w:p w:rsidR="00601E0F" w:rsidRPr="0099300B" w:rsidRDefault="00601E0F"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587" w:type="dxa"/>
          </w:tcPr>
          <w:p w:rsidR="00601E0F" w:rsidRPr="0099300B" w:rsidRDefault="00601E0F"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1701" w:type="dxa"/>
          </w:tcPr>
          <w:p w:rsidR="00601E0F" w:rsidRPr="0099300B" w:rsidRDefault="00601E0F" w:rsidP="00095B76">
            <w:pPr>
              <w:pStyle w:val="ConsPlusNormal"/>
              <w:rPr>
                <w:rFonts w:ascii="PT Astra Serif" w:eastAsiaTheme="minorHAnsi" w:hAnsi="PT Astra Serif" w:cstheme="minorBidi"/>
                <w:sz w:val="26"/>
                <w:szCs w:val="26"/>
                <w:lang w:eastAsia="en-US"/>
              </w:rPr>
            </w:pPr>
          </w:p>
        </w:tc>
      </w:tr>
      <w:tr w:rsidR="00601E0F" w:rsidRPr="0099300B" w:rsidTr="00095B76">
        <w:tc>
          <w:tcPr>
            <w:tcW w:w="2851" w:type="dxa"/>
            <w:vMerge/>
          </w:tcPr>
          <w:p w:rsidR="00601E0F" w:rsidRPr="0099300B" w:rsidRDefault="00601E0F" w:rsidP="00095B76">
            <w:pPr>
              <w:spacing w:after="1" w:line="0" w:lineRule="atLeast"/>
              <w:rPr>
                <w:rFonts w:ascii="PT Astra Serif" w:hAnsi="PT Astra Serif"/>
                <w:sz w:val="26"/>
                <w:szCs w:val="26"/>
              </w:rPr>
            </w:pPr>
          </w:p>
        </w:tc>
        <w:tc>
          <w:tcPr>
            <w:tcW w:w="2933" w:type="dxa"/>
            <w:vMerge/>
          </w:tcPr>
          <w:p w:rsidR="00601E0F" w:rsidRPr="0099300B" w:rsidRDefault="00601E0F" w:rsidP="00095B76">
            <w:pPr>
              <w:pStyle w:val="ConsPlusNormal"/>
              <w:rPr>
                <w:rFonts w:ascii="PT Astra Serif" w:eastAsiaTheme="minorHAnsi" w:hAnsi="PT Astra Serif" w:cstheme="minorBidi"/>
                <w:sz w:val="26"/>
                <w:szCs w:val="26"/>
                <w:lang w:eastAsia="en-US"/>
              </w:rPr>
            </w:pPr>
          </w:p>
        </w:tc>
        <w:tc>
          <w:tcPr>
            <w:tcW w:w="1587" w:type="dxa"/>
          </w:tcPr>
          <w:p w:rsidR="00601E0F" w:rsidRPr="0099300B" w:rsidRDefault="00601E0F"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1701" w:type="dxa"/>
          </w:tcPr>
          <w:p w:rsidR="00601E0F" w:rsidRPr="0099300B" w:rsidRDefault="00601E0F" w:rsidP="00095B76">
            <w:pPr>
              <w:pStyle w:val="ConsPlusNormal"/>
              <w:rPr>
                <w:rFonts w:ascii="PT Astra Serif" w:eastAsiaTheme="minorHAnsi" w:hAnsi="PT Astra Serif" w:cstheme="minorBidi"/>
                <w:sz w:val="26"/>
                <w:szCs w:val="26"/>
                <w:lang w:eastAsia="en-US"/>
              </w:rPr>
            </w:pPr>
          </w:p>
        </w:tc>
      </w:tr>
      <w:tr w:rsidR="00601E0F" w:rsidRPr="0099300B" w:rsidTr="00095B76">
        <w:tc>
          <w:tcPr>
            <w:tcW w:w="2851" w:type="dxa"/>
          </w:tcPr>
          <w:p w:rsidR="00601E0F" w:rsidRPr="0099300B" w:rsidRDefault="00601E0F" w:rsidP="00095B76">
            <w:pPr>
              <w:spacing w:after="1" w:line="0" w:lineRule="atLeast"/>
              <w:rPr>
                <w:rFonts w:ascii="PT Astra Serif" w:hAnsi="PT Astra Serif"/>
                <w:sz w:val="26"/>
                <w:szCs w:val="26"/>
              </w:rPr>
            </w:pPr>
            <w:r w:rsidRPr="0099300B">
              <w:rPr>
                <w:rFonts w:ascii="PT Astra Serif" w:hAnsi="PT Astra Serif"/>
                <w:sz w:val="26"/>
                <w:szCs w:val="26"/>
              </w:rPr>
              <w:t>Физическая культура</w:t>
            </w:r>
          </w:p>
        </w:tc>
        <w:tc>
          <w:tcPr>
            <w:tcW w:w="2933" w:type="dxa"/>
          </w:tcPr>
          <w:p w:rsidR="00601E0F" w:rsidRPr="0099300B" w:rsidRDefault="00601E0F"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587" w:type="dxa"/>
          </w:tcPr>
          <w:p w:rsidR="00601E0F" w:rsidRPr="0099300B" w:rsidRDefault="009703F0"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1701" w:type="dxa"/>
          </w:tcPr>
          <w:p w:rsidR="00601E0F" w:rsidRPr="0099300B" w:rsidRDefault="00601E0F" w:rsidP="00095B76">
            <w:pPr>
              <w:pStyle w:val="ConsPlusNormal"/>
              <w:rPr>
                <w:rFonts w:ascii="PT Astra Serif" w:eastAsiaTheme="minorHAnsi" w:hAnsi="PT Astra Serif" w:cstheme="minorBidi"/>
                <w:sz w:val="26"/>
                <w:szCs w:val="26"/>
                <w:lang w:eastAsia="en-US"/>
              </w:rPr>
            </w:pPr>
          </w:p>
        </w:tc>
      </w:tr>
      <w:tr w:rsidR="007A6263" w:rsidRPr="0099300B" w:rsidTr="00095B76">
        <w:tc>
          <w:tcPr>
            <w:tcW w:w="2851" w:type="dxa"/>
          </w:tcPr>
          <w:p w:rsidR="007A6263" w:rsidRPr="0099300B" w:rsidRDefault="007A6263" w:rsidP="00095B76">
            <w:pPr>
              <w:pStyle w:val="ConsPlusNormal"/>
              <w:rPr>
                <w:rFonts w:ascii="PT Astra Serif" w:eastAsiaTheme="minorHAnsi" w:hAnsi="PT Astra Serif" w:cstheme="minorBidi"/>
                <w:sz w:val="26"/>
                <w:szCs w:val="26"/>
                <w:lang w:eastAsia="en-US"/>
              </w:rPr>
            </w:pPr>
          </w:p>
        </w:tc>
        <w:tc>
          <w:tcPr>
            <w:tcW w:w="2933" w:type="dxa"/>
          </w:tcPr>
          <w:p w:rsidR="007A6263" w:rsidRPr="0099300B" w:rsidRDefault="007A6263"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Индивидуальный проект</w:t>
            </w:r>
          </w:p>
        </w:tc>
        <w:tc>
          <w:tcPr>
            <w:tcW w:w="1587" w:type="dxa"/>
          </w:tcPr>
          <w:p w:rsidR="007A6263" w:rsidRPr="0099300B" w:rsidRDefault="007A6263" w:rsidP="00095B76">
            <w:pPr>
              <w:pStyle w:val="ConsPlusNormal"/>
              <w:rPr>
                <w:rFonts w:ascii="PT Astra Serif" w:eastAsiaTheme="minorHAnsi" w:hAnsi="PT Astra Serif" w:cstheme="minorBidi"/>
                <w:sz w:val="26"/>
                <w:szCs w:val="26"/>
                <w:lang w:eastAsia="en-US"/>
              </w:rPr>
            </w:pPr>
          </w:p>
        </w:tc>
        <w:tc>
          <w:tcPr>
            <w:tcW w:w="1701" w:type="dxa"/>
          </w:tcPr>
          <w:p w:rsidR="007A6263" w:rsidRPr="0099300B" w:rsidRDefault="007A6263" w:rsidP="00095B76">
            <w:pPr>
              <w:pStyle w:val="ConsPlusNormal"/>
              <w:rPr>
                <w:rFonts w:ascii="PT Astra Serif" w:eastAsiaTheme="minorHAnsi" w:hAnsi="PT Astra Serif" w:cstheme="minorBidi"/>
                <w:sz w:val="26"/>
                <w:szCs w:val="26"/>
                <w:lang w:eastAsia="en-US"/>
              </w:rPr>
            </w:pPr>
          </w:p>
        </w:tc>
      </w:tr>
      <w:tr w:rsidR="00601E0F" w:rsidRPr="0099300B" w:rsidTr="00601E0F">
        <w:tc>
          <w:tcPr>
            <w:tcW w:w="5784" w:type="dxa"/>
            <w:gridSpan w:val="2"/>
          </w:tcPr>
          <w:p w:rsidR="00601E0F" w:rsidRPr="0099300B" w:rsidRDefault="00601E0F" w:rsidP="00095B7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Дополнительные учебные предметы, курсы по выбору обучающихся</w:t>
            </w:r>
          </w:p>
        </w:tc>
        <w:tc>
          <w:tcPr>
            <w:tcW w:w="1587" w:type="dxa"/>
          </w:tcPr>
          <w:p w:rsidR="00601E0F" w:rsidRPr="0099300B" w:rsidRDefault="00601E0F" w:rsidP="00095B76">
            <w:pPr>
              <w:pStyle w:val="ConsPlusNormal"/>
              <w:rPr>
                <w:rFonts w:ascii="PT Astra Serif" w:eastAsiaTheme="minorHAnsi" w:hAnsi="PT Astra Serif" w:cstheme="minorBidi"/>
                <w:sz w:val="26"/>
                <w:szCs w:val="26"/>
                <w:lang w:eastAsia="en-US"/>
              </w:rPr>
            </w:pPr>
          </w:p>
        </w:tc>
        <w:tc>
          <w:tcPr>
            <w:tcW w:w="1701" w:type="dxa"/>
          </w:tcPr>
          <w:p w:rsidR="00601E0F" w:rsidRPr="0099300B" w:rsidRDefault="00601E0F" w:rsidP="00095B76">
            <w:pPr>
              <w:pStyle w:val="ConsPlusNormal"/>
              <w:rPr>
                <w:rFonts w:ascii="PT Astra Serif" w:eastAsiaTheme="minorHAnsi" w:hAnsi="PT Astra Serif" w:cstheme="minorBidi"/>
                <w:sz w:val="26"/>
                <w:szCs w:val="26"/>
                <w:lang w:eastAsia="en-US"/>
              </w:rPr>
            </w:pPr>
          </w:p>
        </w:tc>
      </w:tr>
    </w:tbl>
    <w:p w:rsidR="007A6263" w:rsidRPr="0099300B" w:rsidRDefault="007A6263" w:rsidP="00DE3EF1">
      <w:pPr>
        <w:spacing w:before="100" w:beforeAutospacing="1" w:after="100" w:afterAutospacing="1" w:line="360" w:lineRule="auto"/>
        <w:ind w:firstLine="710"/>
        <w:contextualSpacing/>
        <w:jc w:val="both"/>
        <w:rPr>
          <w:rFonts w:ascii="PT Astra Serif" w:hAnsi="PT Astra Serif"/>
          <w:sz w:val="26"/>
          <w:szCs w:val="26"/>
        </w:rPr>
      </w:pPr>
    </w:p>
    <w:p w:rsidR="00DE3EF1" w:rsidRPr="0099300B" w:rsidRDefault="00DE3EF1" w:rsidP="00DE3EF1">
      <w:pPr>
        <w:spacing w:before="100" w:beforeAutospacing="1" w:after="100" w:afterAutospacing="1" w:line="360" w:lineRule="auto"/>
        <w:ind w:firstLine="710"/>
        <w:contextualSpacing/>
        <w:jc w:val="both"/>
        <w:rPr>
          <w:rFonts w:ascii="PT Astra Serif" w:hAnsi="PT Astra Serif"/>
          <w:sz w:val="26"/>
          <w:szCs w:val="26"/>
        </w:rPr>
      </w:pPr>
      <w:r w:rsidRPr="0099300B">
        <w:rPr>
          <w:rFonts w:ascii="PT Astra Serif" w:hAnsi="PT Astra Serif"/>
          <w:sz w:val="26"/>
          <w:szCs w:val="26"/>
        </w:rPr>
        <w:t xml:space="preserve">Изучение </w:t>
      </w:r>
      <w:r w:rsidRPr="0099300B">
        <w:rPr>
          <w:rFonts w:ascii="PT Astra Serif" w:hAnsi="PT Astra Serif"/>
          <w:b/>
          <w:sz w:val="26"/>
          <w:szCs w:val="26"/>
        </w:rPr>
        <w:t>родного языка и родной литературы</w:t>
      </w:r>
      <w:r w:rsidRPr="0099300B">
        <w:rPr>
          <w:rFonts w:ascii="PT Astra Serif" w:hAnsi="PT Astra Serif"/>
          <w:sz w:val="26"/>
          <w:szCs w:val="26"/>
        </w:rPr>
        <w:t xml:space="preserve">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rsidR="00DE3EF1" w:rsidRPr="0099300B" w:rsidRDefault="00DE3EF1" w:rsidP="00DE3EF1">
      <w:pPr>
        <w:spacing w:before="100" w:beforeAutospacing="1" w:after="100" w:afterAutospacing="1" w:line="360" w:lineRule="auto"/>
        <w:ind w:firstLine="710"/>
        <w:contextualSpacing/>
        <w:jc w:val="both"/>
        <w:rPr>
          <w:rFonts w:ascii="PT Astra Serif" w:hAnsi="PT Astra Serif"/>
          <w:sz w:val="26"/>
          <w:szCs w:val="26"/>
        </w:rPr>
      </w:pPr>
      <w:r w:rsidRPr="0099300B">
        <w:rPr>
          <w:rFonts w:ascii="PT Astra Serif" w:hAnsi="PT Astra Serif"/>
          <w:sz w:val="26"/>
          <w:szCs w:val="26"/>
        </w:rPr>
        <w:t xml:space="preserve">Изучение </w:t>
      </w:r>
      <w:r w:rsidRPr="0099300B">
        <w:rPr>
          <w:rFonts w:ascii="PT Astra Serif" w:hAnsi="PT Astra Serif"/>
          <w:b/>
          <w:sz w:val="26"/>
          <w:szCs w:val="26"/>
        </w:rPr>
        <w:t>второго иностранного языка</w:t>
      </w:r>
      <w:r w:rsidRPr="0099300B">
        <w:rPr>
          <w:rFonts w:ascii="PT Astra Serif" w:hAnsi="PT Astra Serif"/>
          <w:sz w:val="26"/>
          <w:szCs w:val="26"/>
        </w:rPr>
        <w:t xml:space="preserve"> из перечня, предлагаемого организацией, осуществляющей образовательную деятельность, осуществляется по заявлению обучающихся, родителей (законных представителей) несовершеннолетних обучающихся и при наличии в указанной организации необходимых условий.</w:t>
      </w:r>
    </w:p>
    <w:p w:rsidR="00DE3EF1" w:rsidRPr="0099300B" w:rsidRDefault="00DE3EF1" w:rsidP="00DE3EF1">
      <w:pPr>
        <w:spacing w:before="100" w:beforeAutospacing="1" w:after="100" w:afterAutospacing="1" w:line="360" w:lineRule="auto"/>
        <w:ind w:firstLine="710"/>
        <w:contextualSpacing/>
        <w:jc w:val="both"/>
        <w:rPr>
          <w:rFonts w:ascii="PT Astra Serif" w:hAnsi="PT Astra Serif"/>
          <w:sz w:val="26"/>
          <w:szCs w:val="26"/>
        </w:rPr>
      </w:pPr>
      <w:r w:rsidRPr="0099300B">
        <w:rPr>
          <w:rFonts w:ascii="PT Astra Serif" w:hAnsi="PT Astra Serif"/>
          <w:sz w:val="26"/>
          <w:szCs w:val="26"/>
        </w:rPr>
        <w:t xml:space="preserve">В учебные планы могут быть включены </w:t>
      </w:r>
      <w:r w:rsidRPr="0099300B">
        <w:rPr>
          <w:rFonts w:ascii="PT Astra Serif" w:hAnsi="PT Astra Serif"/>
          <w:b/>
          <w:sz w:val="26"/>
          <w:szCs w:val="26"/>
        </w:rPr>
        <w:t>дополнительные учебные предметы, курсы по выбору обучающихся</w:t>
      </w:r>
      <w:r w:rsidRPr="0099300B">
        <w:rPr>
          <w:rFonts w:ascii="PT Astra Serif" w:hAnsi="PT Astra Serif"/>
          <w:sz w:val="26"/>
          <w:szCs w:val="26"/>
        </w:rPr>
        <w:t>, предлагаемые организацией, осуществляющей образовательную деятельность в соответствии со спецификой и возможностями организации, осуществляющей образовательную деятельность.</w:t>
      </w:r>
    </w:p>
    <w:p w:rsidR="00736226" w:rsidRPr="0099300B" w:rsidRDefault="00736226" w:rsidP="00736226">
      <w:pPr>
        <w:spacing w:before="100" w:beforeAutospacing="1" w:after="100" w:afterAutospacing="1" w:line="360" w:lineRule="auto"/>
        <w:ind w:firstLine="710"/>
        <w:contextualSpacing/>
        <w:jc w:val="both"/>
        <w:rPr>
          <w:rFonts w:ascii="PT Astra Serif" w:hAnsi="PT Astra Serif"/>
          <w:sz w:val="26"/>
          <w:szCs w:val="26"/>
        </w:rPr>
      </w:pPr>
      <w:r w:rsidRPr="0099300B">
        <w:rPr>
          <w:rFonts w:ascii="PT Astra Serif" w:hAnsi="PT Astra Serif"/>
          <w:sz w:val="26"/>
          <w:szCs w:val="26"/>
        </w:rPr>
        <w:t xml:space="preserve">Обязательная часть образовательной программы среднего общего образования составляет 60%, а часть, формируемая участниками образовательных </w:t>
      </w:r>
      <w:r w:rsidRPr="0099300B">
        <w:rPr>
          <w:rFonts w:ascii="PT Astra Serif" w:hAnsi="PT Astra Serif"/>
          <w:sz w:val="26"/>
          <w:szCs w:val="26"/>
        </w:rPr>
        <w:lastRenderedPageBreak/>
        <w:t>отношений, - 40% от общего объема образовательной программы среднего общего образования.</w:t>
      </w:r>
    </w:p>
    <w:p w:rsidR="00DE3EF1" w:rsidRPr="0099300B" w:rsidRDefault="00DE3EF1" w:rsidP="00DE3EF1">
      <w:pPr>
        <w:spacing w:before="100" w:beforeAutospacing="1" w:after="100" w:afterAutospacing="1" w:line="360" w:lineRule="auto"/>
        <w:ind w:firstLine="710"/>
        <w:contextualSpacing/>
        <w:jc w:val="both"/>
        <w:rPr>
          <w:rFonts w:ascii="PT Astra Serif" w:hAnsi="PT Astra Serif"/>
          <w:sz w:val="26"/>
          <w:szCs w:val="26"/>
        </w:rPr>
      </w:pPr>
      <w:r w:rsidRPr="0099300B">
        <w:rPr>
          <w:rFonts w:ascii="PT Astra Serif" w:hAnsi="PT Astra Serif"/>
          <w:sz w:val="26"/>
          <w:szCs w:val="26"/>
        </w:rPr>
        <w:t>Учебные планы в адаптированных основных образовательных программах среднего общего образования предусматривают:</w:t>
      </w:r>
    </w:p>
    <w:p w:rsidR="00736226" w:rsidRPr="0099300B" w:rsidRDefault="00DE3EF1" w:rsidP="00DE3EF1">
      <w:pPr>
        <w:spacing w:before="100" w:beforeAutospacing="1" w:after="100" w:afterAutospacing="1" w:line="360" w:lineRule="auto"/>
        <w:ind w:firstLine="710"/>
        <w:contextualSpacing/>
        <w:jc w:val="both"/>
        <w:rPr>
          <w:rFonts w:ascii="PT Astra Serif" w:hAnsi="PT Astra Serif"/>
          <w:sz w:val="26"/>
          <w:szCs w:val="26"/>
        </w:rPr>
      </w:pPr>
      <w:r w:rsidRPr="0099300B">
        <w:rPr>
          <w:rFonts w:ascii="PT Astra Serif" w:hAnsi="PT Astra Serif"/>
          <w:sz w:val="26"/>
          <w:szCs w:val="26"/>
        </w:rPr>
        <w:t xml:space="preserve">- замену учебного предмета </w:t>
      </w:r>
      <w:r w:rsidR="00824C84" w:rsidRPr="0099300B">
        <w:rPr>
          <w:rFonts w:ascii="PT Astra Serif" w:hAnsi="PT Astra Serif"/>
          <w:sz w:val="26"/>
          <w:szCs w:val="26"/>
        </w:rPr>
        <w:t>«</w:t>
      </w:r>
      <w:r w:rsidRPr="0099300B">
        <w:rPr>
          <w:rFonts w:ascii="PT Astra Serif" w:hAnsi="PT Astra Serif"/>
          <w:sz w:val="26"/>
          <w:szCs w:val="26"/>
        </w:rPr>
        <w:t>Физическая культура</w:t>
      </w:r>
      <w:r w:rsidR="00824C84" w:rsidRPr="0099300B">
        <w:rPr>
          <w:rFonts w:ascii="PT Astra Serif" w:hAnsi="PT Astra Serif"/>
          <w:sz w:val="26"/>
          <w:szCs w:val="26"/>
        </w:rPr>
        <w:t>»</w:t>
      </w:r>
      <w:r w:rsidRPr="0099300B">
        <w:rPr>
          <w:rFonts w:ascii="PT Astra Serif" w:hAnsi="PT Astra Serif"/>
          <w:sz w:val="26"/>
          <w:szCs w:val="26"/>
        </w:rPr>
        <w:t xml:space="preserve"> на учебный предмет </w:t>
      </w:r>
      <w:r w:rsidR="00824C84" w:rsidRPr="0099300B">
        <w:rPr>
          <w:rFonts w:ascii="PT Astra Serif" w:hAnsi="PT Astra Serif"/>
          <w:b/>
          <w:sz w:val="26"/>
          <w:szCs w:val="26"/>
        </w:rPr>
        <w:t>«</w:t>
      </w:r>
      <w:r w:rsidRPr="0099300B">
        <w:rPr>
          <w:rFonts w:ascii="PT Astra Serif" w:hAnsi="PT Astra Serif"/>
          <w:b/>
          <w:sz w:val="26"/>
          <w:szCs w:val="26"/>
        </w:rPr>
        <w:t>Адаптивная физическая культура</w:t>
      </w:r>
      <w:r w:rsidR="00105577" w:rsidRPr="0099300B">
        <w:rPr>
          <w:rFonts w:ascii="PT Astra Serif" w:hAnsi="PT Astra Serif"/>
          <w:b/>
          <w:sz w:val="26"/>
          <w:szCs w:val="26"/>
        </w:rPr>
        <w:t>» (</w:t>
      </w:r>
      <w:r w:rsidR="009C0904" w:rsidRPr="0099300B">
        <w:rPr>
          <w:rFonts w:ascii="PT Astra Serif" w:hAnsi="PT Astra Serif"/>
          <w:sz w:val="26"/>
          <w:szCs w:val="26"/>
        </w:rPr>
        <w:t>необходимо иметь в виду, что в учебный план АО</w:t>
      </w:r>
      <w:r w:rsidR="00736226" w:rsidRPr="0099300B">
        <w:rPr>
          <w:rFonts w:ascii="PT Astra Serif" w:hAnsi="PT Astra Serif"/>
          <w:sz w:val="26"/>
          <w:szCs w:val="26"/>
        </w:rPr>
        <w:t>О</w:t>
      </w:r>
      <w:r w:rsidR="009C0904" w:rsidRPr="0099300B">
        <w:rPr>
          <w:rFonts w:ascii="PT Astra Serif" w:hAnsi="PT Astra Serif"/>
          <w:sz w:val="26"/>
          <w:szCs w:val="26"/>
        </w:rPr>
        <w:t xml:space="preserve">П СОО вместо учебного предмета </w:t>
      </w:r>
      <w:r w:rsidR="00824C84" w:rsidRPr="0099300B">
        <w:rPr>
          <w:rFonts w:ascii="PT Astra Serif" w:hAnsi="PT Astra Serif"/>
          <w:sz w:val="26"/>
          <w:szCs w:val="26"/>
        </w:rPr>
        <w:t>«</w:t>
      </w:r>
      <w:r w:rsidR="009C0904" w:rsidRPr="0099300B">
        <w:rPr>
          <w:rFonts w:ascii="PT Astra Serif" w:hAnsi="PT Astra Serif"/>
          <w:sz w:val="26"/>
          <w:szCs w:val="26"/>
        </w:rPr>
        <w:t>Физическая культура</w:t>
      </w:r>
      <w:r w:rsidR="00824C84" w:rsidRPr="0099300B">
        <w:rPr>
          <w:rFonts w:ascii="PT Astra Serif" w:hAnsi="PT Astra Serif"/>
          <w:sz w:val="26"/>
          <w:szCs w:val="26"/>
        </w:rPr>
        <w:t xml:space="preserve">» </w:t>
      </w:r>
      <w:r w:rsidR="009C0904" w:rsidRPr="0099300B">
        <w:rPr>
          <w:rFonts w:ascii="PT Astra Serif" w:hAnsi="PT Astra Serif"/>
          <w:sz w:val="26"/>
          <w:szCs w:val="26"/>
        </w:rPr>
        <w:t xml:space="preserve">(далее - </w:t>
      </w:r>
      <w:r w:rsidR="00105577" w:rsidRPr="0099300B">
        <w:rPr>
          <w:rFonts w:ascii="PT Astra Serif" w:hAnsi="PT Astra Serif"/>
          <w:sz w:val="26"/>
          <w:szCs w:val="26"/>
        </w:rPr>
        <w:t>ФК) включается</w:t>
      </w:r>
      <w:r w:rsidR="009C0904" w:rsidRPr="0099300B">
        <w:rPr>
          <w:rFonts w:ascii="PT Astra Serif" w:hAnsi="PT Astra Serif"/>
          <w:sz w:val="26"/>
          <w:szCs w:val="26"/>
        </w:rPr>
        <w:t xml:space="preserve"> предмет </w:t>
      </w:r>
      <w:r w:rsidR="00824C84" w:rsidRPr="0099300B">
        <w:rPr>
          <w:rFonts w:ascii="PT Astra Serif" w:hAnsi="PT Astra Serif"/>
          <w:b/>
          <w:sz w:val="26"/>
          <w:szCs w:val="26"/>
        </w:rPr>
        <w:t>«</w:t>
      </w:r>
      <w:r w:rsidR="009C0904" w:rsidRPr="0099300B">
        <w:rPr>
          <w:rFonts w:ascii="PT Astra Serif" w:hAnsi="PT Astra Serif"/>
          <w:b/>
          <w:sz w:val="26"/>
          <w:szCs w:val="26"/>
        </w:rPr>
        <w:t>Адаптивная физическая культура</w:t>
      </w:r>
      <w:r w:rsidR="00824C84" w:rsidRPr="0099300B">
        <w:rPr>
          <w:rFonts w:ascii="PT Astra Serif" w:hAnsi="PT Astra Serif"/>
          <w:b/>
          <w:sz w:val="26"/>
          <w:szCs w:val="26"/>
        </w:rPr>
        <w:t xml:space="preserve">» </w:t>
      </w:r>
      <w:r w:rsidR="009C0904" w:rsidRPr="0099300B">
        <w:rPr>
          <w:rFonts w:ascii="PT Astra Serif" w:hAnsi="PT Astra Serif"/>
          <w:b/>
          <w:sz w:val="26"/>
          <w:szCs w:val="26"/>
        </w:rPr>
        <w:t>(далее - АФК)</w:t>
      </w:r>
      <w:r w:rsidR="009C0904" w:rsidRPr="0099300B">
        <w:rPr>
          <w:rFonts w:ascii="PT Astra Serif" w:hAnsi="PT Astra Serif"/>
          <w:sz w:val="26"/>
          <w:szCs w:val="26"/>
        </w:rPr>
        <w:t xml:space="preserve">. При этом совместное проведение занятий по ФК и АФК допустимо только при условии соблюдения требований к организации обучения для детей с ОВЗ, создании для них необходимых условий и </w:t>
      </w:r>
      <w:r w:rsidR="00105577" w:rsidRPr="0099300B">
        <w:rPr>
          <w:rFonts w:ascii="PT Astra Serif" w:hAnsi="PT Astra Serif"/>
          <w:sz w:val="26"/>
          <w:szCs w:val="26"/>
        </w:rPr>
        <w:t xml:space="preserve">с учетом возможно </w:t>
      </w:r>
      <w:r w:rsidR="009C0904" w:rsidRPr="0099300B">
        <w:rPr>
          <w:rFonts w:ascii="PT Astra Serif" w:hAnsi="PT Astra Serif"/>
          <w:sz w:val="26"/>
          <w:szCs w:val="26"/>
        </w:rPr>
        <w:t>близко</w:t>
      </w:r>
      <w:r w:rsidR="00105577" w:rsidRPr="0099300B">
        <w:rPr>
          <w:rFonts w:ascii="PT Astra Serif" w:hAnsi="PT Astra Serif"/>
          <w:sz w:val="26"/>
          <w:szCs w:val="26"/>
        </w:rPr>
        <w:t>го</w:t>
      </w:r>
      <w:r w:rsidR="009C0904" w:rsidRPr="0099300B">
        <w:rPr>
          <w:rFonts w:ascii="PT Astra Serif" w:hAnsi="PT Astra Serif"/>
          <w:sz w:val="26"/>
          <w:szCs w:val="26"/>
        </w:rPr>
        <w:t xml:space="preserve"> совпадени</w:t>
      </w:r>
      <w:r w:rsidR="00105577" w:rsidRPr="0099300B">
        <w:rPr>
          <w:rFonts w:ascii="PT Astra Serif" w:hAnsi="PT Astra Serif"/>
          <w:sz w:val="26"/>
          <w:szCs w:val="26"/>
        </w:rPr>
        <w:t>я</w:t>
      </w:r>
      <w:r w:rsidR="009C0904" w:rsidRPr="0099300B">
        <w:rPr>
          <w:rFonts w:ascii="PT Astra Serif" w:hAnsi="PT Astra Serif"/>
          <w:sz w:val="26"/>
          <w:szCs w:val="26"/>
        </w:rPr>
        <w:t xml:space="preserve"> тем занятий по двум предметам. В этом случае учителю необходимо тематическое планирование по ФК и АФК максимально - насколько это возможно </w:t>
      </w:r>
      <w:r w:rsidR="00824C84" w:rsidRPr="0099300B">
        <w:rPr>
          <w:rFonts w:ascii="PT Astra Serif" w:hAnsi="PT Astra Serif"/>
          <w:sz w:val="26"/>
          <w:szCs w:val="26"/>
        </w:rPr>
        <w:t>–</w:t>
      </w:r>
      <w:r w:rsidR="009C0904" w:rsidRPr="0099300B">
        <w:rPr>
          <w:rFonts w:ascii="PT Astra Serif" w:hAnsi="PT Astra Serif"/>
          <w:sz w:val="26"/>
          <w:szCs w:val="26"/>
        </w:rPr>
        <w:t xml:space="preserve"> </w:t>
      </w:r>
      <w:r w:rsidR="00824C84" w:rsidRPr="0099300B">
        <w:rPr>
          <w:rFonts w:ascii="PT Astra Serif" w:hAnsi="PT Astra Serif"/>
          <w:sz w:val="26"/>
          <w:szCs w:val="26"/>
        </w:rPr>
        <w:t>«</w:t>
      </w:r>
      <w:r w:rsidR="009C0904" w:rsidRPr="0099300B">
        <w:rPr>
          <w:rFonts w:ascii="PT Astra Serif" w:hAnsi="PT Astra Serif"/>
          <w:sz w:val="26"/>
          <w:szCs w:val="26"/>
        </w:rPr>
        <w:t>синхронизировать</w:t>
      </w:r>
      <w:r w:rsidR="00824C84" w:rsidRPr="0099300B">
        <w:rPr>
          <w:rFonts w:ascii="PT Astra Serif" w:hAnsi="PT Astra Serif"/>
          <w:sz w:val="26"/>
          <w:szCs w:val="26"/>
        </w:rPr>
        <w:t>»</w:t>
      </w:r>
      <w:r w:rsidR="009C0904" w:rsidRPr="0099300B">
        <w:rPr>
          <w:rFonts w:ascii="PT Astra Serif" w:hAnsi="PT Astra Serif"/>
          <w:sz w:val="26"/>
          <w:szCs w:val="26"/>
        </w:rPr>
        <w:t>)</w:t>
      </w:r>
      <w:r w:rsidR="009B03C1" w:rsidRPr="0099300B">
        <w:rPr>
          <w:rFonts w:ascii="PT Astra Serif" w:hAnsi="PT Astra Serif"/>
          <w:sz w:val="26"/>
          <w:szCs w:val="26"/>
        </w:rPr>
        <w:t>;</w:t>
      </w:r>
      <w:r w:rsidR="009C0904" w:rsidRPr="0099300B">
        <w:rPr>
          <w:rFonts w:ascii="PT Astra Serif" w:hAnsi="PT Astra Serif"/>
          <w:sz w:val="26"/>
          <w:szCs w:val="26"/>
        </w:rPr>
        <w:t xml:space="preserve"> </w:t>
      </w:r>
    </w:p>
    <w:p w:rsidR="00DE3EF1" w:rsidRPr="0099300B" w:rsidRDefault="00DE3EF1" w:rsidP="00DE3EF1">
      <w:pPr>
        <w:spacing w:before="100" w:beforeAutospacing="1" w:after="100" w:afterAutospacing="1" w:line="360" w:lineRule="auto"/>
        <w:ind w:firstLine="710"/>
        <w:contextualSpacing/>
        <w:jc w:val="both"/>
        <w:rPr>
          <w:rFonts w:ascii="PT Astra Serif" w:hAnsi="PT Astra Serif"/>
          <w:b/>
          <w:sz w:val="26"/>
          <w:szCs w:val="26"/>
        </w:rPr>
      </w:pPr>
      <w:r w:rsidRPr="0099300B">
        <w:rPr>
          <w:rFonts w:ascii="PT Astra Serif" w:hAnsi="PT Astra Serif"/>
          <w:sz w:val="26"/>
          <w:szCs w:val="26"/>
        </w:rPr>
        <w:t xml:space="preserve">- включение во внеурочную деятельность </w:t>
      </w:r>
      <w:r w:rsidRPr="0099300B">
        <w:rPr>
          <w:rFonts w:ascii="PT Astra Serif" w:hAnsi="PT Astra Serif"/>
          <w:b/>
          <w:sz w:val="26"/>
          <w:szCs w:val="26"/>
        </w:rPr>
        <w:t>занятий по Программе коррекционной работы.</w:t>
      </w:r>
    </w:p>
    <w:p w:rsidR="009C0904" w:rsidRPr="0099300B" w:rsidRDefault="00105577" w:rsidP="00DE3EF1">
      <w:pPr>
        <w:spacing w:before="100" w:beforeAutospacing="1" w:after="100" w:afterAutospacing="1" w:line="360" w:lineRule="auto"/>
        <w:ind w:firstLine="710"/>
        <w:contextualSpacing/>
        <w:jc w:val="both"/>
        <w:rPr>
          <w:rFonts w:ascii="PT Astra Serif" w:hAnsi="PT Astra Serif"/>
          <w:sz w:val="26"/>
          <w:szCs w:val="26"/>
        </w:rPr>
      </w:pPr>
      <w:r w:rsidRPr="0099300B">
        <w:rPr>
          <w:rFonts w:ascii="PT Astra Serif" w:hAnsi="PT Astra Serif"/>
          <w:sz w:val="26"/>
          <w:szCs w:val="26"/>
        </w:rPr>
        <w:t>Обучающиеся с</w:t>
      </w:r>
      <w:r w:rsidR="009C0904" w:rsidRPr="0099300B">
        <w:rPr>
          <w:rFonts w:ascii="PT Astra Serif" w:hAnsi="PT Astra Serif"/>
          <w:sz w:val="26"/>
          <w:szCs w:val="26"/>
        </w:rPr>
        <w:t xml:space="preserve"> ОВЗ зачисляются на адаптированную образовательную программу </w:t>
      </w:r>
      <w:r w:rsidR="009C0904" w:rsidRPr="0099300B">
        <w:rPr>
          <w:rFonts w:ascii="PT Astra Serif" w:hAnsi="PT Astra Serif"/>
          <w:b/>
          <w:sz w:val="26"/>
          <w:szCs w:val="26"/>
        </w:rPr>
        <w:t>на основании заявления и с учетом рекомендаций заключения ПМПК</w:t>
      </w:r>
      <w:r w:rsidR="009C0904" w:rsidRPr="0099300B">
        <w:rPr>
          <w:rFonts w:ascii="PT Astra Serif" w:hAnsi="PT Astra Serif"/>
          <w:sz w:val="26"/>
          <w:szCs w:val="26"/>
        </w:rPr>
        <w:t xml:space="preserve"> (в заключении должна быть рекомендация на обучение по </w:t>
      </w:r>
      <w:r w:rsidR="009C0904" w:rsidRPr="0099300B">
        <w:rPr>
          <w:rFonts w:ascii="PT Astra Serif" w:hAnsi="PT Astra Serif"/>
          <w:b/>
          <w:sz w:val="26"/>
          <w:szCs w:val="26"/>
        </w:rPr>
        <w:t>АО</w:t>
      </w:r>
      <w:r w:rsidR="00736226" w:rsidRPr="0099300B">
        <w:rPr>
          <w:rFonts w:ascii="PT Astra Serif" w:hAnsi="PT Astra Serif"/>
          <w:b/>
          <w:sz w:val="26"/>
          <w:szCs w:val="26"/>
        </w:rPr>
        <w:t>О</w:t>
      </w:r>
      <w:r w:rsidR="009C0904" w:rsidRPr="0099300B">
        <w:rPr>
          <w:rFonts w:ascii="PT Astra Serif" w:hAnsi="PT Astra Serif"/>
          <w:b/>
          <w:sz w:val="26"/>
          <w:szCs w:val="26"/>
        </w:rPr>
        <w:t>П среднего общего образования!</w:t>
      </w:r>
      <w:r w:rsidR="009C0904" w:rsidRPr="0099300B">
        <w:rPr>
          <w:rFonts w:ascii="PT Astra Serif" w:hAnsi="PT Astra Serif"/>
          <w:sz w:val="26"/>
          <w:szCs w:val="26"/>
        </w:rPr>
        <w:t xml:space="preserve">). </w:t>
      </w:r>
    </w:p>
    <w:p w:rsidR="00DE3EF1" w:rsidRPr="0099300B" w:rsidRDefault="00DE3EF1" w:rsidP="00DE3EF1">
      <w:pPr>
        <w:spacing w:before="100" w:beforeAutospacing="1" w:after="100" w:afterAutospacing="1" w:line="360" w:lineRule="auto"/>
        <w:ind w:firstLine="710"/>
        <w:contextualSpacing/>
        <w:jc w:val="both"/>
        <w:rPr>
          <w:rFonts w:ascii="PT Astra Serif" w:hAnsi="PT Astra Serif"/>
          <w:sz w:val="26"/>
          <w:szCs w:val="26"/>
        </w:rPr>
      </w:pPr>
      <w:r w:rsidRPr="0099300B">
        <w:rPr>
          <w:rFonts w:ascii="PT Astra Serif" w:hAnsi="PT Astra Serif"/>
          <w:sz w:val="26"/>
          <w:szCs w:val="26"/>
        </w:rPr>
        <w:t>Учебные планы определяют состав и объем учебных предметов, курсов, а также их распределение по классам (годам) обучения.</w:t>
      </w:r>
    </w:p>
    <w:p w:rsidR="00DE3EF1" w:rsidRPr="0099300B" w:rsidRDefault="00DE3EF1" w:rsidP="00DE3EF1">
      <w:pPr>
        <w:spacing w:before="100" w:beforeAutospacing="1" w:after="100" w:afterAutospacing="1" w:line="360" w:lineRule="auto"/>
        <w:ind w:firstLine="710"/>
        <w:contextualSpacing/>
        <w:jc w:val="both"/>
        <w:rPr>
          <w:rFonts w:ascii="PT Astra Serif" w:hAnsi="PT Astra Serif"/>
          <w:sz w:val="26"/>
          <w:szCs w:val="26"/>
        </w:rPr>
      </w:pPr>
      <w:r w:rsidRPr="0099300B">
        <w:rPr>
          <w:rFonts w:ascii="PT Astra Serif" w:hAnsi="PT Astra Serif"/>
          <w:sz w:val="26"/>
          <w:szCs w:val="26"/>
        </w:rPr>
        <w:t>Организация, осуществляющая образовательную деятельность:</w:t>
      </w:r>
    </w:p>
    <w:p w:rsidR="00DE3EF1" w:rsidRPr="0099300B" w:rsidRDefault="00824C84" w:rsidP="00DE3EF1">
      <w:pPr>
        <w:spacing w:before="100" w:beforeAutospacing="1" w:after="100" w:afterAutospacing="1" w:line="360" w:lineRule="auto"/>
        <w:ind w:firstLine="710"/>
        <w:contextualSpacing/>
        <w:jc w:val="both"/>
        <w:rPr>
          <w:rFonts w:ascii="PT Astra Serif" w:hAnsi="PT Astra Serif"/>
          <w:sz w:val="26"/>
          <w:szCs w:val="26"/>
        </w:rPr>
      </w:pPr>
      <w:r w:rsidRPr="0099300B">
        <w:rPr>
          <w:rFonts w:ascii="PT Astra Serif" w:hAnsi="PT Astra Serif"/>
          <w:sz w:val="26"/>
          <w:szCs w:val="26"/>
        </w:rPr>
        <w:t xml:space="preserve">- </w:t>
      </w:r>
      <w:r w:rsidR="00DE3EF1" w:rsidRPr="0099300B">
        <w:rPr>
          <w:rFonts w:ascii="PT Astra Serif" w:hAnsi="PT Astra Serif"/>
          <w:sz w:val="26"/>
          <w:szCs w:val="26"/>
        </w:rPr>
        <w:t>предоставляет обучающимся возможность формирования индивидуальных учебных планов, включающих обязательные учебные предметы, изучаемые на уровне среднего общего образования (на базовом или углубленном уровне), дополнительные учебные предметы, курсы по выбору обучающихся;</w:t>
      </w:r>
    </w:p>
    <w:p w:rsidR="00DE3EF1" w:rsidRPr="0099300B" w:rsidRDefault="00824C84" w:rsidP="00DE3EF1">
      <w:pPr>
        <w:spacing w:before="100" w:beforeAutospacing="1" w:after="100" w:afterAutospacing="1" w:line="360" w:lineRule="auto"/>
        <w:ind w:firstLine="710"/>
        <w:contextualSpacing/>
        <w:jc w:val="both"/>
        <w:rPr>
          <w:rFonts w:ascii="PT Astra Serif" w:hAnsi="PT Astra Serif"/>
          <w:sz w:val="26"/>
          <w:szCs w:val="26"/>
        </w:rPr>
      </w:pPr>
      <w:r w:rsidRPr="0099300B">
        <w:rPr>
          <w:rFonts w:ascii="PT Astra Serif" w:hAnsi="PT Astra Serif"/>
          <w:sz w:val="26"/>
          <w:szCs w:val="26"/>
        </w:rPr>
        <w:t xml:space="preserve">- </w:t>
      </w:r>
      <w:r w:rsidR="00DE3EF1" w:rsidRPr="0099300B">
        <w:rPr>
          <w:rFonts w:ascii="PT Astra Serif" w:hAnsi="PT Astra Serif"/>
          <w:sz w:val="26"/>
          <w:szCs w:val="26"/>
        </w:rPr>
        <w:t>обеспечивает реализацию учебных планов одного или нескольких профилей обучения (естественно-научный, гуманитарный, социально-экономический, технологический, универсальный).</w:t>
      </w:r>
    </w:p>
    <w:p w:rsidR="00395BD0" w:rsidRPr="0099300B" w:rsidRDefault="00395BD0" w:rsidP="00395BD0">
      <w:pPr>
        <w:spacing w:before="100" w:beforeAutospacing="1" w:after="100" w:afterAutospacing="1" w:line="360" w:lineRule="auto"/>
        <w:ind w:firstLine="710"/>
        <w:contextualSpacing/>
        <w:jc w:val="both"/>
        <w:rPr>
          <w:rFonts w:ascii="PT Astra Serif" w:hAnsi="PT Astra Serif"/>
          <w:sz w:val="26"/>
          <w:szCs w:val="26"/>
        </w:rPr>
      </w:pPr>
      <w:r w:rsidRPr="0099300B">
        <w:rPr>
          <w:rFonts w:ascii="PT Astra Serif" w:hAnsi="PT Astra Serif"/>
          <w:sz w:val="26"/>
          <w:szCs w:val="26"/>
        </w:rPr>
        <w:t>Количество часов по предметам для формирования профильного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30"/>
        <w:gridCol w:w="1582"/>
        <w:gridCol w:w="1253"/>
        <w:gridCol w:w="1276"/>
        <w:gridCol w:w="1134"/>
        <w:gridCol w:w="1134"/>
      </w:tblGrid>
      <w:tr w:rsidR="009D2490" w:rsidRPr="0099300B" w:rsidTr="00B55BDB">
        <w:tc>
          <w:tcPr>
            <w:tcW w:w="2330" w:type="dxa"/>
            <w:vMerge w:val="restart"/>
          </w:tcPr>
          <w:p w:rsidR="009D2490" w:rsidRPr="0099300B" w:rsidRDefault="009D2490" w:rsidP="009D2490">
            <w:pPr>
              <w:pStyle w:val="ConsPlusNormal"/>
              <w:jc w:val="center"/>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lastRenderedPageBreak/>
              <w:t>Предметная область</w:t>
            </w:r>
          </w:p>
        </w:tc>
        <w:tc>
          <w:tcPr>
            <w:tcW w:w="1582" w:type="dxa"/>
            <w:vMerge w:val="restart"/>
          </w:tcPr>
          <w:p w:rsidR="009D2490" w:rsidRPr="0099300B" w:rsidRDefault="009D2490" w:rsidP="009D2490">
            <w:pPr>
              <w:pStyle w:val="ConsPlusNormal"/>
              <w:jc w:val="center"/>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Учебный предмет</w:t>
            </w:r>
          </w:p>
        </w:tc>
        <w:tc>
          <w:tcPr>
            <w:tcW w:w="4797" w:type="dxa"/>
            <w:gridSpan w:val="4"/>
          </w:tcPr>
          <w:p w:rsidR="009D2490" w:rsidRPr="0099300B" w:rsidRDefault="00611C16" w:rsidP="009D2490">
            <w:pPr>
              <w:pStyle w:val="ConsPlusNormal"/>
              <w:jc w:val="center"/>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Уровень изучения предмета/количество часов</w:t>
            </w:r>
          </w:p>
        </w:tc>
      </w:tr>
      <w:tr w:rsidR="009D2490" w:rsidRPr="0099300B" w:rsidTr="00B55BDB">
        <w:tc>
          <w:tcPr>
            <w:tcW w:w="2330" w:type="dxa"/>
            <w:vMerge/>
          </w:tcPr>
          <w:p w:rsidR="009D2490" w:rsidRPr="0099300B" w:rsidRDefault="009D2490" w:rsidP="009D2490">
            <w:pPr>
              <w:spacing w:after="1" w:line="0" w:lineRule="atLeast"/>
              <w:rPr>
                <w:rFonts w:ascii="PT Astra Serif" w:hAnsi="PT Astra Serif"/>
                <w:sz w:val="26"/>
                <w:szCs w:val="26"/>
              </w:rPr>
            </w:pPr>
          </w:p>
        </w:tc>
        <w:tc>
          <w:tcPr>
            <w:tcW w:w="1582" w:type="dxa"/>
            <w:vMerge/>
          </w:tcPr>
          <w:p w:rsidR="009D2490" w:rsidRPr="0099300B" w:rsidRDefault="009D2490" w:rsidP="009D2490">
            <w:pPr>
              <w:spacing w:after="1" w:line="0" w:lineRule="atLeast"/>
              <w:rPr>
                <w:rFonts w:ascii="PT Astra Serif" w:hAnsi="PT Astra Serif"/>
                <w:sz w:val="26"/>
                <w:szCs w:val="26"/>
              </w:rPr>
            </w:pPr>
          </w:p>
        </w:tc>
        <w:tc>
          <w:tcPr>
            <w:tcW w:w="2529" w:type="dxa"/>
            <w:gridSpan w:val="2"/>
          </w:tcPr>
          <w:p w:rsidR="009D2490" w:rsidRPr="0099300B" w:rsidRDefault="00611C16" w:rsidP="009D2490">
            <w:pPr>
              <w:pStyle w:val="ConsPlusNormal"/>
              <w:jc w:val="center"/>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базовый</w:t>
            </w:r>
          </w:p>
        </w:tc>
        <w:tc>
          <w:tcPr>
            <w:tcW w:w="2268" w:type="dxa"/>
            <w:gridSpan w:val="2"/>
          </w:tcPr>
          <w:p w:rsidR="009D2490" w:rsidRPr="0099300B" w:rsidRDefault="00611C16" w:rsidP="009D2490">
            <w:pPr>
              <w:pStyle w:val="ConsPlusNormal"/>
              <w:jc w:val="center"/>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углубленный</w:t>
            </w:r>
          </w:p>
        </w:tc>
      </w:tr>
      <w:tr w:rsidR="009D2490" w:rsidRPr="0099300B" w:rsidTr="00B55BDB">
        <w:tc>
          <w:tcPr>
            <w:tcW w:w="2330" w:type="dxa"/>
            <w:vMerge/>
          </w:tcPr>
          <w:p w:rsidR="009D2490" w:rsidRPr="0099300B" w:rsidRDefault="009D2490" w:rsidP="009D2490">
            <w:pPr>
              <w:spacing w:after="1" w:line="0" w:lineRule="atLeast"/>
              <w:rPr>
                <w:rFonts w:ascii="PT Astra Serif" w:hAnsi="PT Astra Serif"/>
                <w:sz w:val="26"/>
                <w:szCs w:val="26"/>
              </w:rPr>
            </w:pPr>
          </w:p>
        </w:tc>
        <w:tc>
          <w:tcPr>
            <w:tcW w:w="1582" w:type="dxa"/>
            <w:vMerge/>
          </w:tcPr>
          <w:p w:rsidR="009D2490" w:rsidRPr="0099300B" w:rsidRDefault="009D2490" w:rsidP="009D2490">
            <w:pPr>
              <w:spacing w:after="1" w:line="0" w:lineRule="atLeast"/>
              <w:rPr>
                <w:rFonts w:ascii="PT Astra Serif" w:hAnsi="PT Astra Serif"/>
                <w:sz w:val="26"/>
                <w:szCs w:val="26"/>
              </w:rPr>
            </w:pPr>
          </w:p>
        </w:tc>
        <w:tc>
          <w:tcPr>
            <w:tcW w:w="1253" w:type="dxa"/>
          </w:tcPr>
          <w:p w:rsidR="009D2490" w:rsidRPr="0099300B" w:rsidRDefault="009D2490" w:rsidP="009D2490">
            <w:pPr>
              <w:pStyle w:val="ConsPlusNormal"/>
              <w:jc w:val="center"/>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1276" w:type="dxa"/>
          </w:tcPr>
          <w:p w:rsidR="009D2490" w:rsidRPr="0099300B" w:rsidRDefault="009D2490" w:rsidP="009D2490">
            <w:pPr>
              <w:pStyle w:val="ConsPlusNormal"/>
              <w:jc w:val="center"/>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c>
          <w:tcPr>
            <w:tcW w:w="1134" w:type="dxa"/>
          </w:tcPr>
          <w:p w:rsidR="009D2490" w:rsidRPr="0099300B" w:rsidRDefault="009D2490" w:rsidP="009D2490">
            <w:pPr>
              <w:pStyle w:val="ConsPlusNormal"/>
              <w:jc w:val="center"/>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1134" w:type="dxa"/>
          </w:tcPr>
          <w:p w:rsidR="009D2490" w:rsidRPr="0099300B" w:rsidRDefault="009D2490" w:rsidP="009D2490">
            <w:pPr>
              <w:pStyle w:val="ConsPlusNormal"/>
              <w:jc w:val="center"/>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r>
      <w:tr w:rsidR="009D2490" w:rsidRPr="0099300B" w:rsidTr="00B55BDB">
        <w:tc>
          <w:tcPr>
            <w:tcW w:w="2330" w:type="dxa"/>
            <w:vMerge w:val="restart"/>
          </w:tcPr>
          <w:p w:rsidR="009D2490" w:rsidRPr="0099300B" w:rsidRDefault="009D2490" w:rsidP="009D2490">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 и литература</w:t>
            </w:r>
          </w:p>
        </w:tc>
        <w:tc>
          <w:tcPr>
            <w:tcW w:w="1582" w:type="dxa"/>
          </w:tcPr>
          <w:p w:rsidR="009D2490" w:rsidRPr="0099300B" w:rsidRDefault="009D2490" w:rsidP="009D2490">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w:t>
            </w:r>
          </w:p>
        </w:tc>
        <w:tc>
          <w:tcPr>
            <w:tcW w:w="1253" w:type="dxa"/>
          </w:tcPr>
          <w:p w:rsidR="009D2490" w:rsidRPr="0099300B" w:rsidRDefault="009D2490" w:rsidP="009D2490">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1276" w:type="dxa"/>
          </w:tcPr>
          <w:p w:rsidR="009D2490" w:rsidRPr="0099300B" w:rsidRDefault="009D2490" w:rsidP="009D2490">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1134" w:type="dxa"/>
            <w:shd w:val="clear" w:color="auto" w:fill="EDEDED" w:themeFill="accent3" w:themeFillTint="33"/>
          </w:tcPr>
          <w:p w:rsidR="009D2490" w:rsidRPr="0099300B" w:rsidRDefault="009D2490" w:rsidP="009D2490">
            <w:pPr>
              <w:pStyle w:val="ConsPlusNormal"/>
              <w:rPr>
                <w:rFonts w:ascii="PT Astra Serif" w:eastAsiaTheme="minorHAnsi" w:hAnsi="PT Astra Serif" w:cstheme="minorBidi"/>
                <w:sz w:val="26"/>
                <w:szCs w:val="26"/>
                <w:highlight w:val="lightGray"/>
                <w:lang w:eastAsia="en-US"/>
              </w:rPr>
            </w:pPr>
          </w:p>
        </w:tc>
        <w:tc>
          <w:tcPr>
            <w:tcW w:w="1134" w:type="dxa"/>
            <w:shd w:val="clear" w:color="auto" w:fill="EDEDED" w:themeFill="accent3" w:themeFillTint="33"/>
          </w:tcPr>
          <w:p w:rsidR="009D2490" w:rsidRPr="0099300B" w:rsidRDefault="009D2490" w:rsidP="009D2490">
            <w:pPr>
              <w:pStyle w:val="ConsPlusNormal"/>
              <w:rPr>
                <w:rFonts w:ascii="PT Astra Serif" w:eastAsiaTheme="minorHAnsi" w:hAnsi="PT Astra Serif" w:cstheme="minorBidi"/>
                <w:sz w:val="26"/>
                <w:szCs w:val="26"/>
                <w:highlight w:val="lightGray"/>
                <w:lang w:eastAsia="en-US"/>
              </w:rPr>
            </w:pPr>
          </w:p>
        </w:tc>
      </w:tr>
      <w:tr w:rsidR="009D2490" w:rsidRPr="0099300B" w:rsidTr="00B55BDB">
        <w:tc>
          <w:tcPr>
            <w:tcW w:w="2330" w:type="dxa"/>
            <w:vMerge/>
          </w:tcPr>
          <w:p w:rsidR="009D2490" w:rsidRPr="0099300B" w:rsidRDefault="009D2490" w:rsidP="009D2490">
            <w:pPr>
              <w:spacing w:after="1" w:line="0" w:lineRule="atLeast"/>
              <w:rPr>
                <w:rFonts w:ascii="PT Astra Serif" w:hAnsi="PT Astra Serif"/>
                <w:sz w:val="26"/>
                <w:szCs w:val="26"/>
              </w:rPr>
            </w:pPr>
          </w:p>
        </w:tc>
        <w:tc>
          <w:tcPr>
            <w:tcW w:w="1582" w:type="dxa"/>
          </w:tcPr>
          <w:p w:rsidR="009D2490" w:rsidRPr="0099300B" w:rsidRDefault="009D2490" w:rsidP="009D2490">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Литература</w:t>
            </w:r>
          </w:p>
        </w:tc>
        <w:tc>
          <w:tcPr>
            <w:tcW w:w="1253" w:type="dxa"/>
          </w:tcPr>
          <w:p w:rsidR="009D2490" w:rsidRPr="0099300B" w:rsidRDefault="009D2490" w:rsidP="009D2490">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1276" w:type="dxa"/>
          </w:tcPr>
          <w:p w:rsidR="009D2490" w:rsidRPr="0099300B" w:rsidRDefault="009D2490" w:rsidP="009D2490">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1134" w:type="dxa"/>
          </w:tcPr>
          <w:p w:rsidR="009D2490" w:rsidRPr="0099300B" w:rsidRDefault="00611C16" w:rsidP="009D2490">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c>
          <w:tcPr>
            <w:tcW w:w="1134" w:type="dxa"/>
          </w:tcPr>
          <w:p w:rsidR="009D2490" w:rsidRPr="0099300B" w:rsidRDefault="00611C16" w:rsidP="009D2490">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r>
      <w:tr w:rsidR="00611C16" w:rsidRPr="0099300B" w:rsidTr="00B55BDB">
        <w:trPr>
          <w:trHeight w:val="405"/>
        </w:trPr>
        <w:tc>
          <w:tcPr>
            <w:tcW w:w="2330" w:type="dxa"/>
            <w:vMerge w:val="restart"/>
          </w:tcPr>
          <w:p w:rsidR="00611C16" w:rsidRPr="0099300B" w:rsidRDefault="00611C16" w:rsidP="009D2490">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Родной язык и родная литература</w:t>
            </w:r>
          </w:p>
        </w:tc>
        <w:tc>
          <w:tcPr>
            <w:tcW w:w="1582" w:type="dxa"/>
          </w:tcPr>
          <w:p w:rsidR="00611C16" w:rsidRPr="0099300B" w:rsidRDefault="00611C16" w:rsidP="009D2490">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Родной язык</w:t>
            </w:r>
          </w:p>
        </w:tc>
        <w:tc>
          <w:tcPr>
            <w:tcW w:w="1253" w:type="dxa"/>
          </w:tcPr>
          <w:p w:rsidR="00611C16" w:rsidRPr="0099300B" w:rsidRDefault="00611C16" w:rsidP="009D2490">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1276" w:type="dxa"/>
          </w:tcPr>
          <w:p w:rsidR="00611C16" w:rsidRPr="0099300B" w:rsidRDefault="00611C16" w:rsidP="009D2490">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1134" w:type="dxa"/>
            <w:shd w:val="clear" w:color="auto" w:fill="EDEDED" w:themeFill="accent3" w:themeFillTint="33"/>
          </w:tcPr>
          <w:p w:rsidR="00611C16" w:rsidRPr="0099300B" w:rsidRDefault="00611C16" w:rsidP="009D2490">
            <w:pPr>
              <w:pStyle w:val="ConsPlusNormal"/>
              <w:rPr>
                <w:rFonts w:ascii="PT Astra Serif" w:eastAsiaTheme="minorHAnsi" w:hAnsi="PT Astra Serif" w:cstheme="minorBidi"/>
                <w:sz w:val="26"/>
                <w:szCs w:val="26"/>
                <w:lang w:eastAsia="en-US"/>
              </w:rPr>
            </w:pPr>
          </w:p>
        </w:tc>
        <w:tc>
          <w:tcPr>
            <w:tcW w:w="1134" w:type="dxa"/>
            <w:shd w:val="clear" w:color="auto" w:fill="EDEDED" w:themeFill="accent3" w:themeFillTint="33"/>
          </w:tcPr>
          <w:p w:rsidR="00611C16" w:rsidRPr="0099300B" w:rsidRDefault="00611C16" w:rsidP="009D2490">
            <w:pPr>
              <w:pStyle w:val="ConsPlusNormal"/>
              <w:rPr>
                <w:rFonts w:ascii="PT Astra Serif" w:eastAsiaTheme="minorHAnsi" w:hAnsi="PT Astra Serif" w:cstheme="minorBidi"/>
                <w:sz w:val="26"/>
                <w:szCs w:val="26"/>
                <w:lang w:eastAsia="en-US"/>
              </w:rPr>
            </w:pPr>
          </w:p>
        </w:tc>
      </w:tr>
      <w:tr w:rsidR="00611C16" w:rsidRPr="0099300B" w:rsidTr="00B55BDB">
        <w:trPr>
          <w:trHeight w:val="195"/>
        </w:trPr>
        <w:tc>
          <w:tcPr>
            <w:tcW w:w="2330" w:type="dxa"/>
            <w:vMerge/>
          </w:tcPr>
          <w:p w:rsidR="00611C16" w:rsidRPr="0099300B" w:rsidRDefault="00611C16" w:rsidP="009D2490">
            <w:pPr>
              <w:pStyle w:val="ConsPlusNormal"/>
              <w:rPr>
                <w:rFonts w:ascii="PT Astra Serif" w:eastAsiaTheme="minorHAnsi" w:hAnsi="PT Astra Serif" w:cstheme="minorBidi"/>
                <w:sz w:val="26"/>
                <w:szCs w:val="26"/>
                <w:lang w:eastAsia="en-US"/>
              </w:rPr>
            </w:pPr>
          </w:p>
        </w:tc>
        <w:tc>
          <w:tcPr>
            <w:tcW w:w="1582" w:type="dxa"/>
          </w:tcPr>
          <w:p w:rsidR="00611C16" w:rsidRPr="0099300B" w:rsidRDefault="00611C16" w:rsidP="009D2490">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Родная литература</w:t>
            </w:r>
          </w:p>
        </w:tc>
        <w:tc>
          <w:tcPr>
            <w:tcW w:w="1253" w:type="dxa"/>
          </w:tcPr>
          <w:p w:rsidR="00611C16" w:rsidRPr="0099300B" w:rsidRDefault="00611C16" w:rsidP="009D2490">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1276" w:type="dxa"/>
          </w:tcPr>
          <w:p w:rsidR="00611C16" w:rsidRPr="0099300B" w:rsidRDefault="00611C16" w:rsidP="009D2490">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1134" w:type="dxa"/>
            <w:shd w:val="clear" w:color="auto" w:fill="EDEDED" w:themeFill="accent3" w:themeFillTint="33"/>
          </w:tcPr>
          <w:p w:rsidR="00611C16" w:rsidRPr="0099300B" w:rsidRDefault="00611C16" w:rsidP="009D2490">
            <w:pPr>
              <w:pStyle w:val="ConsPlusNormal"/>
              <w:rPr>
                <w:rFonts w:ascii="PT Astra Serif" w:eastAsiaTheme="minorHAnsi" w:hAnsi="PT Astra Serif" w:cstheme="minorBidi"/>
                <w:sz w:val="26"/>
                <w:szCs w:val="26"/>
                <w:lang w:eastAsia="en-US"/>
              </w:rPr>
            </w:pPr>
          </w:p>
        </w:tc>
        <w:tc>
          <w:tcPr>
            <w:tcW w:w="1134" w:type="dxa"/>
            <w:shd w:val="clear" w:color="auto" w:fill="EDEDED" w:themeFill="accent3" w:themeFillTint="33"/>
          </w:tcPr>
          <w:p w:rsidR="00611C16" w:rsidRPr="0099300B" w:rsidRDefault="00611C16" w:rsidP="009D2490">
            <w:pPr>
              <w:pStyle w:val="ConsPlusNormal"/>
              <w:rPr>
                <w:rFonts w:ascii="PT Astra Serif" w:eastAsiaTheme="minorHAnsi" w:hAnsi="PT Astra Serif" w:cstheme="minorBidi"/>
                <w:sz w:val="26"/>
                <w:szCs w:val="26"/>
                <w:lang w:eastAsia="en-US"/>
              </w:rPr>
            </w:pPr>
          </w:p>
        </w:tc>
      </w:tr>
      <w:tr w:rsidR="00611C16" w:rsidRPr="0099300B" w:rsidTr="00B55BDB">
        <w:trPr>
          <w:trHeight w:val="600"/>
        </w:trPr>
        <w:tc>
          <w:tcPr>
            <w:tcW w:w="2330" w:type="dxa"/>
            <w:vMerge w:val="restart"/>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Иностранные языки</w:t>
            </w:r>
          </w:p>
        </w:tc>
        <w:tc>
          <w:tcPr>
            <w:tcW w:w="1582"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Иностранный язык</w:t>
            </w:r>
          </w:p>
        </w:tc>
        <w:tc>
          <w:tcPr>
            <w:tcW w:w="1253"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1276"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1134"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c>
          <w:tcPr>
            <w:tcW w:w="1134"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r>
      <w:tr w:rsidR="00611C16" w:rsidRPr="0099300B" w:rsidTr="00B55BDB">
        <w:tc>
          <w:tcPr>
            <w:tcW w:w="2330" w:type="dxa"/>
            <w:vMerge/>
          </w:tcPr>
          <w:p w:rsidR="00611C16" w:rsidRPr="0099300B" w:rsidRDefault="00611C16" w:rsidP="00611C16">
            <w:pPr>
              <w:pStyle w:val="ConsPlusNormal"/>
              <w:rPr>
                <w:rFonts w:ascii="PT Astra Serif" w:eastAsiaTheme="minorHAnsi" w:hAnsi="PT Astra Serif" w:cstheme="minorBidi"/>
                <w:sz w:val="26"/>
                <w:szCs w:val="26"/>
                <w:lang w:eastAsia="en-US"/>
              </w:rPr>
            </w:pPr>
          </w:p>
        </w:tc>
        <w:tc>
          <w:tcPr>
            <w:tcW w:w="1582"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Второй иностранный язык</w:t>
            </w:r>
          </w:p>
        </w:tc>
        <w:tc>
          <w:tcPr>
            <w:tcW w:w="1253"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1276"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1134" w:type="dxa"/>
            <w:shd w:val="clear" w:color="auto" w:fill="EDEDED" w:themeFill="accent3" w:themeFillTint="33"/>
          </w:tcPr>
          <w:p w:rsidR="00611C16" w:rsidRPr="0099300B" w:rsidRDefault="00611C16" w:rsidP="00611C16">
            <w:pPr>
              <w:pStyle w:val="ConsPlusNormal"/>
              <w:rPr>
                <w:rFonts w:ascii="PT Astra Serif" w:eastAsiaTheme="minorHAnsi" w:hAnsi="PT Astra Serif" w:cstheme="minorBidi"/>
                <w:sz w:val="26"/>
                <w:szCs w:val="26"/>
                <w:lang w:eastAsia="en-US"/>
              </w:rPr>
            </w:pPr>
          </w:p>
        </w:tc>
        <w:tc>
          <w:tcPr>
            <w:tcW w:w="1134" w:type="dxa"/>
            <w:shd w:val="clear" w:color="auto" w:fill="EDEDED" w:themeFill="accent3" w:themeFillTint="33"/>
          </w:tcPr>
          <w:p w:rsidR="00611C16" w:rsidRPr="0099300B" w:rsidRDefault="00611C16" w:rsidP="00611C16">
            <w:pPr>
              <w:pStyle w:val="ConsPlusNormal"/>
              <w:rPr>
                <w:rFonts w:ascii="PT Astra Serif" w:eastAsiaTheme="minorHAnsi" w:hAnsi="PT Astra Serif" w:cstheme="minorBidi"/>
                <w:sz w:val="26"/>
                <w:szCs w:val="26"/>
                <w:lang w:eastAsia="en-US"/>
              </w:rPr>
            </w:pPr>
          </w:p>
        </w:tc>
      </w:tr>
      <w:tr w:rsidR="00611C16" w:rsidRPr="0099300B" w:rsidTr="00B55BDB">
        <w:tc>
          <w:tcPr>
            <w:tcW w:w="2330" w:type="dxa"/>
            <w:vMerge w:val="restart"/>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Математика и информатика</w:t>
            </w:r>
          </w:p>
        </w:tc>
        <w:tc>
          <w:tcPr>
            <w:tcW w:w="1582"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Алгебра и начала математического анализа</w:t>
            </w:r>
          </w:p>
        </w:tc>
        <w:tc>
          <w:tcPr>
            <w:tcW w:w="1253"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1276"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1134"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1134"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r>
      <w:tr w:rsidR="00611C16" w:rsidRPr="0099300B" w:rsidTr="00B55BDB">
        <w:tc>
          <w:tcPr>
            <w:tcW w:w="2330" w:type="dxa"/>
            <w:vMerge/>
          </w:tcPr>
          <w:p w:rsidR="00611C16" w:rsidRPr="0099300B" w:rsidRDefault="00611C16" w:rsidP="00611C16">
            <w:pPr>
              <w:spacing w:after="1" w:line="0" w:lineRule="atLeast"/>
              <w:rPr>
                <w:rFonts w:ascii="PT Astra Serif" w:hAnsi="PT Astra Serif"/>
                <w:sz w:val="26"/>
                <w:szCs w:val="26"/>
              </w:rPr>
            </w:pPr>
          </w:p>
        </w:tc>
        <w:tc>
          <w:tcPr>
            <w:tcW w:w="1582"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Геометрия</w:t>
            </w:r>
          </w:p>
        </w:tc>
        <w:tc>
          <w:tcPr>
            <w:tcW w:w="1253"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1276"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1134"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1134"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611C16" w:rsidRPr="0099300B" w:rsidTr="00B55BDB">
        <w:tc>
          <w:tcPr>
            <w:tcW w:w="2330" w:type="dxa"/>
            <w:vMerge/>
          </w:tcPr>
          <w:p w:rsidR="00611C16" w:rsidRPr="0099300B" w:rsidRDefault="00611C16" w:rsidP="00611C16">
            <w:pPr>
              <w:spacing w:after="1" w:line="0" w:lineRule="atLeast"/>
              <w:rPr>
                <w:rFonts w:ascii="PT Astra Serif" w:hAnsi="PT Astra Serif"/>
                <w:sz w:val="26"/>
                <w:szCs w:val="26"/>
              </w:rPr>
            </w:pPr>
          </w:p>
        </w:tc>
        <w:tc>
          <w:tcPr>
            <w:tcW w:w="1582"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Вероятность и статистика</w:t>
            </w:r>
          </w:p>
        </w:tc>
        <w:tc>
          <w:tcPr>
            <w:tcW w:w="1253"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1276"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1134"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1134"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611C16" w:rsidRPr="0099300B" w:rsidTr="00B55BDB">
        <w:tc>
          <w:tcPr>
            <w:tcW w:w="2330" w:type="dxa"/>
            <w:vMerge/>
          </w:tcPr>
          <w:p w:rsidR="00611C16" w:rsidRPr="0099300B" w:rsidRDefault="00611C16" w:rsidP="00611C16">
            <w:pPr>
              <w:spacing w:after="1" w:line="0" w:lineRule="atLeast"/>
              <w:rPr>
                <w:rFonts w:ascii="PT Astra Serif" w:hAnsi="PT Astra Serif"/>
                <w:sz w:val="26"/>
                <w:szCs w:val="26"/>
              </w:rPr>
            </w:pPr>
          </w:p>
        </w:tc>
        <w:tc>
          <w:tcPr>
            <w:tcW w:w="1582"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Информатика</w:t>
            </w:r>
          </w:p>
        </w:tc>
        <w:tc>
          <w:tcPr>
            <w:tcW w:w="1253"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1276"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1134"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1134"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r>
      <w:tr w:rsidR="00611C16" w:rsidRPr="0099300B" w:rsidTr="00B55BDB">
        <w:tc>
          <w:tcPr>
            <w:tcW w:w="2330" w:type="dxa"/>
            <w:vMerge w:val="restart"/>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Естественно-научные предметы</w:t>
            </w:r>
          </w:p>
        </w:tc>
        <w:tc>
          <w:tcPr>
            <w:tcW w:w="1582"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Физика</w:t>
            </w:r>
          </w:p>
        </w:tc>
        <w:tc>
          <w:tcPr>
            <w:tcW w:w="1253"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1276"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1134"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c>
          <w:tcPr>
            <w:tcW w:w="1134"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r>
      <w:tr w:rsidR="00611C16" w:rsidRPr="0099300B" w:rsidTr="00B55BDB">
        <w:tc>
          <w:tcPr>
            <w:tcW w:w="2330" w:type="dxa"/>
            <w:vMerge/>
          </w:tcPr>
          <w:p w:rsidR="00611C16" w:rsidRPr="0099300B" w:rsidRDefault="00611C16" w:rsidP="00611C16">
            <w:pPr>
              <w:spacing w:after="1" w:line="0" w:lineRule="atLeast"/>
              <w:rPr>
                <w:rFonts w:ascii="PT Astra Serif" w:hAnsi="PT Astra Serif"/>
                <w:sz w:val="26"/>
                <w:szCs w:val="26"/>
              </w:rPr>
            </w:pPr>
          </w:p>
        </w:tc>
        <w:tc>
          <w:tcPr>
            <w:tcW w:w="1582"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Химия</w:t>
            </w:r>
          </w:p>
        </w:tc>
        <w:tc>
          <w:tcPr>
            <w:tcW w:w="1253"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1276"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1134"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1134"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611C16" w:rsidRPr="0099300B" w:rsidTr="00B55BDB">
        <w:tc>
          <w:tcPr>
            <w:tcW w:w="2330" w:type="dxa"/>
            <w:vMerge/>
          </w:tcPr>
          <w:p w:rsidR="00611C16" w:rsidRPr="0099300B" w:rsidRDefault="00611C16" w:rsidP="00611C16">
            <w:pPr>
              <w:spacing w:after="1" w:line="0" w:lineRule="atLeast"/>
              <w:rPr>
                <w:rFonts w:ascii="PT Astra Serif" w:hAnsi="PT Astra Serif"/>
                <w:sz w:val="26"/>
                <w:szCs w:val="26"/>
              </w:rPr>
            </w:pPr>
          </w:p>
        </w:tc>
        <w:tc>
          <w:tcPr>
            <w:tcW w:w="1582"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Биология</w:t>
            </w:r>
          </w:p>
        </w:tc>
        <w:tc>
          <w:tcPr>
            <w:tcW w:w="1253"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1276"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1134"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1134"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611C16" w:rsidRPr="0099300B" w:rsidTr="00B55BDB">
        <w:tc>
          <w:tcPr>
            <w:tcW w:w="2330" w:type="dxa"/>
            <w:vMerge w:val="restart"/>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Общественно-научные предметы</w:t>
            </w:r>
          </w:p>
        </w:tc>
        <w:tc>
          <w:tcPr>
            <w:tcW w:w="1582"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История</w:t>
            </w:r>
          </w:p>
        </w:tc>
        <w:tc>
          <w:tcPr>
            <w:tcW w:w="1253"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1276"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1134"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1134"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r>
      <w:tr w:rsidR="00611C16" w:rsidRPr="0099300B" w:rsidTr="00B55BDB">
        <w:tc>
          <w:tcPr>
            <w:tcW w:w="2330" w:type="dxa"/>
            <w:vMerge/>
          </w:tcPr>
          <w:p w:rsidR="00611C16" w:rsidRPr="0099300B" w:rsidRDefault="00611C16" w:rsidP="00611C16">
            <w:pPr>
              <w:spacing w:after="1" w:line="0" w:lineRule="atLeast"/>
              <w:rPr>
                <w:rFonts w:ascii="PT Astra Serif" w:hAnsi="PT Astra Serif"/>
                <w:sz w:val="26"/>
                <w:szCs w:val="26"/>
              </w:rPr>
            </w:pPr>
          </w:p>
        </w:tc>
        <w:tc>
          <w:tcPr>
            <w:tcW w:w="1582"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Обществознание</w:t>
            </w:r>
          </w:p>
        </w:tc>
        <w:tc>
          <w:tcPr>
            <w:tcW w:w="1253"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1276"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1134"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1134"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r>
      <w:tr w:rsidR="00611C16" w:rsidRPr="0099300B" w:rsidTr="00B55BDB">
        <w:tc>
          <w:tcPr>
            <w:tcW w:w="2330" w:type="dxa"/>
            <w:vMerge/>
          </w:tcPr>
          <w:p w:rsidR="00611C16" w:rsidRPr="0099300B" w:rsidRDefault="00611C16" w:rsidP="00611C16">
            <w:pPr>
              <w:spacing w:after="1" w:line="0" w:lineRule="atLeast"/>
              <w:rPr>
                <w:rFonts w:ascii="PT Astra Serif" w:hAnsi="PT Astra Serif"/>
                <w:sz w:val="26"/>
                <w:szCs w:val="26"/>
              </w:rPr>
            </w:pPr>
          </w:p>
        </w:tc>
        <w:tc>
          <w:tcPr>
            <w:tcW w:w="1582"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География</w:t>
            </w:r>
          </w:p>
        </w:tc>
        <w:tc>
          <w:tcPr>
            <w:tcW w:w="1253"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1276"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1134"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1134"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611C16" w:rsidRPr="0099300B" w:rsidTr="00B55BDB">
        <w:tc>
          <w:tcPr>
            <w:tcW w:w="2330" w:type="dxa"/>
          </w:tcPr>
          <w:p w:rsidR="00611C16" w:rsidRPr="0099300B" w:rsidRDefault="00611C16" w:rsidP="00611C1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Основы безопасности и </w:t>
            </w:r>
            <w:r w:rsidRPr="0099300B">
              <w:rPr>
                <w:rFonts w:ascii="PT Astra Serif" w:eastAsiaTheme="minorHAnsi" w:hAnsi="PT Astra Serif" w:cstheme="minorBidi"/>
                <w:sz w:val="26"/>
                <w:szCs w:val="26"/>
                <w:lang w:eastAsia="en-US"/>
              </w:rPr>
              <w:lastRenderedPageBreak/>
              <w:t>защиты Родины</w:t>
            </w:r>
          </w:p>
        </w:tc>
        <w:tc>
          <w:tcPr>
            <w:tcW w:w="1582" w:type="dxa"/>
          </w:tcPr>
          <w:p w:rsidR="00611C16" w:rsidRPr="0099300B" w:rsidRDefault="00611C16" w:rsidP="00611C1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lastRenderedPageBreak/>
              <w:t>Основы безопасност</w:t>
            </w:r>
            <w:r w:rsidRPr="0099300B">
              <w:rPr>
                <w:rFonts w:ascii="PT Astra Serif" w:eastAsiaTheme="minorHAnsi" w:hAnsi="PT Astra Serif" w:cstheme="minorBidi"/>
                <w:sz w:val="26"/>
                <w:szCs w:val="26"/>
                <w:lang w:eastAsia="en-US"/>
              </w:rPr>
              <w:lastRenderedPageBreak/>
              <w:t>и и защиты Родины</w:t>
            </w:r>
          </w:p>
        </w:tc>
        <w:tc>
          <w:tcPr>
            <w:tcW w:w="1253"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lastRenderedPageBreak/>
              <w:t>1</w:t>
            </w:r>
          </w:p>
        </w:tc>
        <w:tc>
          <w:tcPr>
            <w:tcW w:w="1276"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1134" w:type="dxa"/>
            <w:shd w:val="clear" w:color="auto" w:fill="EDEDED" w:themeFill="accent3" w:themeFillTint="33"/>
          </w:tcPr>
          <w:p w:rsidR="00611C16" w:rsidRPr="0099300B" w:rsidRDefault="00611C16" w:rsidP="00611C16">
            <w:pPr>
              <w:pStyle w:val="ConsPlusNormal"/>
              <w:rPr>
                <w:rFonts w:ascii="PT Astra Serif" w:eastAsiaTheme="minorHAnsi" w:hAnsi="PT Astra Serif" w:cstheme="minorBidi"/>
                <w:sz w:val="26"/>
                <w:szCs w:val="26"/>
                <w:lang w:eastAsia="en-US"/>
              </w:rPr>
            </w:pPr>
          </w:p>
        </w:tc>
        <w:tc>
          <w:tcPr>
            <w:tcW w:w="1134" w:type="dxa"/>
            <w:shd w:val="clear" w:color="auto" w:fill="EDEDED" w:themeFill="accent3" w:themeFillTint="33"/>
          </w:tcPr>
          <w:p w:rsidR="00611C16" w:rsidRPr="0099300B" w:rsidRDefault="00611C16" w:rsidP="00611C16">
            <w:pPr>
              <w:pStyle w:val="ConsPlusNormal"/>
              <w:rPr>
                <w:rFonts w:ascii="PT Astra Serif" w:eastAsiaTheme="minorHAnsi" w:hAnsi="PT Astra Serif" w:cstheme="minorBidi"/>
                <w:sz w:val="26"/>
                <w:szCs w:val="26"/>
                <w:lang w:eastAsia="en-US"/>
              </w:rPr>
            </w:pPr>
          </w:p>
        </w:tc>
      </w:tr>
      <w:tr w:rsidR="00611C16" w:rsidRPr="0099300B" w:rsidTr="00B55BDB">
        <w:tc>
          <w:tcPr>
            <w:tcW w:w="2330" w:type="dxa"/>
          </w:tcPr>
          <w:p w:rsidR="00611C16" w:rsidRPr="0099300B" w:rsidRDefault="00611C16" w:rsidP="00611C1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582" w:type="dxa"/>
          </w:tcPr>
          <w:p w:rsidR="00611C16" w:rsidRPr="0099300B" w:rsidRDefault="00611C16" w:rsidP="00611C1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253"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1276"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1134" w:type="dxa"/>
            <w:shd w:val="clear" w:color="auto" w:fill="EDEDED" w:themeFill="accent3" w:themeFillTint="33"/>
          </w:tcPr>
          <w:p w:rsidR="00611C16" w:rsidRPr="0099300B" w:rsidRDefault="00611C16" w:rsidP="00611C16">
            <w:pPr>
              <w:pStyle w:val="ConsPlusNormal"/>
              <w:rPr>
                <w:rFonts w:ascii="PT Astra Serif" w:eastAsiaTheme="minorHAnsi" w:hAnsi="PT Astra Serif" w:cstheme="minorBidi"/>
                <w:sz w:val="26"/>
                <w:szCs w:val="26"/>
                <w:lang w:eastAsia="en-US"/>
              </w:rPr>
            </w:pPr>
          </w:p>
        </w:tc>
        <w:tc>
          <w:tcPr>
            <w:tcW w:w="1134" w:type="dxa"/>
            <w:shd w:val="clear" w:color="auto" w:fill="EDEDED" w:themeFill="accent3" w:themeFillTint="33"/>
          </w:tcPr>
          <w:p w:rsidR="00611C16" w:rsidRPr="0099300B" w:rsidRDefault="00611C16" w:rsidP="00611C16">
            <w:pPr>
              <w:pStyle w:val="ConsPlusNormal"/>
              <w:rPr>
                <w:rFonts w:ascii="PT Astra Serif" w:eastAsiaTheme="minorHAnsi" w:hAnsi="PT Astra Serif" w:cstheme="minorBidi"/>
                <w:sz w:val="26"/>
                <w:szCs w:val="26"/>
                <w:lang w:eastAsia="en-US"/>
              </w:rPr>
            </w:pPr>
          </w:p>
        </w:tc>
      </w:tr>
      <w:tr w:rsidR="00611C16" w:rsidRPr="0099300B" w:rsidTr="00B55BDB">
        <w:tc>
          <w:tcPr>
            <w:tcW w:w="2330" w:type="dxa"/>
          </w:tcPr>
          <w:p w:rsidR="00611C16" w:rsidRPr="0099300B" w:rsidRDefault="00611C16" w:rsidP="00611C16">
            <w:pPr>
              <w:pStyle w:val="ConsPlusNormal"/>
              <w:rPr>
                <w:rFonts w:ascii="PT Astra Serif" w:eastAsiaTheme="minorHAnsi" w:hAnsi="PT Astra Serif" w:cstheme="minorBidi"/>
                <w:sz w:val="26"/>
                <w:szCs w:val="26"/>
                <w:lang w:eastAsia="en-US"/>
              </w:rPr>
            </w:pPr>
          </w:p>
        </w:tc>
        <w:tc>
          <w:tcPr>
            <w:tcW w:w="1582"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Индивидуальный проект</w:t>
            </w:r>
          </w:p>
        </w:tc>
        <w:tc>
          <w:tcPr>
            <w:tcW w:w="1253" w:type="dxa"/>
          </w:tcPr>
          <w:p w:rsidR="00611C16" w:rsidRPr="0099300B" w:rsidRDefault="00611C16"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1276" w:type="dxa"/>
            <w:shd w:val="clear" w:color="auto" w:fill="EDEDED" w:themeFill="accent3" w:themeFillTint="33"/>
          </w:tcPr>
          <w:p w:rsidR="00611C16" w:rsidRPr="0099300B" w:rsidRDefault="00611C16" w:rsidP="00611C16">
            <w:pPr>
              <w:pStyle w:val="ConsPlusNormal"/>
              <w:rPr>
                <w:rFonts w:ascii="PT Astra Serif" w:eastAsiaTheme="minorHAnsi" w:hAnsi="PT Astra Serif" w:cstheme="minorBidi"/>
                <w:sz w:val="26"/>
                <w:szCs w:val="26"/>
                <w:lang w:eastAsia="en-US"/>
              </w:rPr>
            </w:pPr>
          </w:p>
        </w:tc>
        <w:tc>
          <w:tcPr>
            <w:tcW w:w="1134" w:type="dxa"/>
            <w:shd w:val="clear" w:color="auto" w:fill="EDEDED" w:themeFill="accent3" w:themeFillTint="33"/>
          </w:tcPr>
          <w:p w:rsidR="00611C16" w:rsidRPr="0099300B" w:rsidRDefault="00611C16" w:rsidP="00611C16">
            <w:pPr>
              <w:pStyle w:val="ConsPlusNormal"/>
              <w:rPr>
                <w:rFonts w:ascii="PT Astra Serif" w:eastAsiaTheme="minorHAnsi" w:hAnsi="PT Astra Serif" w:cstheme="minorBidi"/>
                <w:sz w:val="26"/>
                <w:szCs w:val="26"/>
                <w:lang w:eastAsia="en-US"/>
              </w:rPr>
            </w:pPr>
          </w:p>
        </w:tc>
        <w:tc>
          <w:tcPr>
            <w:tcW w:w="1134" w:type="dxa"/>
            <w:shd w:val="clear" w:color="auto" w:fill="EDEDED" w:themeFill="accent3" w:themeFillTint="33"/>
          </w:tcPr>
          <w:p w:rsidR="00611C16" w:rsidRPr="0099300B" w:rsidRDefault="00611C16" w:rsidP="00611C16">
            <w:pPr>
              <w:pStyle w:val="ConsPlusNormal"/>
              <w:rPr>
                <w:rFonts w:ascii="PT Astra Serif" w:eastAsiaTheme="minorHAnsi" w:hAnsi="PT Astra Serif" w:cstheme="minorBidi"/>
                <w:sz w:val="26"/>
                <w:szCs w:val="26"/>
                <w:lang w:eastAsia="en-US"/>
              </w:rPr>
            </w:pPr>
          </w:p>
        </w:tc>
      </w:tr>
      <w:tr w:rsidR="00611C16" w:rsidRPr="0099300B" w:rsidTr="00611C16">
        <w:tc>
          <w:tcPr>
            <w:tcW w:w="3912" w:type="dxa"/>
            <w:gridSpan w:val="2"/>
          </w:tcPr>
          <w:p w:rsidR="00611C16" w:rsidRPr="0099300B" w:rsidRDefault="00B55BDB" w:rsidP="00611C1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Дополнительные учебные предметы, курсы по выбору обучающихся</w:t>
            </w:r>
          </w:p>
        </w:tc>
        <w:tc>
          <w:tcPr>
            <w:tcW w:w="1253" w:type="dxa"/>
          </w:tcPr>
          <w:p w:rsidR="00611C16" w:rsidRPr="0099300B" w:rsidRDefault="00611C16" w:rsidP="00611C16">
            <w:pPr>
              <w:pStyle w:val="ConsPlusNormal"/>
              <w:rPr>
                <w:rFonts w:ascii="PT Astra Serif" w:eastAsiaTheme="minorHAnsi" w:hAnsi="PT Astra Serif" w:cstheme="minorBidi"/>
                <w:sz w:val="26"/>
                <w:szCs w:val="26"/>
                <w:lang w:eastAsia="en-US"/>
              </w:rPr>
            </w:pPr>
          </w:p>
        </w:tc>
        <w:tc>
          <w:tcPr>
            <w:tcW w:w="1276" w:type="dxa"/>
          </w:tcPr>
          <w:p w:rsidR="00611C16" w:rsidRPr="0099300B" w:rsidRDefault="00611C16" w:rsidP="00611C16">
            <w:pPr>
              <w:pStyle w:val="ConsPlusNormal"/>
              <w:rPr>
                <w:rFonts w:ascii="PT Astra Serif" w:eastAsiaTheme="minorHAnsi" w:hAnsi="PT Astra Serif" w:cstheme="minorBidi"/>
                <w:sz w:val="26"/>
                <w:szCs w:val="26"/>
                <w:lang w:eastAsia="en-US"/>
              </w:rPr>
            </w:pPr>
          </w:p>
        </w:tc>
        <w:tc>
          <w:tcPr>
            <w:tcW w:w="1134" w:type="dxa"/>
          </w:tcPr>
          <w:p w:rsidR="00611C16" w:rsidRPr="0099300B" w:rsidRDefault="00611C16" w:rsidP="00611C16">
            <w:pPr>
              <w:pStyle w:val="ConsPlusNormal"/>
              <w:rPr>
                <w:rFonts w:ascii="PT Astra Serif" w:eastAsiaTheme="minorHAnsi" w:hAnsi="PT Astra Serif" w:cstheme="minorBidi"/>
                <w:sz w:val="26"/>
                <w:szCs w:val="26"/>
                <w:lang w:eastAsia="en-US"/>
              </w:rPr>
            </w:pPr>
          </w:p>
        </w:tc>
        <w:tc>
          <w:tcPr>
            <w:tcW w:w="1134" w:type="dxa"/>
          </w:tcPr>
          <w:p w:rsidR="00611C16" w:rsidRPr="0099300B" w:rsidRDefault="00611C16" w:rsidP="00611C16">
            <w:pPr>
              <w:pStyle w:val="ConsPlusNormal"/>
              <w:rPr>
                <w:rFonts w:ascii="PT Astra Serif" w:eastAsiaTheme="minorHAnsi" w:hAnsi="PT Astra Serif" w:cstheme="minorBidi"/>
                <w:sz w:val="26"/>
                <w:szCs w:val="26"/>
                <w:lang w:eastAsia="en-US"/>
              </w:rPr>
            </w:pPr>
          </w:p>
        </w:tc>
      </w:tr>
    </w:tbl>
    <w:p w:rsidR="00DE3EF1" w:rsidRPr="0099300B" w:rsidRDefault="00DE3EF1" w:rsidP="00395BD0">
      <w:pPr>
        <w:spacing w:before="100" w:beforeAutospacing="1" w:after="100" w:afterAutospacing="1" w:line="360" w:lineRule="auto"/>
        <w:ind w:firstLine="709"/>
        <w:contextualSpacing/>
        <w:jc w:val="both"/>
        <w:rPr>
          <w:rFonts w:ascii="PT Astra Serif" w:hAnsi="PT Astra Serif"/>
          <w:sz w:val="26"/>
          <w:szCs w:val="26"/>
        </w:rPr>
      </w:pPr>
      <w:r w:rsidRPr="0099300B">
        <w:rPr>
          <w:rFonts w:ascii="PT Astra Serif" w:hAnsi="PT Astra Serif"/>
          <w:sz w:val="26"/>
          <w:szCs w:val="26"/>
        </w:rPr>
        <w:t xml:space="preserve">Учебные планы </w:t>
      </w:r>
      <w:r w:rsidRPr="0099300B">
        <w:rPr>
          <w:rFonts w:ascii="PT Astra Serif" w:hAnsi="PT Astra Serif"/>
          <w:b/>
          <w:sz w:val="26"/>
          <w:szCs w:val="26"/>
        </w:rPr>
        <w:t xml:space="preserve">в адаптированных основных образовательных программах </w:t>
      </w:r>
      <w:r w:rsidRPr="0099300B">
        <w:rPr>
          <w:rFonts w:ascii="PT Astra Serif" w:hAnsi="PT Astra Serif"/>
          <w:sz w:val="26"/>
          <w:szCs w:val="26"/>
        </w:rPr>
        <w:t>могут предусматривать изучение всех учебных предметов на базовом уровне</w:t>
      </w:r>
      <w:r w:rsidR="00395BD0" w:rsidRPr="0099300B">
        <w:rPr>
          <w:rFonts w:ascii="PT Astra Serif" w:hAnsi="PT Astra Serif"/>
          <w:sz w:val="26"/>
          <w:szCs w:val="26"/>
        </w:rPr>
        <w:t xml:space="preserve"> </w:t>
      </w:r>
      <w:r w:rsidRPr="0099300B">
        <w:rPr>
          <w:rFonts w:ascii="PT Astra Serif" w:hAnsi="PT Astra Serif"/>
          <w:sz w:val="26"/>
          <w:szCs w:val="26"/>
        </w:rPr>
        <w:t xml:space="preserve">(п. 18.3.1 в ред. </w:t>
      </w:r>
      <w:hyperlink r:id="rId12" w:history="1">
        <w:r w:rsidRPr="0099300B">
          <w:rPr>
            <w:rFonts w:ascii="PT Astra Serif" w:hAnsi="PT Astra Serif"/>
            <w:sz w:val="26"/>
            <w:szCs w:val="26"/>
          </w:rPr>
          <w:t>Приказа</w:t>
        </w:r>
      </w:hyperlink>
      <w:r w:rsidRPr="0099300B">
        <w:rPr>
          <w:rFonts w:ascii="PT Astra Serif" w:hAnsi="PT Astra Serif"/>
          <w:sz w:val="26"/>
          <w:szCs w:val="26"/>
        </w:rPr>
        <w:t xml:space="preserve"> Минпросвещения России от 12.08.2022 </w:t>
      </w:r>
      <w:r w:rsidR="00824C84" w:rsidRPr="0099300B">
        <w:rPr>
          <w:rFonts w:ascii="PT Astra Serif" w:hAnsi="PT Astra Serif"/>
          <w:sz w:val="26"/>
          <w:szCs w:val="26"/>
        </w:rPr>
        <w:t>№</w:t>
      </w:r>
      <w:r w:rsidRPr="0099300B">
        <w:rPr>
          <w:rFonts w:ascii="PT Astra Serif" w:hAnsi="PT Astra Serif"/>
          <w:sz w:val="26"/>
          <w:szCs w:val="26"/>
        </w:rPr>
        <w:t xml:space="preserve"> 732)</w:t>
      </w:r>
      <w:r w:rsidR="00824C84" w:rsidRPr="0099300B">
        <w:rPr>
          <w:rFonts w:ascii="PT Astra Serif" w:hAnsi="PT Astra Serif"/>
          <w:sz w:val="26"/>
          <w:szCs w:val="26"/>
        </w:rPr>
        <w:t>.</w:t>
      </w:r>
    </w:p>
    <w:p w:rsidR="000960F5" w:rsidRPr="0099300B" w:rsidRDefault="002F3BCC" w:rsidP="000960F5">
      <w:pPr>
        <w:spacing w:before="100" w:beforeAutospacing="1" w:after="100" w:afterAutospacing="1" w:line="360" w:lineRule="auto"/>
        <w:ind w:firstLine="709"/>
        <w:contextualSpacing/>
        <w:jc w:val="both"/>
        <w:rPr>
          <w:rFonts w:ascii="PT Astra Serif" w:hAnsi="PT Astra Serif"/>
          <w:sz w:val="26"/>
          <w:szCs w:val="26"/>
        </w:rPr>
      </w:pPr>
      <w:r w:rsidRPr="0099300B">
        <w:rPr>
          <w:rFonts w:ascii="PT Astra Serif" w:hAnsi="PT Astra Serif"/>
          <w:sz w:val="26"/>
          <w:szCs w:val="26"/>
        </w:rPr>
        <w:t xml:space="preserve">Разработка учебного плана, календарного учебного графика, плана внеурочной деятельности общеобразовательными организациями осуществляется </w:t>
      </w:r>
      <w:r w:rsidRPr="0099300B">
        <w:rPr>
          <w:rFonts w:ascii="PT Astra Serif" w:hAnsi="PT Astra Serif"/>
          <w:b/>
          <w:sz w:val="26"/>
          <w:szCs w:val="26"/>
        </w:rPr>
        <w:t>в соотве</w:t>
      </w:r>
      <w:r w:rsidR="00992CF2" w:rsidRPr="0099300B">
        <w:rPr>
          <w:rFonts w:ascii="PT Astra Serif" w:hAnsi="PT Astra Serif"/>
          <w:b/>
          <w:sz w:val="26"/>
          <w:szCs w:val="26"/>
        </w:rPr>
        <w:t xml:space="preserve">тствии с ФГОС </w:t>
      </w:r>
      <w:r w:rsidR="000960F5" w:rsidRPr="0099300B">
        <w:rPr>
          <w:rFonts w:ascii="PT Astra Serif" w:hAnsi="PT Astra Serif"/>
          <w:b/>
          <w:sz w:val="26"/>
          <w:szCs w:val="26"/>
        </w:rPr>
        <w:t xml:space="preserve">СОО </w:t>
      </w:r>
      <w:r w:rsidR="00992CF2" w:rsidRPr="0099300B">
        <w:rPr>
          <w:rFonts w:ascii="PT Astra Serif" w:hAnsi="PT Astra Serif"/>
          <w:b/>
          <w:sz w:val="26"/>
          <w:szCs w:val="26"/>
        </w:rPr>
        <w:t>и ФОП С</w:t>
      </w:r>
      <w:r w:rsidRPr="0099300B">
        <w:rPr>
          <w:rFonts w:ascii="PT Astra Serif" w:hAnsi="PT Astra Serif"/>
          <w:b/>
          <w:sz w:val="26"/>
          <w:szCs w:val="26"/>
        </w:rPr>
        <w:t>ОО</w:t>
      </w:r>
      <w:r w:rsidRPr="0099300B">
        <w:rPr>
          <w:rFonts w:ascii="PT Astra Serif" w:hAnsi="PT Astra Serif"/>
          <w:sz w:val="26"/>
          <w:szCs w:val="26"/>
        </w:rPr>
        <w:t>. Для методической поддержки общеобразовательных организаций на сайте «Единое содержание образования» разработан федеральный сервис  «Конструктор учебных планов» ( </w:t>
      </w:r>
      <w:hyperlink r:id="rId13" w:history="1">
        <w:r w:rsidRPr="0099300B">
          <w:rPr>
            <w:rFonts w:ascii="PT Astra Serif" w:hAnsi="PT Astra Serif"/>
            <w:sz w:val="28"/>
            <w:szCs w:val="28"/>
          </w:rPr>
          <w:t>https://edsoo.ru/Konstruktor_uchebnih_pla.htm</w:t>
        </w:r>
      </w:hyperlink>
      <w:r w:rsidRPr="0099300B">
        <w:rPr>
          <w:rFonts w:ascii="PT Astra Serif" w:hAnsi="PT Astra Serif"/>
          <w:sz w:val="26"/>
          <w:szCs w:val="26"/>
        </w:rPr>
        <w:t xml:space="preserve">). Доступны шаблоны учебных планов всех уровней общего образования. </w:t>
      </w:r>
      <w:r w:rsidR="000960F5" w:rsidRPr="0099300B">
        <w:rPr>
          <w:rFonts w:ascii="PT Astra Serif" w:hAnsi="PT Astra Serif"/>
          <w:sz w:val="26"/>
          <w:szCs w:val="26"/>
        </w:rPr>
        <w:t xml:space="preserve">Для входа в личный кабинет ОО в </w:t>
      </w:r>
      <w:r w:rsidR="00422DC2" w:rsidRPr="0099300B">
        <w:rPr>
          <w:rFonts w:ascii="PT Astra Serif" w:hAnsi="PT Astra Serif"/>
          <w:sz w:val="26"/>
          <w:szCs w:val="26"/>
        </w:rPr>
        <w:t>«</w:t>
      </w:r>
      <w:r w:rsidR="000960F5" w:rsidRPr="0099300B">
        <w:rPr>
          <w:rFonts w:ascii="PT Astra Serif" w:hAnsi="PT Astra Serif"/>
          <w:sz w:val="26"/>
          <w:szCs w:val="26"/>
        </w:rPr>
        <w:t>Конструкторе учебных планов</w:t>
      </w:r>
      <w:r w:rsidR="00422DC2" w:rsidRPr="0099300B">
        <w:rPr>
          <w:rFonts w:ascii="PT Astra Serif" w:hAnsi="PT Astra Serif"/>
          <w:sz w:val="26"/>
          <w:szCs w:val="26"/>
        </w:rPr>
        <w:t>»</w:t>
      </w:r>
      <w:r w:rsidR="000960F5" w:rsidRPr="0099300B">
        <w:rPr>
          <w:rFonts w:ascii="PT Astra Serif" w:hAnsi="PT Astra Serif"/>
          <w:sz w:val="26"/>
          <w:szCs w:val="26"/>
        </w:rPr>
        <w:t xml:space="preserve"> актуальны прежние логин и пароль. В случае их отсутствия можно обратиться в службу технической поддержки сервиса или к региональному координатору реализации ФГОС по электронному адресу: s-startseva@internet.ru. </w:t>
      </w:r>
    </w:p>
    <w:p w:rsidR="002F3BCC" w:rsidRPr="0099300B" w:rsidRDefault="002F3BCC" w:rsidP="002F3BCC">
      <w:pPr>
        <w:spacing w:before="100" w:beforeAutospacing="1" w:after="100" w:afterAutospacing="1" w:line="360" w:lineRule="auto"/>
        <w:ind w:firstLine="709"/>
        <w:contextualSpacing/>
        <w:jc w:val="both"/>
        <w:rPr>
          <w:rFonts w:ascii="PT Astra Serif" w:hAnsi="PT Astra Serif"/>
          <w:sz w:val="28"/>
          <w:szCs w:val="28"/>
        </w:rPr>
      </w:pPr>
      <w:r w:rsidRPr="0099300B">
        <w:rPr>
          <w:rFonts w:ascii="PT Astra Serif" w:hAnsi="PT Astra Serif"/>
          <w:sz w:val="26"/>
          <w:szCs w:val="26"/>
        </w:rPr>
        <w:t>Обучающий вебинар по работе в Конструкторе учебных планов см.:  </w:t>
      </w:r>
      <w:hyperlink r:id="rId14" w:history="1">
        <w:r w:rsidRPr="0099300B">
          <w:rPr>
            <w:rFonts w:ascii="PT Astra Serif" w:hAnsi="PT Astra Serif"/>
            <w:sz w:val="28"/>
            <w:szCs w:val="28"/>
          </w:rPr>
          <w:t>https://vk.com/video-215962627_456239071</w:t>
        </w:r>
      </w:hyperlink>
      <w:r w:rsidRPr="0099300B">
        <w:rPr>
          <w:rFonts w:ascii="PT Astra Serif" w:hAnsi="PT Astra Serif"/>
          <w:sz w:val="28"/>
          <w:szCs w:val="28"/>
        </w:rPr>
        <w:t>.</w:t>
      </w:r>
    </w:p>
    <w:p w:rsidR="00D34DEF" w:rsidRPr="0099300B" w:rsidRDefault="00D34DEF" w:rsidP="00D34DEF">
      <w:pPr>
        <w:spacing w:after="0" w:line="360" w:lineRule="auto"/>
        <w:ind w:firstLine="567"/>
        <w:contextualSpacing/>
        <w:jc w:val="both"/>
        <w:rPr>
          <w:rFonts w:ascii="PT Astra Serif" w:hAnsi="PT Astra Serif"/>
          <w:sz w:val="26"/>
          <w:szCs w:val="26"/>
        </w:rPr>
      </w:pPr>
      <w:r w:rsidRPr="0099300B">
        <w:rPr>
          <w:rFonts w:ascii="PT Astra Serif" w:hAnsi="PT Astra Serif"/>
          <w:sz w:val="26"/>
          <w:szCs w:val="26"/>
        </w:rPr>
        <w:t>Учебный план среднего общего образования является одним из основных механизмов, обеспечивающих достижение обучающимися результатов освоения основной образовательной программы в соответствии с требованиями Стандарта.</w:t>
      </w:r>
    </w:p>
    <w:p w:rsidR="00D03DBF" w:rsidRPr="0099300B" w:rsidRDefault="00EB7476" w:rsidP="00D34DEF">
      <w:pPr>
        <w:spacing w:after="0" w:line="360" w:lineRule="auto"/>
        <w:ind w:firstLine="567"/>
        <w:contextualSpacing/>
        <w:jc w:val="both"/>
        <w:rPr>
          <w:rFonts w:ascii="PT Astra Serif" w:hAnsi="PT Astra Serif"/>
          <w:sz w:val="26"/>
          <w:szCs w:val="26"/>
        </w:rPr>
      </w:pPr>
      <w:r w:rsidRPr="0099300B">
        <w:rPr>
          <w:rFonts w:ascii="PT Astra Serif" w:hAnsi="PT Astra Serif"/>
          <w:sz w:val="26"/>
          <w:szCs w:val="26"/>
        </w:rPr>
        <w:t xml:space="preserve"> Для каждого из профилей обучения на уровне среднего общего образования </w:t>
      </w:r>
      <w:r w:rsidR="00BE217A" w:rsidRPr="0099300B">
        <w:rPr>
          <w:rFonts w:ascii="PT Astra Serif" w:hAnsi="PT Astra Serif"/>
          <w:sz w:val="26"/>
          <w:szCs w:val="26"/>
        </w:rPr>
        <w:t xml:space="preserve">в федеральной образовательной программе </w:t>
      </w:r>
      <w:r w:rsidRPr="0099300B">
        <w:rPr>
          <w:rFonts w:ascii="PT Astra Serif" w:hAnsi="PT Astra Serif"/>
          <w:sz w:val="26"/>
          <w:szCs w:val="26"/>
        </w:rPr>
        <w:t xml:space="preserve">предлагается учебный план с учетом соблюдения требований ФГОС среднего общего образования: включение не менее </w:t>
      </w:r>
      <w:r w:rsidRPr="0099300B">
        <w:rPr>
          <w:rFonts w:ascii="PT Astra Serif" w:hAnsi="PT Astra Serif"/>
          <w:b/>
          <w:sz w:val="26"/>
          <w:szCs w:val="26"/>
        </w:rPr>
        <w:t>13 учебных предметов</w:t>
      </w:r>
      <w:r w:rsidRPr="0099300B">
        <w:rPr>
          <w:rFonts w:ascii="PT Astra Serif" w:hAnsi="PT Astra Serif"/>
          <w:sz w:val="26"/>
          <w:szCs w:val="26"/>
        </w:rPr>
        <w:t xml:space="preserve"> («Русский язык», «Литература», «Иностранный язык», «Математика», «Информатика», «История», «Обществознание», «География», </w:t>
      </w:r>
      <w:r w:rsidRPr="0099300B">
        <w:rPr>
          <w:rFonts w:ascii="PT Astra Serif" w:hAnsi="PT Astra Serif"/>
          <w:sz w:val="26"/>
          <w:szCs w:val="26"/>
        </w:rPr>
        <w:lastRenderedPageBreak/>
        <w:t xml:space="preserve">«Физика», «Химия», «Биология», «Физическая культура», «Основы безопасности </w:t>
      </w:r>
      <w:r w:rsidR="000960F5" w:rsidRPr="0099300B">
        <w:rPr>
          <w:rFonts w:ascii="PT Astra Serif" w:hAnsi="PT Astra Serif"/>
          <w:sz w:val="26"/>
          <w:szCs w:val="26"/>
        </w:rPr>
        <w:t>и защиты Родины</w:t>
      </w:r>
      <w:r w:rsidRPr="0099300B">
        <w:rPr>
          <w:rFonts w:ascii="PT Astra Serif" w:hAnsi="PT Astra Serif"/>
          <w:sz w:val="26"/>
          <w:szCs w:val="26"/>
        </w:rPr>
        <w:t xml:space="preserve">») и изучение </w:t>
      </w:r>
      <w:r w:rsidRPr="0099300B">
        <w:rPr>
          <w:rFonts w:ascii="PT Astra Serif" w:hAnsi="PT Astra Serif"/>
          <w:b/>
          <w:sz w:val="26"/>
          <w:szCs w:val="26"/>
        </w:rPr>
        <w:t>не менее 2 учебных предметов</w:t>
      </w:r>
      <w:r w:rsidRPr="0099300B">
        <w:rPr>
          <w:rFonts w:ascii="PT Astra Serif" w:hAnsi="PT Astra Serif"/>
          <w:sz w:val="26"/>
          <w:szCs w:val="26"/>
        </w:rPr>
        <w:t xml:space="preserve"> на углубленном уровне. Необходимо учитывать, что </w:t>
      </w:r>
      <w:r w:rsidRPr="0099300B">
        <w:rPr>
          <w:rFonts w:ascii="PT Astra Serif" w:hAnsi="PT Astra Serif"/>
          <w:b/>
          <w:sz w:val="26"/>
          <w:szCs w:val="26"/>
        </w:rPr>
        <w:t>все профили обучения</w:t>
      </w:r>
      <w:r w:rsidRPr="0099300B">
        <w:rPr>
          <w:rFonts w:ascii="PT Astra Serif" w:hAnsi="PT Astra Serif"/>
          <w:sz w:val="26"/>
          <w:szCs w:val="26"/>
        </w:rPr>
        <w:t xml:space="preserve"> (в том числе универсальный профиль) предусматривают обязательное изучение предметов на углубленном уровне. При этом в случае с универсальным профилем обучения комбинация учебных предметов, выбранных </w:t>
      </w:r>
      <w:r w:rsidR="00422DC2" w:rsidRPr="0099300B">
        <w:rPr>
          <w:rFonts w:ascii="PT Astra Serif" w:hAnsi="PT Astra Serif"/>
          <w:sz w:val="26"/>
          <w:szCs w:val="26"/>
        </w:rPr>
        <w:t>для углубленного изучения,</w:t>
      </w:r>
      <w:r w:rsidRPr="0099300B">
        <w:rPr>
          <w:rFonts w:ascii="PT Astra Serif" w:hAnsi="PT Astra Serif"/>
          <w:sz w:val="26"/>
          <w:szCs w:val="26"/>
        </w:rPr>
        <w:t xml:space="preserve"> может быть индивидуальной (по выбору участников образовательных отношений). Например, для изучения на углубленном уровне могут быть выбрана такая комбинация учебных предметов – «Математика» и «Иностранный язык» или любые другие сочетания учебных предметов</w:t>
      </w:r>
      <w:r w:rsidR="009F4BD1" w:rsidRPr="0099300B">
        <w:rPr>
          <w:rFonts w:ascii="PT Astra Serif" w:hAnsi="PT Astra Serif"/>
          <w:sz w:val="26"/>
          <w:szCs w:val="26"/>
        </w:rPr>
        <w:t xml:space="preserve"> (в том числе, из других профилей)</w:t>
      </w:r>
      <w:r w:rsidRPr="0099300B">
        <w:rPr>
          <w:rFonts w:ascii="PT Astra Serif" w:hAnsi="PT Astra Serif"/>
          <w:sz w:val="26"/>
          <w:szCs w:val="26"/>
        </w:rPr>
        <w:t>.</w:t>
      </w:r>
      <w:r w:rsidR="009F4BD1" w:rsidRPr="0099300B">
        <w:rPr>
          <w:rFonts w:ascii="PT Astra Serif" w:hAnsi="PT Astra Serif"/>
          <w:sz w:val="26"/>
          <w:szCs w:val="26"/>
        </w:rPr>
        <w:t xml:space="preserve"> </w:t>
      </w:r>
      <w:r w:rsidR="009F4BD1" w:rsidRPr="0099300B">
        <w:rPr>
          <w:rFonts w:ascii="PT Astra Serif" w:hAnsi="PT Astra Serif"/>
          <w:b/>
          <w:sz w:val="26"/>
          <w:szCs w:val="26"/>
        </w:rPr>
        <w:t>Русский язык</w:t>
      </w:r>
      <w:r w:rsidR="009F4BD1" w:rsidRPr="0099300B">
        <w:rPr>
          <w:rFonts w:ascii="PT Astra Serif" w:hAnsi="PT Astra Serif"/>
          <w:sz w:val="26"/>
          <w:szCs w:val="26"/>
        </w:rPr>
        <w:t xml:space="preserve"> </w:t>
      </w:r>
      <w:r w:rsidR="009F4BD1" w:rsidRPr="0099300B">
        <w:rPr>
          <w:rFonts w:ascii="PT Astra Serif" w:hAnsi="PT Astra Serif"/>
          <w:b/>
          <w:sz w:val="26"/>
          <w:szCs w:val="26"/>
        </w:rPr>
        <w:t>не может быть выбран</w:t>
      </w:r>
      <w:r w:rsidR="009F4BD1" w:rsidRPr="0099300B">
        <w:rPr>
          <w:rFonts w:ascii="PT Astra Serif" w:hAnsi="PT Astra Serif"/>
          <w:sz w:val="26"/>
          <w:szCs w:val="26"/>
        </w:rPr>
        <w:t xml:space="preserve"> для углубленного изучения, поскольку ФОП СОО предусматривает изучение этого учебного предмета только на базовом уровне.</w:t>
      </w:r>
      <w:r w:rsidRPr="0099300B">
        <w:rPr>
          <w:rFonts w:ascii="PT Astra Serif" w:hAnsi="PT Astra Serif"/>
          <w:sz w:val="26"/>
          <w:szCs w:val="26"/>
        </w:rPr>
        <w:t xml:space="preserve"> </w:t>
      </w:r>
    </w:p>
    <w:p w:rsidR="00EB7476" w:rsidRPr="0099300B" w:rsidRDefault="00EB7476" w:rsidP="00D34DEF">
      <w:pPr>
        <w:spacing w:after="0" w:line="360" w:lineRule="auto"/>
        <w:ind w:firstLine="567"/>
        <w:contextualSpacing/>
        <w:jc w:val="both"/>
        <w:rPr>
          <w:rFonts w:ascii="PT Astra Serif" w:hAnsi="PT Astra Serif"/>
          <w:sz w:val="26"/>
          <w:szCs w:val="26"/>
        </w:rPr>
      </w:pPr>
      <w:r w:rsidRPr="0099300B">
        <w:rPr>
          <w:rFonts w:ascii="PT Astra Serif" w:hAnsi="PT Astra Serif"/>
          <w:sz w:val="26"/>
          <w:szCs w:val="26"/>
        </w:rPr>
        <w:t xml:space="preserve">В интересах обучающихся и их родителей (законных представителей) в учебный план </w:t>
      </w:r>
      <w:r w:rsidRPr="0099300B">
        <w:rPr>
          <w:rFonts w:ascii="PT Astra Serif" w:hAnsi="PT Astra Serif"/>
          <w:b/>
          <w:sz w:val="26"/>
          <w:szCs w:val="26"/>
        </w:rPr>
        <w:t>может быть включено изучение 3 и более</w:t>
      </w:r>
      <w:r w:rsidRPr="0099300B">
        <w:rPr>
          <w:rFonts w:ascii="PT Astra Serif" w:hAnsi="PT Astra Serif"/>
          <w:sz w:val="26"/>
          <w:szCs w:val="26"/>
        </w:rPr>
        <w:t xml:space="preserve"> учебных предметов на углубленном уровне. При этом образовательная организация самостоятельно распределяет количество часов, отводимых на изучение учебных предметов</w:t>
      </w:r>
    </w:p>
    <w:p w:rsidR="00D03DBF" w:rsidRPr="0099300B" w:rsidRDefault="00EB7476" w:rsidP="00D34DEF">
      <w:pPr>
        <w:spacing w:after="0" w:line="360" w:lineRule="auto"/>
        <w:ind w:firstLine="567"/>
        <w:contextualSpacing/>
        <w:jc w:val="both"/>
        <w:rPr>
          <w:rFonts w:ascii="PT Astra Serif" w:hAnsi="PT Astra Serif"/>
          <w:sz w:val="26"/>
          <w:szCs w:val="26"/>
        </w:rPr>
      </w:pPr>
      <w:r w:rsidRPr="0099300B">
        <w:rPr>
          <w:rFonts w:ascii="PT Astra Serif" w:hAnsi="PT Astra Serif"/>
          <w:sz w:val="26"/>
          <w:szCs w:val="26"/>
        </w:rPr>
        <w:t xml:space="preserve">Программы профильного обучения (в том числе программы по учебным предметам, изучаемым на углубленном уровне) реализуются за счет комбинации учебных часов, отводимых на урочную деятельность, и учебных часов, предусмотренных на внеурочную деятельность. </w:t>
      </w:r>
    </w:p>
    <w:p w:rsidR="00EB7476" w:rsidRPr="0099300B" w:rsidRDefault="00BE217A" w:rsidP="00D34DEF">
      <w:pPr>
        <w:spacing w:after="0" w:line="360" w:lineRule="auto"/>
        <w:ind w:firstLine="567"/>
        <w:contextualSpacing/>
        <w:jc w:val="both"/>
        <w:rPr>
          <w:rFonts w:ascii="PT Astra Serif" w:hAnsi="PT Astra Serif"/>
          <w:sz w:val="26"/>
          <w:szCs w:val="26"/>
        </w:rPr>
      </w:pPr>
      <w:r w:rsidRPr="0099300B">
        <w:rPr>
          <w:rFonts w:ascii="PT Astra Serif" w:hAnsi="PT Astra Serif"/>
          <w:sz w:val="26"/>
          <w:szCs w:val="26"/>
        </w:rPr>
        <w:t>У</w:t>
      </w:r>
      <w:r w:rsidR="00EB7476" w:rsidRPr="0099300B">
        <w:rPr>
          <w:rFonts w:ascii="PT Astra Serif" w:hAnsi="PT Astra Serif"/>
          <w:sz w:val="26"/>
          <w:szCs w:val="26"/>
        </w:rPr>
        <w:t xml:space="preserve">чебные планы также </w:t>
      </w:r>
      <w:r w:rsidRPr="0099300B">
        <w:rPr>
          <w:rFonts w:ascii="PT Astra Serif" w:hAnsi="PT Astra Serif"/>
          <w:sz w:val="26"/>
          <w:szCs w:val="26"/>
        </w:rPr>
        <w:t xml:space="preserve">должны </w:t>
      </w:r>
      <w:r w:rsidR="00EB7476" w:rsidRPr="0099300B">
        <w:rPr>
          <w:rFonts w:ascii="PT Astra Serif" w:hAnsi="PT Astra Serif"/>
          <w:sz w:val="26"/>
          <w:szCs w:val="26"/>
        </w:rPr>
        <w:t>обеспечива</w:t>
      </w:r>
      <w:r w:rsidRPr="0099300B">
        <w:rPr>
          <w:rFonts w:ascii="PT Astra Serif" w:hAnsi="PT Astra Serif"/>
          <w:sz w:val="26"/>
          <w:szCs w:val="26"/>
        </w:rPr>
        <w:t>ть</w:t>
      </w:r>
      <w:r w:rsidR="00EB7476" w:rsidRPr="0099300B">
        <w:rPr>
          <w:rFonts w:ascii="PT Astra Serif" w:hAnsi="PT Astra Serif"/>
          <w:sz w:val="26"/>
          <w:szCs w:val="26"/>
        </w:rPr>
        <w:t xml:space="preserve"> в случаях, предусмотренных законодательством, изучение родных и (или) государственных языков народов Российской Федерации, а также возможность обучения на родных языках. </w:t>
      </w:r>
    </w:p>
    <w:p w:rsidR="00144977" w:rsidRPr="0099300B" w:rsidRDefault="00E216E8" w:rsidP="00AF0E3D">
      <w:pPr>
        <w:pStyle w:val="ConsPlusNormal"/>
        <w:spacing w:line="360" w:lineRule="auto"/>
        <w:ind w:firstLine="539"/>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r w:rsidR="00144977" w:rsidRPr="0099300B">
        <w:rPr>
          <w:rFonts w:ascii="PT Astra Serif" w:eastAsiaTheme="minorHAnsi" w:hAnsi="PT Astra Serif" w:cstheme="minorBidi"/>
          <w:sz w:val="26"/>
          <w:szCs w:val="26"/>
          <w:lang w:eastAsia="en-US"/>
        </w:rPr>
        <w:t>чебный план состоит из двух частей: обязательной части и части, формируемой участниками образовательных отношений.</w:t>
      </w:r>
    </w:p>
    <w:p w:rsidR="00144977" w:rsidRPr="0099300B" w:rsidRDefault="00144977" w:rsidP="00AF0E3D">
      <w:pPr>
        <w:pStyle w:val="ConsPlusNormal"/>
        <w:spacing w:line="360" w:lineRule="auto"/>
        <w:ind w:firstLine="539"/>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b/>
          <w:sz w:val="26"/>
          <w:szCs w:val="26"/>
          <w:lang w:eastAsia="en-US"/>
        </w:rPr>
        <w:t>Обязательная часть</w:t>
      </w:r>
      <w:r w:rsidRPr="0099300B">
        <w:rPr>
          <w:rFonts w:ascii="PT Astra Serif" w:eastAsiaTheme="minorHAnsi" w:hAnsi="PT Astra Serif" w:cstheme="minorBidi"/>
          <w:sz w:val="26"/>
          <w:szCs w:val="26"/>
          <w:lang w:eastAsia="en-US"/>
        </w:rPr>
        <w:t xml:space="preserve">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144977" w:rsidRPr="0099300B" w:rsidRDefault="00144977" w:rsidP="00AF0E3D">
      <w:pPr>
        <w:pStyle w:val="ConsPlusNormal"/>
        <w:spacing w:line="360" w:lineRule="auto"/>
        <w:ind w:firstLine="539"/>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Часть учебного плана, формируемая участниками образовательных </w:t>
      </w:r>
      <w:r w:rsidRPr="0099300B">
        <w:rPr>
          <w:rFonts w:ascii="PT Astra Serif" w:eastAsiaTheme="minorHAnsi" w:hAnsi="PT Astra Serif" w:cstheme="minorBidi"/>
          <w:sz w:val="26"/>
          <w:szCs w:val="26"/>
          <w:lang w:eastAsia="en-US"/>
        </w:rPr>
        <w:lastRenderedPageBreak/>
        <w:t xml:space="preserve">отношений, определяет время, отводимое на изучение </w:t>
      </w:r>
      <w:r w:rsidRPr="0099300B">
        <w:rPr>
          <w:rFonts w:ascii="PT Astra Serif" w:eastAsiaTheme="minorHAnsi" w:hAnsi="PT Astra Serif" w:cstheme="minorBidi"/>
          <w:b/>
          <w:sz w:val="26"/>
          <w:szCs w:val="26"/>
          <w:lang w:eastAsia="en-US"/>
        </w:rPr>
        <w:t>учебных предметов, учебных курсов, учебных модулей</w:t>
      </w:r>
      <w:r w:rsidRPr="0099300B">
        <w:rPr>
          <w:rFonts w:ascii="PT Astra Serif" w:eastAsiaTheme="minorHAnsi" w:hAnsi="PT Astra Serif" w:cstheme="minorBidi"/>
          <w:sz w:val="26"/>
          <w:szCs w:val="26"/>
          <w:lang w:eastAsia="en-US"/>
        </w:rPr>
        <w:t xml:space="preserve">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144977" w:rsidRPr="0099300B" w:rsidRDefault="00144977" w:rsidP="00AF0E3D">
      <w:pPr>
        <w:pStyle w:val="ConsPlusNormal"/>
        <w:spacing w:line="360" w:lineRule="auto"/>
        <w:ind w:firstLine="539"/>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Время, отводимое на данную часть федерального учебного плана, может быть использовано на</w:t>
      </w:r>
      <w:r w:rsidR="0009784C" w:rsidRPr="0099300B">
        <w:rPr>
          <w:rFonts w:ascii="PT Astra Serif" w:eastAsiaTheme="minorHAnsi" w:hAnsi="PT Astra Serif" w:cstheme="minorBidi"/>
          <w:sz w:val="26"/>
          <w:szCs w:val="26"/>
          <w:lang w:eastAsia="en-US"/>
        </w:rPr>
        <w:t>:</w:t>
      </w:r>
    </w:p>
    <w:p w:rsidR="00144977" w:rsidRPr="0099300B" w:rsidRDefault="0009784C" w:rsidP="00AF0E3D">
      <w:pPr>
        <w:pStyle w:val="ConsPlusNormal"/>
        <w:spacing w:line="360" w:lineRule="auto"/>
        <w:ind w:firstLine="539"/>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 </w:t>
      </w:r>
      <w:r w:rsidR="00144977" w:rsidRPr="0099300B">
        <w:rPr>
          <w:rFonts w:ascii="PT Astra Serif" w:eastAsiaTheme="minorHAnsi" w:hAnsi="PT Astra Serif" w:cstheme="minorBidi"/>
          <w:sz w:val="26"/>
          <w:szCs w:val="26"/>
          <w:lang w:eastAsia="en-US"/>
        </w:rPr>
        <w:t>увеличение учебных часов, предусмотренных на изучение отдельных учебных предметов обязательной части, в том числе на углубленном уровне;</w:t>
      </w:r>
    </w:p>
    <w:p w:rsidR="00144977" w:rsidRPr="0099300B" w:rsidRDefault="0009784C" w:rsidP="00AF0E3D">
      <w:pPr>
        <w:pStyle w:val="ConsPlusNormal"/>
        <w:spacing w:line="360" w:lineRule="auto"/>
        <w:ind w:firstLine="539"/>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 </w:t>
      </w:r>
      <w:r w:rsidR="00144977" w:rsidRPr="0099300B">
        <w:rPr>
          <w:rFonts w:ascii="PT Astra Serif" w:eastAsiaTheme="minorHAnsi" w:hAnsi="PT Astra Serif" w:cstheme="minorBidi"/>
          <w:sz w:val="26"/>
          <w:szCs w:val="26"/>
          <w:lang w:eastAsia="en-US"/>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144977" w:rsidRPr="0099300B" w:rsidRDefault="0009784C" w:rsidP="00AF0E3D">
      <w:pPr>
        <w:pStyle w:val="ConsPlusNormal"/>
        <w:spacing w:line="360" w:lineRule="auto"/>
        <w:ind w:firstLine="539"/>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 </w:t>
      </w:r>
      <w:r w:rsidR="00144977" w:rsidRPr="0099300B">
        <w:rPr>
          <w:rFonts w:ascii="PT Astra Serif" w:eastAsiaTheme="minorHAnsi" w:hAnsi="PT Astra Serif" w:cstheme="minorBidi"/>
          <w:sz w:val="26"/>
          <w:szCs w:val="26"/>
          <w:lang w:eastAsia="en-US"/>
        </w:rPr>
        <w:t>другие виды учебной, воспитательной, спортивной и иной деятельности обучающихся.</w:t>
      </w:r>
    </w:p>
    <w:p w:rsidR="00144977" w:rsidRPr="0099300B" w:rsidRDefault="00144977" w:rsidP="00AF0E3D">
      <w:pPr>
        <w:pStyle w:val="ConsPlusNormal"/>
        <w:spacing w:line="360" w:lineRule="auto"/>
        <w:ind w:firstLine="539"/>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В интересах обучающихся, с участием обучающихся и их родителей (законных представителей) могут разрабатываться </w:t>
      </w:r>
      <w:r w:rsidRPr="0099300B">
        <w:rPr>
          <w:rFonts w:ascii="PT Astra Serif" w:eastAsiaTheme="minorHAnsi" w:hAnsi="PT Astra Serif" w:cstheme="minorBidi"/>
          <w:b/>
          <w:sz w:val="26"/>
          <w:szCs w:val="26"/>
          <w:lang w:eastAsia="en-US"/>
        </w:rPr>
        <w:t>индивидуальные учебные планы,</w:t>
      </w:r>
      <w:r w:rsidRPr="0099300B">
        <w:rPr>
          <w:rFonts w:ascii="PT Astra Serif" w:eastAsiaTheme="minorHAnsi" w:hAnsi="PT Astra Serif" w:cstheme="minorBidi"/>
          <w:sz w:val="26"/>
          <w:szCs w:val="26"/>
          <w:lang w:eastAsia="en-US"/>
        </w:rPr>
        <w:t xml:space="preserve"> в рамках которых формируется индивидуальная траектория развития обучающегося (содержание учебных предметов, курсов, модулей, темп и формы образования).</w:t>
      </w:r>
    </w:p>
    <w:p w:rsidR="00144977" w:rsidRPr="0099300B" w:rsidRDefault="00144977" w:rsidP="00AF0E3D">
      <w:pPr>
        <w:pStyle w:val="ConsPlusNormal"/>
        <w:spacing w:line="360" w:lineRule="auto"/>
        <w:ind w:firstLine="539"/>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Учебный план определяет количество учебных занятий за 2 года на одного обучающегося - не менее 2170 часов и не более 2516 часов (не более 37 часов в неделю).</w:t>
      </w:r>
    </w:p>
    <w:p w:rsidR="00144977" w:rsidRPr="0099300B" w:rsidRDefault="00144977" w:rsidP="00144977">
      <w:pPr>
        <w:pStyle w:val="ConsPlusNormal"/>
        <w:jc w:val="both"/>
        <w:rPr>
          <w:rFonts w:ascii="PT Astra Serif" w:eastAsiaTheme="minorHAnsi" w:hAnsi="PT Astra Serif" w:cstheme="minorBidi"/>
          <w:sz w:val="26"/>
          <w:szCs w:val="26"/>
          <w:lang w:eastAsia="en-US"/>
        </w:rPr>
      </w:pPr>
    </w:p>
    <w:p w:rsidR="00144977" w:rsidRPr="0099300B" w:rsidRDefault="00144977" w:rsidP="00AF0E3D">
      <w:pPr>
        <w:pStyle w:val="ConsPlusNormal"/>
        <w:spacing w:line="360" w:lineRule="auto"/>
        <w:ind w:firstLine="709"/>
        <w:contextualSpacing/>
        <w:jc w:val="both"/>
        <w:rPr>
          <w:rFonts w:ascii="PT Astra Serif" w:eastAsiaTheme="minorHAnsi" w:hAnsi="PT Astra Serif" w:cstheme="minorBidi"/>
          <w:b/>
          <w:sz w:val="26"/>
          <w:szCs w:val="26"/>
          <w:lang w:eastAsia="en-US"/>
        </w:rPr>
      </w:pPr>
      <w:r w:rsidRPr="0099300B">
        <w:rPr>
          <w:rFonts w:ascii="PT Astra Serif" w:eastAsiaTheme="minorHAnsi" w:hAnsi="PT Astra Serif" w:cstheme="minorBidi"/>
          <w:sz w:val="26"/>
          <w:szCs w:val="26"/>
          <w:lang w:eastAsia="en-US"/>
        </w:rPr>
        <w:t>При реализации вариантов учебного плана естественно-научного, гуманитарного, социально-экономического, технологического</w:t>
      </w:r>
      <w:r w:rsidR="00422DC2" w:rsidRPr="0099300B">
        <w:rPr>
          <w:rFonts w:ascii="PT Astra Serif" w:eastAsiaTheme="minorHAnsi" w:hAnsi="PT Astra Serif" w:cstheme="minorBidi"/>
          <w:sz w:val="26"/>
          <w:szCs w:val="26"/>
          <w:lang w:eastAsia="en-US"/>
        </w:rPr>
        <w:t xml:space="preserve"> профилей</w:t>
      </w:r>
      <w:r w:rsidRPr="0099300B">
        <w:rPr>
          <w:rFonts w:ascii="PT Astra Serif" w:eastAsiaTheme="minorHAnsi" w:hAnsi="PT Astra Serif" w:cstheme="minorBidi"/>
          <w:sz w:val="26"/>
          <w:szCs w:val="26"/>
          <w:lang w:eastAsia="en-US"/>
        </w:rPr>
        <w:t xml:space="preserve"> количество часов на </w:t>
      </w:r>
      <w:r w:rsidRPr="0099300B">
        <w:rPr>
          <w:rFonts w:ascii="PT Astra Serif" w:eastAsiaTheme="minorHAnsi" w:hAnsi="PT Astra Serif" w:cstheme="minorBidi"/>
          <w:b/>
          <w:sz w:val="26"/>
          <w:szCs w:val="26"/>
          <w:lang w:eastAsia="en-US"/>
        </w:rPr>
        <w:t>физическую культуру составляет 2</w:t>
      </w:r>
      <w:r w:rsidR="0009784C" w:rsidRPr="0099300B">
        <w:rPr>
          <w:rFonts w:ascii="PT Astra Serif" w:eastAsiaTheme="minorHAnsi" w:hAnsi="PT Astra Serif" w:cstheme="minorBidi"/>
          <w:b/>
          <w:sz w:val="26"/>
          <w:szCs w:val="26"/>
          <w:lang w:eastAsia="en-US"/>
        </w:rPr>
        <w:t xml:space="preserve"> часа</w:t>
      </w:r>
      <w:r w:rsidRPr="0099300B">
        <w:rPr>
          <w:rFonts w:ascii="PT Astra Serif" w:eastAsiaTheme="minorHAnsi" w:hAnsi="PT Astra Serif" w:cstheme="minorBidi"/>
          <w:b/>
          <w:sz w:val="26"/>
          <w:szCs w:val="26"/>
          <w:lang w:eastAsia="en-US"/>
        </w:rPr>
        <w:t>, третий час рекомендуется реализовывать образовательной организацией за счет часов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w:t>
      </w:r>
    </w:p>
    <w:p w:rsidR="00144977" w:rsidRPr="0099300B" w:rsidRDefault="00144977" w:rsidP="00AF0E3D">
      <w:pPr>
        <w:pStyle w:val="ConsPlusNormal"/>
        <w:spacing w:line="360" w:lineRule="auto"/>
        <w:ind w:firstLine="709"/>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lastRenderedPageBreak/>
        <w:t xml:space="preserve">В учебном плане должно быть предусмотрено выполнение обучающимися </w:t>
      </w:r>
      <w:r w:rsidRPr="0099300B">
        <w:rPr>
          <w:rFonts w:ascii="PT Astra Serif" w:eastAsiaTheme="minorHAnsi" w:hAnsi="PT Astra Serif" w:cstheme="minorBidi"/>
          <w:b/>
          <w:sz w:val="26"/>
          <w:szCs w:val="26"/>
          <w:lang w:eastAsia="en-US"/>
        </w:rPr>
        <w:t>индивидуального(ых) проекта(ов</w:t>
      </w:r>
      <w:r w:rsidRPr="0099300B">
        <w:rPr>
          <w:rFonts w:ascii="PT Astra Serif" w:eastAsiaTheme="minorHAnsi" w:hAnsi="PT Astra Serif" w:cstheme="minorBidi"/>
          <w:sz w:val="26"/>
          <w:szCs w:val="26"/>
          <w:lang w:eastAsia="en-US"/>
        </w:rPr>
        <w:t>).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Индивидуальный проект выполняется обучающимся в течение одного года или двух лет в рамках учебного времени, специально отведенного учебным планом.</w:t>
      </w:r>
    </w:p>
    <w:p w:rsidR="00144977" w:rsidRPr="0099300B" w:rsidRDefault="00144977" w:rsidP="00AF0E3D">
      <w:pPr>
        <w:pStyle w:val="ConsPlusNormal"/>
        <w:spacing w:line="360" w:lineRule="auto"/>
        <w:ind w:firstLine="709"/>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Суммарный объем домашнего задания по всем предметам для каждого класса не должен превышать продолжительности выполнения 3,5 часа. Образовательной организацией осуществляется координация и контроль объема домашнего задания учеников каждого класса по всем предметам в соответствии с Гигиеническими </w:t>
      </w:r>
      <w:hyperlink r:id="rId15" w:history="1">
        <w:r w:rsidRPr="0099300B">
          <w:rPr>
            <w:rFonts w:ascii="PT Astra Serif" w:eastAsiaTheme="minorHAnsi" w:hAnsi="PT Astra Serif" w:cstheme="minorBidi"/>
            <w:sz w:val="26"/>
            <w:szCs w:val="26"/>
            <w:lang w:eastAsia="en-US"/>
          </w:rPr>
          <w:t>нормативами</w:t>
        </w:r>
      </w:hyperlink>
      <w:r w:rsidRPr="0099300B">
        <w:rPr>
          <w:rFonts w:ascii="PT Astra Serif" w:eastAsiaTheme="minorHAnsi" w:hAnsi="PT Astra Serif" w:cstheme="minorBidi"/>
          <w:sz w:val="26"/>
          <w:szCs w:val="26"/>
          <w:lang w:eastAsia="en-US"/>
        </w:rPr>
        <w:t xml:space="preserve"> и Санитарно-эпидемиологическими </w:t>
      </w:r>
      <w:hyperlink r:id="rId16" w:history="1">
        <w:r w:rsidRPr="0099300B">
          <w:rPr>
            <w:rFonts w:ascii="PT Astra Serif" w:eastAsiaTheme="minorHAnsi" w:hAnsi="PT Astra Serif" w:cstheme="minorBidi"/>
            <w:sz w:val="26"/>
            <w:szCs w:val="26"/>
            <w:lang w:eastAsia="en-US"/>
          </w:rPr>
          <w:t>требованиями</w:t>
        </w:r>
      </w:hyperlink>
      <w:r w:rsidRPr="0099300B">
        <w:rPr>
          <w:rFonts w:ascii="PT Astra Serif" w:eastAsiaTheme="minorHAnsi" w:hAnsi="PT Astra Serif" w:cstheme="minorBidi"/>
          <w:sz w:val="26"/>
          <w:szCs w:val="26"/>
          <w:lang w:eastAsia="en-US"/>
        </w:rPr>
        <w:t>.</w:t>
      </w:r>
    </w:p>
    <w:p w:rsidR="00080C62" w:rsidRPr="0099300B" w:rsidRDefault="00080C62" w:rsidP="00080C62">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При подготовке объема домашней работы к следующему учебному дню рекомендуется учитывать суммарный объем домашних заданий по всем предметам, их трудоемкость и временные затраты на выполнение. Для выполнения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времени.</w:t>
      </w:r>
    </w:p>
    <w:p w:rsidR="0099300B" w:rsidRDefault="00080C62" w:rsidP="0099300B">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Для оптимизации продолжительности выполнения домашних заданий рекомендуется учитывать дидактические характеристики к структуре и организации домашней работы, способствующие здоровьесбережению обучающихся: минимизация заданий или полная их отмена при перегрузке обучающихся, после проведения контрольных и проверочных работ, в выходные дни, каникулы; учет педагогом наличия заданий одновременно по другим общеобразовательным предметам; использование педагогами индивидуальных заданий для обучающихся с учетом их уровня знаний, интересов; практика межпредметных домашних заданий.</w:t>
      </w:r>
    </w:p>
    <w:p w:rsidR="000960F5" w:rsidRPr="0099300B" w:rsidRDefault="000960F5" w:rsidP="0099300B">
      <w:pPr>
        <w:pStyle w:val="ConsPlusNormal"/>
        <w:spacing w:before="100" w:beforeAutospacing="1" w:after="100" w:afterAutospacing="1" w:line="360" w:lineRule="auto"/>
        <w:ind w:firstLine="540"/>
        <w:contextualSpacing/>
        <w:jc w:val="both"/>
        <w:rPr>
          <w:rFonts w:ascii="PT Astra Serif" w:hAnsi="PT Astra Serif"/>
          <w:sz w:val="26"/>
          <w:szCs w:val="26"/>
        </w:rPr>
      </w:pPr>
      <w:r w:rsidRPr="0099300B">
        <w:rPr>
          <w:rFonts w:ascii="PT Astra Serif" w:hAnsi="PT Astra Serif"/>
          <w:sz w:val="26"/>
          <w:szCs w:val="26"/>
        </w:rPr>
        <w:t xml:space="preserve">В учебном плане должны быть указаны сроки и формы промежуточной аттестации по всем учебным предметам учебного плана в соответствии с локальным нормативным актом общеобразовательной организации (ч. 2 ст. 30 Закона N2 273-ФЗ). В соответствии с п. 10 ч. 3 ст. 28 Закона № 273-ФЗ проведение </w:t>
      </w:r>
      <w:r w:rsidRPr="0099300B">
        <w:rPr>
          <w:rFonts w:ascii="PT Astra Serif" w:hAnsi="PT Astra Serif"/>
          <w:sz w:val="26"/>
          <w:szCs w:val="26"/>
        </w:rPr>
        <w:lastRenderedPageBreak/>
        <w:t xml:space="preserve">промежуточной аттестации обучающихся является компетенцией общеобразовательной организации. Описание форм промежуточной аттестации обучающихся должно соответствовать планируемым результатам предметов, курсов, модулей и проводиться в формах и порядке, установленными локальным нормативным актом общеобразовательной организации. Обязательным условием является возможность оценки динамики достижений обучающихся, избегая </w:t>
      </w:r>
      <w:r w:rsidRPr="0099300B">
        <w:rPr>
          <w:rFonts w:ascii="PT Astra Serif" w:hAnsi="PT Astra Serif"/>
          <w:b/>
          <w:sz w:val="26"/>
          <w:szCs w:val="26"/>
        </w:rPr>
        <w:t>избыточности</w:t>
      </w:r>
      <w:r w:rsidRPr="0099300B">
        <w:rPr>
          <w:rFonts w:ascii="PT Astra Serif" w:hAnsi="PT Astra Serif"/>
          <w:sz w:val="26"/>
          <w:szCs w:val="26"/>
        </w:rPr>
        <w:t xml:space="preserve"> контрольно-оценочных процедур. </w:t>
      </w:r>
    </w:p>
    <w:p w:rsidR="00144977" w:rsidRPr="0099300B" w:rsidRDefault="00144977" w:rsidP="00AF0E3D">
      <w:pPr>
        <w:pStyle w:val="ConsPlusNormal"/>
        <w:spacing w:line="360" w:lineRule="auto"/>
        <w:ind w:firstLine="709"/>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Для формирования учебного плана профиля необходимо:</w:t>
      </w:r>
    </w:p>
    <w:p w:rsidR="00144977" w:rsidRPr="0099300B" w:rsidRDefault="00144977" w:rsidP="00AF0E3D">
      <w:pPr>
        <w:pStyle w:val="ConsPlusNormal"/>
        <w:spacing w:line="360" w:lineRule="auto"/>
        <w:ind w:firstLine="709"/>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 Определить профиль обучения.</w:t>
      </w:r>
    </w:p>
    <w:p w:rsidR="00144977" w:rsidRPr="0099300B" w:rsidRDefault="00144977" w:rsidP="00AF0E3D">
      <w:pPr>
        <w:pStyle w:val="ConsPlusNormal"/>
        <w:spacing w:line="360" w:lineRule="auto"/>
        <w:ind w:firstLine="709"/>
        <w:contextualSpacing/>
        <w:jc w:val="both"/>
        <w:rPr>
          <w:rFonts w:ascii="PT Astra Serif" w:eastAsiaTheme="minorHAnsi" w:hAnsi="PT Astra Serif" w:cstheme="minorBidi"/>
          <w:sz w:val="26"/>
          <w:szCs w:val="26"/>
          <w:lang w:eastAsia="en-US"/>
        </w:rPr>
      </w:pPr>
      <w:bookmarkStart w:id="2" w:name="P2838"/>
      <w:bookmarkEnd w:id="2"/>
      <w:r w:rsidRPr="0099300B">
        <w:rPr>
          <w:rFonts w:ascii="PT Astra Serif" w:eastAsiaTheme="minorHAnsi" w:hAnsi="PT Astra Serif" w:cstheme="minorBidi"/>
          <w:sz w:val="26"/>
          <w:szCs w:val="26"/>
          <w:lang w:eastAsia="en-US"/>
        </w:rPr>
        <w:t>2) Выбрать из перечня обязательные, общие для всех профилей, предметы на базовом уровне. Включить в план не менее двух учебных предметов на углубленном уровне, которые будут определять направленность образования в данном профиле.</w:t>
      </w:r>
    </w:p>
    <w:p w:rsidR="00144977" w:rsidRPr="0099300B" w:rsidRDefault="00144977" w:rsidP="00AF0E3D">
      <w:pPr>
        <w:pStyle w:val="ConsPlusNormal"/>
        <w:spacing w:line="360" w:lineRule="auto"/>
        <w:ind w:firstLine="709"/>
        <w:contextualSpacing/>
        <w:jc w:val="both"/>
        <w:rPr>
          <w:rFonts w:ascii="PT Astra Serif" w:eastAsiaTheme="minorHAnsi" w:hAnsi="PT Astra Serif" w:cstheme="minorBidi"/>
          <w:sz w:val="26"/>
          <w:szCs w:val="26"/>
          <w:lang w:eastAsia="en-US"/>
        </w:rPr>
      </w:pPr>
      <w:bookmarkStart w:id="3" w:name="P2839"/>
      <w:bookmarkEnd w:id="3"/>
      <w:r w:rsidRPr="0099300B">
        <w:rPr>
          <w:rFonts w:ascii="PT Astra Serif" w:eastAsiaTheme="minorHAnsi" w:hAnsi="PT Astra Serif" w:cstheme="minorBidi"/>
          <w:sz w:val="26"/>
          <w:szCs w:val="26"/>
          <w:lang w:eastAsia="en-US"/>
        </w:rPr>
        <w:t>3) Дополнить учебный план индивидуальным(и) проектом(ами).</w:t>
      </w:r>
    </w:p>
    <w:p w:rsidR="00144977" w:rsidRPr="0099300B" w:rsidRDefault="00144977" w:rsidP="00AF0E3D">
      <w:pPr>
        <w:pStyle w:val="ConsPlusNormal"/>
        <w:spacing w:line="360" w:lineRule="auto"/>
        <w:ind w:firstLine="709"/>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4) Подсчитать суммарное число часов, отводимых на изучение </w:t>
      </w:r>
      <w:r w:rsidR="0009784C" w:rsidRPr="0099300B">
        <w:rPr>
          <w:rFonts w:ascii="PT Astra Serif" w:eastAsiaTheme="minorHAnsi" w:hAnsi="PT Astra Serif" w:cstheme="minorBidi"/>
          <w:sz w:val="26"/>
          <w:szCs w:val="26"/>
          <w:lang w:eastAsia="en-US"/>
        </w:rPr>
        <w:t>выбранных учебных предметов</w:t>
      </w:r>
      <w:r w:rsidRPr="0099300B">
        <w:rPr>
          <w:rFonts w:ascii="PT Astra Serif" w:eastAsiaTheme="minorHAnsi" w:hAnsi="PT Astra Serif" w:cstheme="minorBidi"/>
          <w:sz w:val="26"/>
          <w:szCs w:val="26"/>
          <w:lang w:eastAsia="en-US"/>
        </w:rPr>
        <w:t xml:space="preserve">. Если полученное число часов меньше времени, предусмотренного </w:t>
      </w:r>
      <w:r w:rsidR="00AF0E3D" w:rsidRPr="0099300B">
        <w:rPr>
          <w:rFonts w:ascii="PT Astra Serif" w:eastAsiaTheme="minorHAnsi" w:hAnsi="PT Astra Serif" w:cstheme="minorBidi"/>
          <w:sz w:val="26"/>
          <w:szCs w:val="26"/>
          <w:lang w:eastAsia="en-US"/>
        </w:rPr>
        <w:t xml:space="preserve">ФГОС СОО </w:t>
      </w:r>
      <w:r w:rsidRPr="0099300B">
        <w:rPr>
          <w:rFonts w:ascii="PT Astra Serif" w:eastAsiaTheme="minorHAnsi" w:hAnsi="PT Astra Serif" w:cstheme="minorBidi"/>
          <w:sz w:val="26"/>
          <w:szCs w:val="26"/>
          <w:lang w:eastAsia="en-US"/>
        </w:rPr>
        <w:t>(2170 часов), можно дополнить учебный план профиля еще каким-либо предметом (предметами) на базовом или углубленном уровне либо изменить количество часов на изучение выбранных предметов; завершить формирование учебного плана профиля дополнительными учебными предметами, курсами по выбору обучающихся.</w:t>
      </w:r>
    </w:p>
    <w:p w:rsidR="00144977" w:rsidRPr="0099300B" w:rsidRDefault="00144977" w:rsidP="00AF0E3D">
      <w:pPr>
        <w:pStyle w:val="ConsPlusNormal"/>
        <w:spacing w:line="360" w:lineRule="auto"/>
        <w:ind w:firstLine="709"/>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 Если суммарное число часов больше или равно минимальному числу часов, но меньше максимально допустимого (2516 часов), то образовательная организация может завершить формирование учебного плана, или увеличить количество часов на изучение отдельных предметов, или включить в план другие курсы по выбору обучающихся.</w:t>
      </w:r>
    </w:p>
    <w:p w:rsidR="00144977" w:rsidRPr="0099300B" w:rsidRDefault="00144977" w:rsidP="00AF0E3D">
      <w:pPr>
        <w:pStyle w:val="ConsPlusNormal"/>
        <w:spacing w:line="360" w:lineRule="auto"/>
        <w:ind w:firstLine="709"/>
        <w:contextualSpacing/>
        <w:jc w:val="both"/>
        <w:rPr>
          <w:rFonts w:ascii="PT Astra Serif" w:hAnsi="PT Astra Serif" w:cs="Times New Roman"/>
          <w:sz w:val="26"/>
          <w:szCs w:val="26"/>
        </w:rPr>
      </w:pPr>
    </w:p>
    <w:p w:rsidR="00144977" w:rsidRPr="0099300B" w:rsidRDefault="00144977" w:rsidP="0099300B">
      <w:pPr>
        <w:pStyle w:val="ConsPlusTitle"/>
        <w:numPr>
          <w:ilvl w:val="0"/>
          <w:numId w:val="17"/>
        </w:numPr>
        <w:spacing w:line="360" w:lineRule="auto"/>
        <w:ind w:left="0" w:firstLine="0"/>
        <w:contextualSpacing/>
        <w:jc w:val="center"/>
        <w:outlineLvl w:val="3"/>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Варианты учебных планов профилей</w:t>
      </w:r>
      <w:r w:rsidR="00E216E8" w:rsidRPr="0099300B">
        <w:rPr>
          <w:rFonts w:ascii="PT Astra Serif" w:eastAsiaTheme="minorHAnsi" w:hAnsi="PT Astra Serif" w:cstheme="minorBidi"/>
          <w:sz w:val="26"/>
          <w:szCs w:val="26"/>
          <w:lang w:eastAsia="en-US"/>
        </w:rPr>
        <w:t xml:space="preserve"> в соответствии с федеральной образовательной программой СОО</w:t>
      </w:r>
    </w:p>
    <w:p w:rsidR="00144977" w:rsidRPr="0099300B" w:rsidRDefault="00144977" w:rsidP="00AF0E3D">
      <w:pPr>
        <w:pStyle w:val="ConsPlusNormal"/>
        <w:spacing w:line="360" w:lineRule="auto"/>
        <w:ind w:firstLine="709"/>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При проектировании учебного плана профиля следует учитывать, что профиль является </w:t>
      </w:r>
      <w:r w:rsidRPr="0099300B">
        <w:rPr>
          <w:rFonts w:ascii="PT Astra Serif" w:eastAsiaTheme="minorHAnsi" w:hAnsi="PT Astra Serif" w:cstheme="minorBidi"/>
          <w:b/>
          <w:sz w:val="26"/>
          <w:szCs w:val="26"/>
          <w:lang w:eastAsia="en-US"/>
        </w:rPr>
        <w:t>способом введения обучающихся в ту или иную общественно-производственную практику</w:t>
      </w:r>
      <w:r w:rsidRPr="0099300B">
        <w:rPr>
          <w:rFonts w:ascii="PT Astra Serif" w:eastAsiaTheme="minorHAnsi" w:hAnsi="PT Astra Serif" w:cstheme="minorBidi"/>
          <w:sz w:val="26"/>
          <w:szCs w:val="26"/>
          <w:lang w:eastAsia="en-US"/>
        </w:rPr>
        <w:t xml:space="preserve">; это комплексное понятие, не </w:t>
      </w:r>
      <w:r w:rsidRPr="0099300B">
        <w:rPr>
          <w:rFonts w:ascii="PT Astra Serif" w:eastAsiaTheme="minorHAnsi" w:hAnsi="PT Astra Serif" w:cstheme="minorBidi"/>
          <w:sz w:val="26"/>
          <w:szCs w:val="26"/>
          <w:lang w:eastAsia="en-US"/>
        </w:rPr>
        <w:lastRenderedPageBreak/>
        <w:t>ограниченное ни рамками учебного плана, ни заданным набором учебных предметов, изучаемых на базовом или углубленном уровне, ни образовательным пространством школы. Учебный план профиля строится с ориентацией на будущую сферу профессиональной деятельности, с учетом предполагаемого продолжения образования обучающихся, для чего необходимо изучить намерения и предпочтения обучающихся и их родителей (законных представителей).</w:t>
      </w:r>
    </w:p>
    <w:p w:rsidR="00144977" w:rsidRPr="0099300B" w:rsidRDefault="00144977" w:rsidP="00AF0E3D">
      <w:pPr>
        <w:pStyle w:val="ConsPlusNormal"/>
        <w:spacing w:line="360" w:lineRule="auto"/>
        <w:ind w:firstLine="709"/>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В вариантах учебных планов профилей </w:t>
      </w:r>
      <w:r w:rsidR="00AF0E3D" w:rsidRPr="0099300B">
        <w:rPr>
          <w:rFonts w:ascii="PT Astra Serif" w:eastAsiaTheme="minorHAnsi" w:hAnsi="PT Astra Serif" w:cstheme="minorBidi"/>
          <w:sz w:val="26"/>
          <w:szCs w:val="26"/>
          <w:lang w:eastAsia="en-US"/>
        </w:rPr>
        <w:t xml:space="preserve">ФОП СОО </w:t>
      </w:r>
      <w:r w:rsidRPr="0099300B">
        <w:rPr>
          <w:rFonts w:ascii="PT Astra Serif" w:eastAsiaTheme="minorHAnsi" w:hAnsi="PT Astra Serif" w:cstheme="minorBidi"/>
          <w:sz w:val="26"/>
          <w:szCs w:val="26"/>
          <w:lang w:eastAsia="en-US"/>
        </w:rPr>
        <w:t xml:space="preserve">учебный предмет </w:t>
      </w:r>
      <w:r w:rsidR="0009784C" w:rsidRPr="0099300B">
        <w:rPr>
          <w:rFonts w:ascii="PT Astra Serif" w:eastAsiaTheme="minorHAnsi" w:hAnsi="PT Astra Serif" w:cstheme="minorBidi"/>
          <w:sz w:val="26"/>
          <w:szCs w:val="26"/>
          <w:lang w:eastAsia="en-US"/>
        </w:rPr>
        <w:t>«</w:t>
      </w:r>
      <w:r w:rsidRPr="0099300B">
        <w:rPr>
          <w:rFonts w:ascii="PT Astra Serif" w:eastAsiaTheme="minorHAnsi" w:hAnsi="PT Astra Serif" w:cstheme="minorBidi"/>
          <w:sz w:val="26"/>
          <w:szCs w:val="26"/>
          <w:lang w:eastAsia="en-US"/>
        </w:rPr>
        <w:t>Математика</w:t>
      </w:r>
      <w:r w:rsidR="0009784C" w:rsidRPr="0099300B">
        <w:rPr>
          <w:rFonts w:ascii="PT Astra Serif" w:eastAsiaTheme="minorHAnsi" w:hAnsi="PT Astra Serif" w:cstheme="minorBidi"/>
          <w:sz w:val="26"/>
          <w:szCs w:val="26"/>
          <w:lang w:eastAsia="en-US"/>
        </w:rPr>
        <w:t>»</w:t>
      </w:r>
      <w:r w:rsidRPr="0099300B">
        <w:rPr>
          <w:rFonts w:ascii="PT Astra Serif" w:eastAsiaTheme="minorHAnsi" w:hAnsi="PT Astra Serif" w:cstheme="minorBidi"/>
          <w:sz w:val="26"/>
          <w:szCs w:val="26"/>
          <w:lang w:eastAsia="en-US"/>
        </w:rPr>
        <w:t xml:space="preserve"> (предметная область </w:t>
      </w:r>
      <w:r w:rsidR="0009784C" w:rsidRPr="0099300B">
        <w:rPr>
          <w:rFonts w:ascii="PT Astra Serif" w:eastAsiaTheme="minorHAnsi" w:hAnsi="PT Astra Serif" w:cstheme="minorBidi"/>
          <w:sz w:val="26"/>
          <w:szCs w:val="26"/>
          <w:lang w:eastAsia="en-US"/>
        </w:rPr>
        <w:t>«</w:t>
      </w:r>
      <w:r w:rsidRPr="0099300B">
        <w:rPr>
          <w:rFonts w:ascii="PT Astra Serif" w:eastAsiaTheme="minorHAnsi" w:hAnsi="PT Astra Serif" w:cstheme="minorBidi"/>
          <w:sz w:val="26"/>
          <w:szCs w:val="26"/>
          <w:lang w:eastAsia="en-US"/>
        </w:rPr>
        <w:t>Математика и информатика</w:t>
      </w:r>
      <w:r w:rsidR="0009784C" w:rsidRPr="0099300B">
        <w:rPr>
          <w:rFonts w:ascii="PT Astra Serif" w:eastAsiaTheme="minorHAnsi" w:hAnsi="PT Astra Serif" w:cstheme="minorBidi"/>
          <w:sz w:val="26"/>
          <w:szCs w:val="26"/>
          <w:lang w:eastAsia="en-US"/>
        </w:rPr>
        <w:t>»</w:t>
      </w:r>
      <w:r w:rsidRPr="0099300B">
        <w:rPr>
          <w:rFonts w:ascii="PT Astra Serif" w:eastAsiaTheme="minorHAnsi" w:hAnsi="PT Astra Serif" w:cstheme="minorBidi"/>
          <w:sz w:val="26"/>
          <w:szCs w:val="26"/>
          <w:lang w:eastAsia="en-US"/>
        </w:rPr>
        <w:t xml:space="preserve">) представлен в виде трех учебных курсов: </w:t>
      </w:r>
      <w:r w:rsidR="0009784C" w:rsidRPr="0099300B">
        <w:rPr>
          <w:rFonts w:ascii="PT Astra Serif" w:eastAsiaTheme="minorHAnsi" w:hAnsi="PT Astra Serif" w:cstheme="minorBidi"/>
          <w:sz w:val="26"/>
          <w:szCs w:val="26"/>
          <w:lang w:eastAsia="en-US"/>
        </w:rPr>
        <w:t>«</w:t>
      </w:r>
      <w:r w:rsidRPr="0099300B">
        <w:rPr>
          <w:rFonts w:ascii="PT Astra Serif" w:eastAsiaTheme="minorHAnsi" w:hAnsi="PT Astra Serif" w:cstheme="minorBidi"/>
          <w:sz w:val="26"/>
          <w:szCs w:val="26"/>
          <w:lang w:eastAsia="en-US"/>
        </w:rPr>
        <w:t>Алгебра и начала математического анализа</w:t>
      </w:r>
      <w:r w:rsidR="0009784C" w:rsidRPr="0099300B">
        <w:rPr>
          <w:rFonts w:ascii="PT Astra Serif" w:eastAsiaTheme="minorHAnsi" w:hAnsi="PT Astra Serif" w:cstheme="minorBidi"/>
          <w:sz w:val="26"/>
          <w:szCs w:val="26"/>
          <w:lang w:eastAsia="en-US"/>
        </w:rPr>
        <w:t>»</w:t>
      </w:r>
      <w:r w:rsidRPr="0099300B">
        <w:rPr>
          <w:rFonts w:ascii="PT Astra Serif" w:eastAsiaTheme="minorHAnsi" w:hAnsi="PT Astra Serif" w:cstheme="minorBidi"/>
          <w:sz w:val="26"/>
          <w:szCs w:val="26"/>
          <w:lang w:eastAsia="en-US"/>
        </w:rPr>
        <w:t xml:space="preserve">, </w:t>
      </w:r>
      <w:r w:rsidR="0009784C" w:rsidRPr="0099300B">
        <w:rPr>
          <w:rFonts w:ascii="PT Astra Serif" w:eastAsiaTheme="minorHAnsi" w:hAnsi="PT Astra Serif" w:cstheme="minorBidi"/>
          <w:sz w:val="26"/>
          <w:szCs w:val="26"/>
          <w:lang w:eastAsia="en-US"/>
        </w:rPr>
        <w:t>«</w:t>
      </w:r>
      <w:r w:rsidRPr="0099300B">
        <w:rPr>
          <w:rFonts w:ascii="PT Astra Serif" w:eastAsiaTheme="minorHAnsi" w:hAnsi="PT Astra Serif" w:cstheme="minorBidi"/>
          <w:sz w:val="26"/>
          <w:szCs w:val="26"/>
          <w:lang w:eastAsia="en-US"/>
        </w:rPr>
        <w:t>Геометрия</w:t>
      </w:r>
      <w:r w:rsidR="0009784C" w:rsidRPr="0099300B">
        <w:rPr>
          <w:rFonts w:ascii="PT Astra Serif" w:eastAsiaTheme="minorHAnsi" w:hAnsi="PT Astra Serif" w:cstheme="minorBidi"/>
          <w:sz w:val="26"/>
          <w:szCs w:val="26"/>
          <w:lang w:eastAsia="en-US"/>
        </w:rPr>
        <w:t>»</w:t>
      </w:r>
      <w:r w:rsidRPr="0099300B">
        <w:rPr>
          <w:rFonts w:ascii="PT Astra Serif" w:eastAsiaTheme="minorHAnsi" w:hAnsi="PT Astra Serif" w:cstheme="minorBidi"/>
          <w:sz w:val="26"/>
          <w:szCs w:val="26"/>
          <w:lang w:eastAsia="en-US"/>
        </w:rPr>
        <w:t xml:space="preserve">, </w:t>
      </w:r>
      <w:r w:rsidR="0009784C" w:rsidRPr="0099300B">
        <w:rPr>
          <w:rFonts w:ascii="PT Astra Serif" w:eastAsiaTheme="minorHAnsi" w:hAnsi="PT Astra Serif" w:cstheme="minorBidi"/>
          <w:sz w:val="26"/>
          <w:szCs w:val="26"/>
          <w:lang w:eastAsia="en-US"/>
        </w:rPr>
        <w:t>«</w:t>
      </w:r>
      <w:r w:rsidRPr="0099300B">
        <w:rPr>
          <w:rFonts w:ascii="PT Astra Serif" w:eastAsiaTheme="minorHAnsi" w:hAnsi="PT Astra Serif" w:cstheme="minorBidi"/>
          <w:sz w:val="26"/>
          <w:szCs w:val="26"/>
          <w:lang w:eastAsia="en-US"/>
        </w:rPr>
        <w:t>Вероятность и статистика</w:t>
      </w:r>
      <w:r w:rsidR="0009784C" w:rsidRPr="0099300B">
        <w:rPr>
          <w:rFonts w:ascii="PT Astra Serif" w:eastAsiaTheme="minorHAnsi" w:hAnsi="PT Astra Serif" w:cstheme="minorBidi"/>
          <w:sz w:val="26"/>
          <w:szCs w:val="26"/>
          <w:lang w:eastAsia="en-US"/>
        </w:rPr>
        <w:t>»</w:t>
      </w:r>
      <w:r w:rsidRPr="0099300B">
        <w:rPr>
          <w:rFonts w:ascii="PT Astra Serif" w:eastAsiaTheme="minorHAnsi" w:hAnsi="PT Astra Serif" w:cstheme="minorBidi"/>
          <w:sz w:val="26"/>
          <w:szCs w:val="26"/>
          <w:lang w:eastAsia="en-US"/>
        </w:rPr>
        <w:t>.</w:t>
      </w:r>
    </w:p>
    <w:p w:rsidR="00144977" w:rsidRPr="0099300B" w:rsidRDefault="00144977" w:rsidP="00AF0E3D">
      <w:pPr>
        <w:pStyle w:val="ConsPlusNormal"/>
        <w:spacing w:line="360" w:lineRule="auto"/>
        <w:ind w:firstLine="709"/>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b/>
          <w:sz w:val="26"/>
          <w:szCs w:val="26"/>
          <w:lang w:eastAsia="en-US"/>
        </w:rPr>
        <w:t>Технологический профиль</w:t>
      </w:r>
      <w:r w:rsidRPr="0099300B">
        <w:rPr>
          <w:rFonts w:ascii="PT Astra Serif" w:eastAsiaTheme="minorHAnsi" w:hAnsi="PT Astra Serif" w:cstheme="minorBidi"/>
          <w:sz w:val="26"/>
          <w:szCs w:val="26"/>
          <w:lang w:eastAsia="en-US"/>
        </w:rPr>
        <w:t xml:space="preserve"> ориентирован на производственную, инженерную и информационную сферы деятельности, поэтому в данном профиле для изучения на углубленном уровне выбираются учебные предметы и дополнительные предметы, курсы преимущественно из предметных областей </w:t>
      </w:r>
      <w:r w:rsidR="0009784C" w:rsidRPr="0099300B">
        <w:rPr>
          <w:rFonts w:ascii="PT Astra Serif" w:eastAsiaTheme="minorHAnsi" w:hAnsi="PT Astra Serif" w:cstheme="minorBidi"/>
          <w:sz w:val="26"/>
          <w:szCs w:val="26"/>
          <w:lang w:eastAsia="en-US"/>
        </w:rPr>
        <w:t>«</w:t>
      </w:r>
      <w:r w:rsidRPr="0099300B">
        <w:rPr>
          <w:rFonts w:ascii="PT Astra Serif" w:eastAsiaTheme="minorHAnsi" w:hAnsi="PT Astra Serif" w:cstheme="minorBidi"/>
          <w:sz w:val="26"/>
          <w:szCs w:val="26"/>
          <w:lang w:eastAsia="en-US"/>
        </w:rPr>
        <w:t>Математика и информатика</w:t>
      </w:r>
      <w:r w:rsidR="0009784C" w:rsidRPr="0099300B">
        <w:rPr>
          <w:rFonts w:ascii="PT Astra Serif" w:eastAsiaTheme="minorHAnsi" w:hAnsi="PT Astra Serif" w:cstheme="minorBidi"/>
          <w:sz w:val="26"/>
          <w:szCs w:val="26"/>
          <w:lang w:eastAsia="en-US"/>
        </w:rPr>
        <w:t>»</w:t>
      </w:r>
      <w:r w:rsidRPr="0099300B">
        <w:rPr>
          <w:rFonts w:ascii="PT Astra Serif" w:eastAsiaTheme="minorHAnsi" w:hAnsi="PT Astra Serif" w:cstheme="minorBidi"/>
          <w:sz w:val="26"/>
          <w:szCs w:val="26"/>
          <w:lang w:eastAsia="en-US"/>
        </w:rPr>
        <w:t xml:space="preserve"> и </w:t>
      </w:r>
      <w:r w:rsidR="0009784C" w:rsidRPr="0099300B">
        <w:rPr>
          <w:rFonts w:ascii="PT Astra Serif" w:eastAsiaTheme="minorHAnsi" w:hAnsi="PT Astra Serif" w:cstheme="minorBidi"/>
          <w:sz w:val="26"/>
          <w:szCs w:val="26"/>
          <w:lang w:eastAsia="en-US"/>
        </w:rPr>
        <w:t>«</w:t>
      </w:r>
      <w:r w:rsidRPr="0099300B">
        <w:rPr>
          <w:rFonts w:ascii="PT Astra Serif" w:eastAsiaTheme="minorHAnsi" w:hAnsi="PT Astra Serif" w:cstheme="minorBidi"/>
          <w:sz w:val="26"/>
          <w:szCs w:val="26"/>
          <w:lang w:eastAsia="en-US"/>
        </w:rPr>
        <w:t>Естественно-научные предметы</w:t>
      </w:r>
      <w:r w:rsidR="0009784C" w:rsidRPr="0099300B">
        <w:rPr>
          <w:rFonts w:ascii="PT Astra Serif" w:eastAsiaTheme="minorHAnsi" w:hAnsi="PT Astra Serif" w:cstheme="minorBidi"/>
          <w:sz w:val="26"/>
          <w:szCs w:val="26"/>
          <w:lang w:eastAsia="en-US"/>
        </w:rPr>
        <w:t>»</w:t>
      </w:r>
      <w:r w:rsidRPr="0099300B">
        <w:rPr>
          <w:rFonts w:ascii="PT Astra Serif" w:eastAsiaTheme="minorHAnsi" w:hAnsi="PT Astra Serif" w:cstheme="minorBidi"/>
          <w:sz w:val="26"/>
          <w:szCs w:val="26"/>
          <w:lang w:eastAsia="en-US"/>
        </w:rPr>
        <w:t>.</w:t>
      </w:r>
    </w:p>
    <w:p w:rsidR="00144977" w:rsidRPr="0099300B" w:rsidRDefault="00144977" w:rsidP="0087503B">
      <w:pPr>
        <w:pStyle w:val="ConsPlusNormal"/>
        <w:spacing w:line="360" w:lineRule="auto"/>
        <w:ind w:firstLine="709"/>
        <w:contextualSpacing/>
        <w:jc w:val="both"/>
        <w:rPr>
          <w:rFonts w:ascii="PT Astra Serif" w:eastAsiaTheme="minorHAnsi" w:hAnsi="PT Astra Serif" w:cstheme="minorBidi"/>
          <w:i/>
          <w:sz w:val="26"/>
          <w:szCs w:val="26"/>
          <w:lang w:eastAsia="en-US"/>
        </w:rPr>
      </w:pPr>
      <w:r w:rsidRPr="0099300B">
        <w:rPr>
          <w:rFonts w:ascii="PT Astra Serif" w:eastAsiaTheme="minorHAnsi" w:hAnsi="PT Astra Serif" w:cstheme="minorBidi"/>
          <w:i/>
          <w:sz w:val="26"/>
          <w:szCs w:val="26"/>
          <w:lang w:eastAsia="en-US"/>
        </w:rPr>
        <w:t>Пример учебного плана технологического (инженерного) профиля (с углубленным изучением математики и физики) (вариант 1)</w:t>
      </w:r>
    </w:p>
    <w:p w:rsidR="00144977" w:rsidRPr="0099300B" w:rsidRDefault="00144977" w:rsidP="0087503B">
      <w:pPr>
        <w:pStyle w:val="ConsPlusNormal"/>
        <w:spacing w:line="360" w:lineRule="auto"/>
        <w:ind w:firstLine="709"/>
        <w:contextualSpacing/>
        <w:jc w:val="both"/>
        <w:rPr>
          <w:rFonts w:ascii="PT Astra Serif" w:eastAsiaTheme="minorHAnsi" w:hAnsi="PT Astra Serif" w:cstheme="minorBidi"/>
          <w:b/>
          <w:sz w:val="26"/>
          <w:szCs w:val="2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1701"/>
        <w:gridCol w:w="1134"/>
        <w:gridCol w:w="984"/>
        <w:gridCol w:w="979"/>
        <w:gridCol w:w="979"/>
        <w:gridCol w:w="989"/>
      </w:tblGrid>
      <w:tr w:rsidR="00144977" w:rsidRPr="0099300B" w:rsidTr="00144977">
        <w:tc>
          <w:tcPr>
            <w:tcW w:w="2211" w:type="dxa"/>
            <w:vMerge w:val="restart"/>
          </w:tcPr>
          <w:p w:rsidR="00144977" w:rsidRPr="0099300B" w:rsidRDefault="00144977" w:rsidP="00144977">
            <w:pPr>
              <w:pStyle w:val="ConsPlusNormal"/>
              <w:jc w:val="center"/>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Предметная область</w:t>
            </w:r>
          </w:p>
        </w:tc>
        <w:tc>
          <w:tcPr>
            <w:tcW w:w="1701" w:type="dxa"/>
            <w:vMerge w:val="restart"/>
          </w:tcPr>
          <w:p w:rsidR="00144977" w:rsidRPr="0099300B" w:rsidRDefault="00144977" w:rsidP="00144977">
            <w:pPr>
              <w:pStyle w:val="ConsPlusNormal"/>
              <w:jc w:val="center"/>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Учебный предмет</w:t>
            </w:r>
          </w:p>
        </w:tc>
        <w:tc>
          <w:tcPr>
            <w:tcW w:w="1134" w:type="dxa"/>
            <w:vMerge w:val="restart"/>
          </w:tcPr>
          <w:p w:rsidR="00144977" w:rsidRPr="0099300B" w:rsidRDefault="00144977" w:rsidP="00144977">
            <w:pPr>
              <w:pStyle w:val="ConsPlusNormal"/>
              <w:jc w:val="center"/>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Уровень</w:t>
            </w:r>
          </w:p>
        </w:tc>
        <w:tc>
          <w:tcPr>
            <w:tcW w:w="1963" w:type="dxa"/>
            <w:gridSpan w:val="2"/>
          </w:tcPr>
          <w:p w:rsidR="00144977" w:rsidRPr="0099300B" w:rsidRDefault="00144977" w:rsidP="00144977">
            <w:pPr>
              <w:pStyle w:val="ConsPlusNormal"/>
              <w:jc w:val="center"/>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5-ти дневная неделя</w:t>
            </w:r>
          </w:p>
        </w:tc>
        <w:tc>
          <w:tcPr>
            <w:tcW w:w="1968" w:type="dxa"/>
            <w:gridSpan w:val="2"/>
          </w:tcPr>
          <w:p w:rsidR="00144977" w:rsidRPr="0099300B" w:rsidRDefault="00144977" w:rsidP="00144977">
            <w:pPr>
              <w:pStyle w:val="ConsPlusNormal"/>
              <w:jc w:val="center"/>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6-ти дневная неделя</w:t>
            </w:r>
          </w:p>
        </w:tc>
      </w:tr>
      <w:tr w:rsidR="00144977" w:rsidRPr="0099300B" w:rsidTr="00144977">
        <w:tc>
          <w:tcPr>
            <w:tcW w:w="2211" w:type="dxa"/>
            <w:vMerge/>
          </w:tcPr>
          <w:p w:rsidR="00144977" w:rsidRPr="0099300B" w:rsidRDefault="00144977" w:rsidP="00144977">
            <w:pPr>
              <w:spacing w:after="1" w:line="0" w:lineRule="atLeast"/>
              <w:rPr>
                <w:rFonts w:ascii="PT Astra Serif" w:hAnsi="PT Astra Serif"/>
                <w:sz w:val="26"/>
                <w:szCs w:val="26"/>
              </w:rPr>
            </w:pPr>
          </w:p>
        </w:tc>
        <w:tc>
          <w:tcPr>
            <w:tcW w:w="1701" w:type="dxa"/>
            <w:vMerge/>
          </w:tcPr>
          <w:p w:rsidR="00144977" w:rsidRPr="0099300B" w:rsidRDefault="00144977" w:rsidP="00144977">
            <w:pPr>
              <w:spacing w:after="1" w:line="0" w:lineRule="atLeast"/>
              <w:rPr>
                <w:rFonts w:ascii="PT Astra Serif" w:hAnsi="PT Astra Serif"/>
                <w:sz w:val="26"/>
                <w:szCs w:val="26"/>
              </w:rPr>
            </w:pPr>
          </w:p>
        </w:tc>
        <w:tc>
          <w:tcPr>
            <w:tcW w:w="1134" w:type="dxa"/>
            <w:vMerge/>
          </w:tcPr>
          <w:p w:rsidR="00144977" w:rsidRPr="0099300B" w:rsidRDefault="00144977" w:rsidP="00144977">
            <w:pPr>
              <w:spacing w:after="1" w:line="0" w:lineRule="atLeast"/>
              <w:rPr>
                <w:rFonts w:ascii="PT Astra Serif" w:hAnsi="PT Astra Serif"/>
                <w:sz w:val="26"/>
                <w:szCs w:val="26"/>
              </w:rPr>
            </w:pPr>
          </w:p>
        </w:tc>
        <w:tc>
          <w:tcPr>
            <w:tcW w:w="1963" w:type="dxa"/>
            <w:gridSpan w:val="2"/>
          </w:tcPr>
          <w:p w:rsidR="00144977" w:rsidRPr="0099300B" w:rsidRDefault="00144977" w:rsidP="00144977">
            <w:pPr>
              <w:pStyle w:val="ConsPlusNormal"/>
              <w:jc w:val="center"/>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c>
          <w:tcPr>
            <w:tcW w:w="1968" w:type="dxa"/>
            <w:gridSpan w:val="2"/>
          </w:tcPr>
          <w:p w:rsidR="00144977" w:rsidRPr="0099300B" w:rsidRDefault="00144977" w:rsidP="00144977">
            <w:pPr>
              <w:pStyle w:val="ConsPlusNormal"/>
              <w:jc w:val="center"/>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r>
      <w:tr w:rsidR="00144977" w:rsidRPr="0099300B" w:rsidTr="00144977">
        <w:tc>
          <w:tcPr>
            <w:tcW w:w="2211" w:type="dxa"/>
            <w:vMerge/>
          </w:tcPr>
          <w:p w:rsidR="00144977" w:rsidRPr="0099300B" w:rsidRDefault="00144977" w:rsidP="00144977">
            <w:pPr>
              <w:spacing w:after="1" w:line="0" w:lineRule="atLeast"/>
              <w:rPr>
                <w:rFonts w:ascii="PT Astra Serif" w:hAnsi="PT Astra Serif"/>
                <w:sz w:val="26"/>
                <w:szCs w:val="26"/>
              </w:rPr>
            </w:pPr>
          </w:p>
        </w:tc>
        <w:tc>
          <w:tcPr>
            <w:tcW w:w="1701" w:type="dxa"/>
            <w:vMerge/>
          </w:tcPr>
          <w:p w:rsidR="00144977" w:rsidRPr="0099300B" w:rsidRDefault="00144977" w:rsidP="00144977">
            <w:pPr>
              <w:spacing w:after="1" w:line="0" w:lineRule="atLeast"/>
              <w:rPr>
                <w:rFonts w:ascii="PT Astra Serif" w:hAnsi="PT Astra Serif"/>
                <w:sz w:val="26"/>
                <w:szCs w:val="26"/>
              </w:rPr>
            </w:pPr>
          </w:p>
        </w:tc>
        <w:tc>
          <w:tcPr>
            <w:tcW w:w="1134" w:type="dxa"/>
            <w:vMerge/>
          </w:tcPr>
          <w:p w:rsidR="00144977" w:rsidRPr="0099300B" w:rsidRDefault="00144977" w:rsidP="00144977">
            <w:pPr>
              <w:spacing w:after="1" w:line="0" w:lineRule="atLeast"/>
              <w:rPr>
                <w:rFonts w:ascii="PT Astra Serif" w:hAnsi="PT Astra Serif"/>
                <w:sz w:val="26"/>
                <w:szCs w:val="26"/>
              </w:rPr>
            </w:pPr>
          </w:p>
        </w:tc>
        <w:tc>
          <w:tcPr>
            <w:tcW w:w="984" w:type="dxa"/>
          </w:tcPr>
          <w:p w:rsidR="00144977" w:rsidRPr="0099300B" w:rsidRDefault="00144977" w:rsidP="00144977">
            <w:pPr>
              <w:pStyle w:val="ConsPlusNormal"/>
              <w:jc w:val="center"/>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79" w:type="dxa"/>
          </w:tcPr>
          <w:p w:rsidR="00144977" w:rsidRPr="0099300B" w:rsidRDefault="00144977" w:rsidP="00144977">
            <w:pPr>
              <w:pStyle w:val="ConsPlusNormal"/>
              <w:jc w:val="center"/>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c>
          <w:tcPr>
            <w:tcW w:w="979" w:type="dxa"/>
          </w:tcPr>
          <w:p w:rsidR="00144977" w:rsidRPr="0099300B" w:rsidRDefault="00144977" w:rsidP="00144977">
            <w:pPr>
              <w:pStyle w:val="ConsPlusNormal"/>
              <w:jc w:val="center"/>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89" w:type="dxa"/>
          </w:tcPr>
          <w:p w:rsidR="00144977" w:rsidRPr="0099300B" w:rsidRDefault="00144977" w:rsidP="00144977">
            <w:pPr>
              <w:pStyle w:val="ConsPlusNormal"/>
              <w:jc w:val="center"/>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r>
      <w:tr w:rsidR="00144977" w:rsidRPr="0099300B" w:rsidTr="00144977">
        <w:tc>
          <w:tcPr>
            <w:tcW w:w="3912" w:type="dxa"/>
            <w:gridSpan w:val="2"/>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Обязательная часть</w:t>
            </w:r>
          </w:p>
        </w:tc>
        <w:tc>
          <w:tcPr>
            <w:tcW w:w="1134" w:type="dxa"/>
          </w:tcPr>
          <w:p w:rsidR="00144977" w:rsidRPr="0099300B" w:rsidRDefault="00144977" w:rsidP="00144977">
            <w:pPr>
              <w:pStyle w:val="ConsPlusNormal"/>
              <w:rPr>
                <w:rFonts w:ascii="PT Astra Serif" w:eastAsiaTheme="minorHAnsi" w:hAnsi="PT Astra Serif" w:cstheme="minorBidi"/>
                <w:sz w:val="26"/>
                <w:szCs w:val="26"/>
                <w:lang w:eastAsia="en-US"/>
              </w:rPr>
            </w:pPr>
          </w:p>
        </w:tc>
        <w:tc>
          <w:tcPr>
            <w:tcW w:w="984" w:type="dxa"/>
          </w:tcPr>
          <w:p w:rsidR="00144977" w:rsidRPr="0099300B" w:rsidRDefault="00144977" w:rsidP="00144977">
            <w:pPr>
              <w:pStyle w:val="ConsPlusNormal"/>
              <w:rPr>
                <w:rFonts w:ascii="PT Astra Serif" w:eastAsiaTheme="minorHAnsi" w:hAnsi="PT Astra Serif" w:cstheme="minorBidi"/>
                <w:sz w:val="26"/>
                <w:szCs w:val="26"/>
                <w:lang w:eastAsia="en-US"/>
              </w:rPr>
            </w:pPr>
          </w:p>
        </w:tc>
        <w:tc>
          <w:tcPr>
            <w:tcW w:w="979" w:type="dxa"/>
          </w:tcPr>
          <w:p w:rsidR="00144977" w:rsidRPr="0099300B" w:rsidRDefault="00144977" w:rsidP="00144977">
            <w:pPr>
              <w:pStyle w:val="ConsPlusNormal"/>
              <w:rPr>
                <w:rFonts w:ascii="PT Astra Serif" w:eastAsiaTheme="minorHAnsi" w:hAnsi="PT Astra Serif" w:cstheme="minorBidi"/>
                <w:sz w:val="26"/>
                <w:szCs w:val="26"/>
                <w:lang w:eastAsia="en-US"/>
              </w:rPr>
            </w:pPr>
          </w:p>
        </w:tc>
        <w:tc>
          <w:tcPr>
            <w:tcW w:w="979" w:type="dxa"/>
          </w:tcPr>
          <w:p w:rsidR="00144977" w:rsidRPr="0099300B" w:rsidRDefault="00144977" w:rsidP="00144977">
            <w:pPr>
              <w:pStyle w:val="ConsPlusNormal"/>
              <w:rPr>
                <w:rFonts w:ascii="PT Astra Serif" w:eastAsiaTheme="minorHAnsi" w:hAnsi="PT Astra Serif" w:cstheme="minorBidi"/>
                <w:sz w:val="26"/>
                <w:szCs w:val="26"/>
                <w:lang w:eastAsia="en-US"/>
              </w:rPr>
            </w:pPr>
          </w:p>
        </w:tc>
        <w:tc>
          <w:tcPr>
            <w:tcW w:w="989" w:type="dxa"/>
          </w:tcPr>
          <w:p w:rsidR="00144977" w:rsidRPr="0099300B" w:rsidRDefault="00144977" w:rsidP="00144977">
            <w:pPr>
              <w:pStyle w:val="ConsPlusNormal"/>
              <w:rPr>
                <w:rFonts w:ascii="PT Astra Serif" w:eastAsiaTheme="minorHAnsi" w:hAnsi="PT Astra Serif" w:cstheme="minorBidi"/>
                <w:sz w:val="26"/>
                <w:szCs w:val="26"/>
                <w:lang w:eastAsia="en-US"/>
              </w:rPr>
            </w:pPr>
          </w:p>
        </w:tc>
      </w:tr>
      <w:tr w:rsidR="00144977" w:rsidRPr="0099300B" w:rsidTr="00144977">
        <w:tc>
          <w:tcPr>
            <w:tcW w:w="2211" w:type="dxa"/>
            <w:vMerge w:val="restart"/>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 и литература</w:t>
            </w:r>
          </w:p>
        </w:tc>
        <w:tc>
          <w:tcPr>
            <w:tcW w:w="1701"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w:t>
            </w:r>
          </w:p>
        </w:tc>
        <w:tc>
          <w:tcPr>
            <w:tcW w:w="1134"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144977">
            <w:pPr>
              <w:spacing w:after="1" w:line="0" w:lineRule="atLeast"/>
              <w:rPr>
                <w:rFonts w:ascii="PT Astra Serif" w:hAnsi="PT Astra Serif"/>
                <w:sz w:val="26"/>
                <w:szCs w:val="26"/>
              </w:rPr>
            </w:pPr>
          </w:p>
        </w:tc>
        <w:tc>
          <w:tcPr>
            <w:tcW w:w="1701"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Литература</w:t>
            </w:r>
          </w:p>
        </w:tc>
        <w:tc>
          <w:tcPr>
            <w:tcW w:w="1134"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Иностранные языки</w:t>
            </w:r>
          </w:p>
        </w:tc>
        <w:tc>
          <w:tcPr>
            <w:tcW w:w="1701"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Иностранный язык</w:t>
            </w:r>
          </w:p>
        </w:tc>
        <w:tc>
          <w:tcPr>
            <w:tcW w:w="1134"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val="restart"/>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Математика и информатика</w:t>
            </w:r>
          </w:p>
        </w:tc>
        <w:tc>
          <w:tcPr>
            <w:tcW w:w="1701"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Алгебра и начала математическ</w:t>
            </w:r>
            <w:r w:rsidRPr="0099300B">
              <w:rPr>
                <w:rFonts w:ascii="PT Astra Serif" w:eastAsiaTheme="minorHAnsi" w:hAnsi="PT Astra Serif" w:cstheme="minorBidi"/>
                <w:sz w:val="26"/>
                <w:szCs w:val="26"/>
                <w:lang w:eastAsia="en-US"/>
              </w:rPr>
              <w:lastRenderedPageBreak/>
              <w:t>ого анализа</w:t>
            </w:r>
          </w:p>
        </w:tc>
        <w:tc>
          <w:tcPr>
            <w:tcW w:w="1134"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lastRenderedPageBreak/>
              <w:t>У</w:t>
            </w:r>
          </w:p>
        </w:tc>
        <w:tc>
          <w:tcPr>
            <w:tcW w:w="984"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8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r>
      <w:tr w:rsidR="00144977" w:rsidRPr="0099300B" w:rsidTr="00144977">
        <w:tc>
          <w:tcPr>
            <w:tcW w:w="2211" w:type="dxa"/>
            <w:vMerge/>
          </w:tcPr>
          <w:p w:rsidR="00144977" w:rsidRPr="0099300B" w:rsidRDefault="00144977" w:rsidP="00144977">
            <w:pPr>
              <w:spacing w:after="1" w:line="0" w:lineRule="atLeast"/>
              <w:rPr>
                <w:rFonts w:ascii="PT Astra Serif" w:hAnsi="PT Astra Serif"/>
                <w:sz w:val="26"/>
                <w:szCs w:val="26"/>
              </w:rPr>
            </w:pPr>
          </w:p>
        </w:tc>
        <w:tc>
          <w:tcPr>
            <w:tcW w:w="1701"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Геометрия</w:t>
            </w:r>
          </w:p>
        </w:tc>
        <w:tc>
          <w:tcPr>
            <w:tcW w:w="1134"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tcPr>
          <w:p w:rsidR="00144977" w:rsidRPr="0099300B" w:rsidRDefault="00144977" w:rsidP="00144977">
            <w:pPr>
              <w:spacing w:after="1" w:line="0" w:lineRule="atLeast"/>
              <w:rPr>
                <w:rFonts w:ascii="PT Astra Serif" w:hAnsi="PT Astra Serif"/>
                <w:sz w:val="26"/>
                <w:szCs w:val="26"/>
              </w:rPr>
            </w:pPr>
          </w:p>
        </w:tc>
        <w:tc>
          <w:tcPr>
            <w:tcW w:w="1701"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Вероятность и статистика</w:t>
            </w:r>
          </w:p>
        </w:tc>
        <w:tc>
          <w:tcPr>
            <w:tcW w:w="1134"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144977">
            <w:pPr>
              <w:spacing w:after="1" w:line="0" w:lineRule="atLeast"/>
              <w:rPr>
                <w:rFonts w:ascii="PT Astra Serif" w:hAnsi="PT Astra Serif"/>
                <w:sz w:val="26"/>
                <w:szCs w:val="26"/>
              </w:rPr>
            </w:pPr>
          </w:p>
        </w:tc>
        <w:tc>
          <w:tcPr>
            <w:tcW w:w="1701"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Информатика</w:t>
            </w:r>
          </w:p>
        </w:tc>
        <w:tc>
          <w:tcPr>
            <w:tcW w:w="1134"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val="restart"/>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Естественно-научные предметы</w:t>
            </w:r>
          </w:p>
        </w:tc>
        <w:tc>
          <w:tcPr>
            <w:tcW w:w="1701"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Физика</w:t>
            </w:r>
          </w:p>
        </w:tc>
        <w:tc>
          <w:tcPr>
            <w:tcW w:w="1134"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c>
          <w:tcPr>
            <w:tcW w:w="97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c>
          <w:tcPr>
            <w:tcW w:w="97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c>
          <w:tcPr>
            <w:tcW w:w="98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r>
      <w:tr w:rsidR="00144977" w:rsidRPr="0099300B" w:rsidTr="00144977">
        <w:tc>
          <w:tcPr>
            <w:tcW w:w="2211" w:type="dxa"/>
            <w:vMerge/>
          </w:tcPr>
          <w:p w:rsidR="00144977" w:rsidRPr="0099300B" w:rsidRDefault="00144977" w:rsidP="00144977">
            <w:pPr>
              <w:spacing w:after="1" w:line="0" w:lineRule="atLeast"/>
              <w:rPr>
                <w:rFonts w:ascii="PT Astra Serif" w:hAnsi="PT Astra Serif"/>
                <w:sz w:val="26"/>
                <w:szCs w:val="26"/>
              </w:rPr>
            </w:pPr>
          </w:p>
        </w:tc>
        <w:tc>
          <w:tcPr>
            <w:tcW w:w="1701"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Химия</w:t>
            </w:r>
          </w:p>
        </w:tc>
        <w:tc>
          <w:tcPr>
            <w:tcW w:w="1134"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144977">
            <w:pPr>
              <w:spacing w:after="1" w:line="0" w:lineRule="atLeast"/>
              <w:rPr>
                <w:rFonts w:ascii="PT Astra Serif" w:hAnsi="PT Astra Serif"/>
                <w:sz w:val="26"/>
                <w:szCs w:val="26"/>
              </w:rPr>
            </w:pPr>
          </w:p>
        </w:tc>
        <w:tc>
          <w:tcPr>
            <w:tcW w:w="1701"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Биология</w:t>
            </w:r>
          </w:p>
        </w:tc>
        <w:tc>
          <w:tcPr>
            <w:tcW w:w="1134"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val="restart"/>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Общественно-научные предметы</w:t>
            </w:r>
          </w:p>
        </w:tc>
        <w:tc>
          <w:tcPr>
            <w:tcW w:w="1701"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История</w:t>
            </w:r>
          </w:p>
        </w:tc>
        <w:tc>
          <w:tcPr>
            <w:tcW w:w="1134"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144977">
            <w:pPr>
              <w:spacing w:after="1" w:line="0" w:lineRule="atLeast"/>
              <w:rPr>
                <w:rFonts w:ascii="PT Astra Serif" w:hAnsi="PT Astra Serif"/>
                <w:sz w:val="26"/>
                <w:szCs w:val="26"/>
              </w:rPr>
            </w:pPr>
          </w:p>
        </w:tc>
        <w:tc>
          <w:tcPr>
            <w:tcW w:w="1701"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Обществознание</w:t>
            </w:r>
          </w:p>
        </w:tc>
        <w:tc>
          <w:tcPr>
            <w:tcW w:w="1134"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144977">
            <w:pPr>
              <w:spacing w:after="1" w:line="0" w:lineRule="atLeast"/>
              <w:rPr>
                <w:rFonts w:ascii="PT Astra Serif" w:hAnsi="PT Astra Serif"/>
                <w:sz w:val="26"/>
                <w:szCs w:val="26"/>
              </w:rPr>
            </w:pPr>
          </w:p>
        </w:tc>
        <w:tc>
          <w:tcPr>
            <w:tcW w:w="1701"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География</w:t>
            </w:r>
          </w:p>
        </w:tc>
        <w:tc>
          <w:tcPr>
            <w:tcW w:w="1134"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144977">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3A5288" w:rsidRPr="0099300B" w:rsidTr="00144977">
        <w:tc>
          <w:tcPr>
            <w:tcW w:w="2211" w:type="dxa"/>
          </w:tcPr>
          <w:p w:rsidR="003A5288" w:rsidRPr="0099300B" w:rsidRDefault="003A5288" w:rsidP="003A528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701" w:type="dxa"/>
          </w:tcPr>
          <w:p w:rsidR="003A5288" w:rsidRPr="0099300B" w:rsidRDefault="003A5288" w:rsidP="003A528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134" w:type="dxa"/>
          </w:tcPr>
          <w:p w:rsidR="003A5288" w:rsidRPr="0099300B" w:rsidRDefault="003A5288" w:rsidP="003A5288">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3A5288" w:rsidRPr="0099300B" w:rsidRDefault="003A5288" w:rsidP="003A5288">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3A5288" w:rsidRPr="0099300B" w:rsidRDefault="003A5288" w:rsidP="003A5288">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3A5288" w:rsidRPr="0099300B" w:rsidRDefault="003A5288" w:rsidP="003A5288">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3A5288" w:rsidRPr="0099300B" w:rsidRDefault="003A5288" w:rsidP="003A5288">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B456EF" w:rsidRPr="0099300B" w:rsidTr="00144977">
        <w:tc>
          <w:tcPr>
            <w:tcW w:w="221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70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13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B456EF" w:rsidRPr="0099300B" w:rsidTr="00144977">
        <w:tc>
          <w:tcPr>
            <w:tcW w:w="2211" w:type="dxa"/>
          </w:tcPr>
          <w:p w:rsidR="00B456EF" w:rsidRPr="0099300B" w:rsidRDefault="00B456EF" w:rsidP="00B456EF">
            <w:pPr>
              <w:pStyle w:val="ConsPlusNormal"/>
              <w:rPr>
                <w:rFonts w:ascii="PT Astra Serif" w:eastAsiaTheme="minorHAnsi" w:hAnsi="PT Astra Serif" w:cstheme="minorBidi"/>
                <w:sz w:val="26"/>
                <w:szCs w:val="26"/>
                <w:lang w:eastAsia="en-US"/>
              </w:rPr>
            </w:pPr>
          </w:p>
        </w:tc>
        <w:tc>
          <w:tcPr>
            <w:tcW w:w="1701"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Индивидуальный проект</w:t>
            </w:r>
          </w:p>
        </w:tc>
        <w:tc>
          <w:tcPr>
            <w:tcW w:w="1134" w:type="dxa"/>
          </w:tcPr>
          <w:p w:rsidR="00B456EF" w:rsidRPr="0099300B" w:rsidRDefault="00B456EF" w:rsidP="00B456EF">
            <w:pPr>
              <w:pStyle w:val="ConsPlusNormal"/>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B456EF" w:rsidRPr="0099300B" w:rsidRDefault="00B456EF" w:rsidP="00B456EF">
            <w:pPr>
              <w:pStyle w:val="ConsPlusNormal"/>
              <w:rPr>
                <w:rFonts w:ascii="PT Astra Serif" w:eastAsiaTheme="minorHAnsi" w:hAnsi="PT Astra Serif" w:cstheme="minorBidi"/>
                <w:sz w:val="26"/>
                <w:szCs w:val="26"/>
                <w:lang w:eastAsia="en-US"/>
              </w:rPr>
            </w:pPr>
          </w:p>
        </w:tc>
      </w:tr>
      <w:tr w:rsidR="00B456EF" w:rsidRPr="0099300B" w:rsidTr="00144977">
        <w:tc>
          <w:tcPr>
            <w:tcW w:w="3912" w:type="dxa"/>
            <w:gridSpan w:val="2"/>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ИТОГО</w:t>
            </w:r>
          </w:p>
        </w:tc>
        <w:tc>
          <w:tcPr>
            <w:tcW w:w="1134" w:type="dxa"/>
          </w:tcPr>
          <w:p w:rsidR="00B456EF" w:rsidRPr="0099300B" w:rsidRDefault="00B456EF" w:rsidP="00B456EF">
            <w:pPr>
              <w:pStyle w:val="ConsPlusNormal"/>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33</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32</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33</w:t>
            </w:r>
          </w:p>
        </w:tc>
        <w:tc>
          <w:tcPr>
            <w:tcW w:w="98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32</w:t>
            </w:r>
          </w:p>
        </w:tc>
      </w:tr>
      <w:tr w:rsidR="00B456EF" w:rsidRPr="0099300B" w:rsidTr="00144977">
        <w:tc>
          <w:tcPr>
            <w:tcW w:w="3912" w:type="dxa"/>
            <w:gridSpan w:val="2"/>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Часть, формируемая участниками образовательных отношений</w:t>
            </w:r>
          </w:p>
        </w:tc>
        <w:tc>
          <w:tcPr>
            <w:tcW w:w="1134" w:type="dxa"/>
          </w:tcPr>
          <w:p w:rsidR="00B456EF" w:rsidRPr="0099300B" w:rsidRDefault="00B456EF" w:rsidP="00B456EF">
            <w:pPr>
              <w:pStyle w:val="ConsPlusNormal"/>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8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r>
      <w:tr w:rsidR="00B456EF" w:rsidRPr="0099300B" w:rsidTr="00144977">
        <w:tc>
          <w:tcPr>
            <w:tcW w:w="3912" w:type="dxa"/>
            <w:gridSpan w:val="2"/>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Учебные недели</w:t>
            </w:r>
          </w:p>
        </w:tc>
        <w:tc>
          <w:tcPr>
            <w:tcW w:w="1134" w:type="dxa"/>
          </w:tcPr>
          <w:p w:rsidR="00B456EF" w:rsidRPr="0099300B" w:rsidRDefault="00B456EF" w:rsidP="00B456EF">
            <w:pPr>
              <w:pStyle w:val="ConsPlusNormal"/>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8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r>
      <w:tr w:rsidR="00B456EF" w:rsidRPr="0099300B" w:rsidTr="00144977">
        <w:tc>
          <w:tcPr>
            <w:tcW w:w="3912" w:type="dxa"/>
            <w:gridSpan w:val="2"/>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Всего часов</w:t>
            </w:r>
          </w:p>
        </w:tc>
        <w:tc>
          <w:tcPr>
            <w:tcW w:w="1134" w:type="dxa"/>
          </w:tcPr>
          <w:p w:rsidR="00B456EF" w:rsidRPr="0099300B" w:rsidRDefault="00B456EF" w:rsidP="00B456EF">
            <w:pPr>
              <w:pStyle w:val="ConsPlusNormal"/>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B456EF" w:rsidRPr="0099300B" w:rsidTr="00144977">
        <w:tc>
          <w:tcPr>
            <w:tcW w:w="3912" w:type="dxa"/>
            <w:gridSpan w:val="2"/>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Максимально допустимая недельная нагрузка в соответствии с действующими санитарными правилами и нормами</w:t>
            </w:r>
          </w:p>
        </w:tc>
        <w:tc>
          <w:tcPr>
            <w:tcW w:w="1134" w:type="dxa"/>
          </w:tcPr>
          <w:p w:rsidR="00B456EF" w:rsidRPr="0099300B" w:rsidRDefault="00B456EF" w:rsidP="00B456EF">
            <w:pPr>
              <w:pStyle w:val="ConsPlusNormal"/>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B456EF" w:rsidRPr="0099300B" w:rsidTr="00144977">
        <w:tc>
          <w:tcPr>
            <w:tcW w:w="3912" w:type="dxa"/>
            <w:gridSpan w:val="2"/>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Общая допустимая нагрузка за период обучения в 10 - 11-х классах в соответствии с действующими санитарными </w:t>
            </w:r>
            <w:r w:rsidRPr="0099300B">
              <w:rPr>
                <w:rFonts w:ascii="PT Astra Serif" w:eastAsiaTheme="minorHAnsi" w:hAnsi="PT Astra Serif" w:cstheme="minorBidi"/>
                <w:sz w:val="26"/>
                <w:szCs w:val="26"/>
                <w:lang w:eastAsia="en-US"/>
              </w:rPr>
              <w:lastRenderedPageBreak/>
              <w:t>правилами и нормами в часах, итого</w:t>
            </w:r>
          </w:p>
        </w:tc>
        <w:tc>
          <w:tcPr>
            <w:tcW w:w="1134" w:type="dxa"/>
          </w:tcPr>
          <w:p w:rsidR="00B456EF" w:rsidRPr="0099300B" w:rsidRDefault="00B456EF" w:rsidP="00B456EF">
            <w:pPr>
              <w:pStyle w:val="ConsPlusNormal"/>
              <w:rPr>
                <w:rFonts w:ascii="PT Astra Serif" w:eastAsiaTheme="minorHAnsi" w:hAnsi="PT Astra Serif" w:cstheme="minorBidi"/>
                <w:sz w:val="26"/>
                <w:szCs w:val="26"/>
                <w:lang w:eastAsia="en-US"/>
              </w:rPr>
            </w:pPr>
          </w:p>
        </w:tc>
        <w:tc>
          <w:tcPr>
            <w:tcW w:w="1963" w:type="dxa"/>
            <w:gridSpan w:val="2"/>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2312</w:t>
            </w:r>
          </w:p>
        </w:tc>
        <w:tc>
          <w:tcPr>
            <w:tcW w:w="1968" w:type="dxa"/>
            <w:gridSpan w:val="2"/>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2516</w:t>
            </w:r>
          </w:p>
        </w:tc>
      </w:tr>
    </w:tbl>
    <w:p w:rsidR="00144977" w:rsidRPr="0099300B" w:rsidRDefault="00144977" w:rsidP="00144977">
      <w:pPr>
        <w:pStyle w:val="ConsPlusNormal"/>
        <w:jc w:val="both"/>
        <w:rPr>
          <w:rFonts w:ascii="PT Astra Serif" w:hAnsi="PT Astra Serif" w:cs="Times New Roman"/>
          <w:sz w:val="26"/>
          <w:szCs w:val="26"/>
        </w:rPr>
      </w:pPr>
    </w:p>
    <w:p w:rsidR="00144977" w:rsidRPr="0099300B" w:rsidRDefault="00144977" w:rsidP="0087503B">
      <w:pPr>
        <w:pStyle w:val="ConsPlusNormal"/>
        <w:spacing w:line="360" w:lineRule="auto"/>
        <w:ind w:firstLine="709"/>
        <w:contextualSpacing/>
        <w:jc w:val="both"/>
        <w:rPr>
          <w:rFonts w:ascii="PT Astra Serif" w:eastAsiaTheme="minorHAnsi" w:hAnsi="PT Astra Serif" w:cstheme="minorBidi"/>
          <w:i/>
          <w:sz w:val="26"/>
          <w:szCs w:val="26"/>
          <w:lang w:eastAsia="en-US"/>
        </w:rPr>
      </w:pPr>
      <w:r w:rsidRPr="0099300B">
        <w:rPr>
          <w:rFonts w:ascii="PT Astra Serif" w:eastAsiaTheme="minorHAnsi" w:hAnsi="PT Astra Serif" w:cstheme="minorBidi"/>
          <w:i/>
          <w:sz w:val="26"/>
          <w:szCs w:val="26"/>
          <w:lang w:eastAsia="en-US"/>
        </w:rPr>
        <w:t>Пример учебного плана технологического (информационно-технологического) профиля (с углубленным изучением математики и информатики) (вариант 2)</w:t>
      </w:r>
    </w:p>
    <w:p w:rsidR="00144977" w:rsidRPr="0099300B" w:rsidRDefault="00144977" w:rsidP="00144977">
      <w:pPr>
        <w:pStyle w:val="ConsPlusNormal"/>
        <w:jc w:val="both"/>
        <w:rPr>
          <w:rFonts w:ascii="PT Astra Serif" w:hAnsi="PT Astra Serif"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1701"/>
        <w:gridCol w:w="1134"/>
        <w:gridCol w:w="984"/>
        <w:gridCol w:w="979"/>
        <w:gridCol w:w="979"/>
        <w:gridCol w:w="989"/>
      </w:tblGrid>
      <w:tr w:rsidR="00144977" w:rsidRPr="0099300B" w:rsidTr="00144977">
        <w:tc>
          <w:tcPr>
            <w:tcW w:w="2211"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Предметная область</w:t>
            </w:r>
          </w:p>
        </w:tc>
        <w:tc>
          <w:tcPr>
            <w:tcW w:w="1701"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Учебный предмет</w:t>
            </w:r>
          </w:p>
        </w:tc>
        <w:tc>
          <w:tcPr>
            <w:tcW w:w="1134"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Уровень</w:t>
            </w:r>
          </w:p>
        </w:tc>
        <w:tc>
          <w:tcPr>
            <w:tcW w:w="1963" w:type="dxa"/>
            <w:gridSpan w:val="2"/>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5-ти дневная неделя</w:t>
            </w:r>
          </w:p>
        </w:tc>
        <w:tc>
          <w:tcPr>
            <w:tcW w:w="1968" w:type="dxa"/>
            <w:gridSpan w:val="2"/>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6-ти дневная неделя</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963" w:type="dxa"/>
            <w:gridSpan w:val="2"/>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c>
          <w:tcPr>
            <w:tcW w:w="1968" w:type="dxa"/>
            <w:gridSpan w:val="2"/>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r>
      <w:tr w:rsidR="00144977" w:rsidRPr="0099300B" w:rsidTr="00144977">
        <w:tc>
          <w:tcPr>
            <w:tcW w:w="3912" w:type="dxa"/>
            <w:gridSpan w:val="2"/>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Обязательная часть</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r>
      <w:tr w:rsidR="00144977" w:rsidRPr="0099300B" w:rsidTr="00144977">
        <w:tc>
          <w:tcPr>
            <w:tcW w:w="2211"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 и литература</w:t>
            </w: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Литература</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Иностранные языки</w:t>
            </w: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Иностранный язык</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Математика и информатика</w:t>
            </w: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Алгебра и начала математического анализа</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Геометрия</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Вероятность и статистика</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Информатика</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r>
      <w:tr w:rsidR="00144977" w:rsidRPr="0099300B" w:rsidTr="00144977">
        <w:tc>
          <w:tcPr>
            <w:tcW w:w="2211"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Естественно-научные предметы</w:t>
            </w: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Физика</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Химия</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Биология</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Общественно-научные предметы</w:t>
            </w: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История</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Обществознание</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География</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B456EF" w:rsidRPr="0099300B" w:rsidTr="00144977">
        <w:tc>
          <w:tcPr>
            <w:tcW w:w="221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lastRenderedPageBreak/>
              <w:t>Основы безопасности и защиты Родины</w:t>
            </w:r>
          </w:p>
        </w:tc>
        <w:tc>
          <w:tcPr>
            <w:tcW w:w="170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13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B456EF" w:rsidRPr="0099300B" w:rsidTr="00144977">
        <w:tc>
          <w:tcPr>
            <w:tcW w:w="221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70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13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B456EF" w:rsidRPr="0099300B" w:rsidTr="00144977">
        <w:tc>
          <w:tcPr>
            <w:tcW w:w="221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170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Индивидуальный проект</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ИТОГО</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33</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32</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33</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32</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Часть, формируемая участниками образовательных отношений</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Учебные недели</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Всего часов</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Максимально допустимая недельная нагрузка в соответствии с действующими санитарными правилами и нормами</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1963"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2312</w:t>
            </w:r>
          </w:p>
        </w:tc>
        <w:tc>
          <w:tcPr>
            <w:tcW w:w="1968"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2516</w:t>
            </w:r>
          </w:p>
        </w:tc>
      </w:tr>
    </w:tbl>
    <w:p w:rsidR="00144977" w:rsidRPr="0099300B" w:rsidRDefault="00144977" w:rsidP="0087503B">
      <w:pPr>
        <w:pStyle w:val="ConsPlusNormal"/>
        <w:jc w:val="both"/>
        <w:rPr>
          <w:rFonts w:ascii="PT Astra Serif" w:eastAsiaTheme="minorHAnsi" w:hAnsi="PT Astra Serif" w:cstheme="minorBidi"/>
          <w:sz w:val="26"/>
          <w:szCs w:val="26"/>
          <w:lang w:eastAsia="en-US"/>
        </w:rPr>
      </w:pPr>
    </w:p>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b/>
          <w:sz w:val="26"/>
          <w:szCs w:val="26"/>
          <w:lang w:eastAsia="en-US"/>
        </w:rPr>
        <w:t>Естественно-научный профиль</w:t>
      </w:r>
      <w:r w:rsidRPr="0099300B">
        <w:rPr>
          <w:rFonts w:ascii="PT Astra Serif" w:eastAsiaTheme="minorHAnsi" w:hAnsi="PT Astra Serif" w:cstheme="minorBidi"/>
          <w:sz w:val="26"/>
          <w:szCs w:val="26"/>
          <w:lang w:eastAsia="en-US"/>
        </w:rPr>
        <w:t xml:space="preserve"> ориентирует на такие сферы деятельности, как медицина, биотехнологии и другие. В данном профиле для изучения на углубленном уровне выбираются учебные предметы и дополнительные курсы преимущественно из предметных областей </w:t>
      </w:r>
      <w:r w:rsidR="0009784C" w:rsidRPr="0099300B">
        <w:rPr>
          <w:rFonts w:ascii="PT Astra Serif" w:eastAsiaTheme="minorHAnsi" w:hAnsi="PT Astra Serif" w:cstheme="minorBidi"/>
          <w:sz w:val="26"/>
          <w:szCs w:val="26"/>
          <w:lang w:eastAsia="en-US"/>
        </w:rPr>
        <w:t>«</w:t>
      </w:r>
      <w:r w:rsidRPr="0099300B">
        <w:rPr>
          <w:rFonts w:ascii="PT Astra Serif" w:eastAsiaTheme="minorHAnsi" w:hAnsi="PT Astra Serif" w:cstheme="minorBidi"/>
          <w:sz w:val="26"/>
          <w:szCs w:val="26"/>
          <w:lang w:eastAsia="en-US"/>
        </w:rPr>
        <w:t>Естественно-научные предметы</w:t>
      </w:r>
      <w:r w:rsidR="0009784C" w:rsidRPr="0099300B">
        <w:rPr>
          <w:rFonts w:ascii="PT Astra Serif" w:eastAsiaTheme="minorHAnsi" w:hAnsi="PT Astra Serif" w:cstheme="minorBidi"/>
          <w:sz w:val="26"/>
          <w:szCs w:val="26"/>
          <w:lang w:eastAsia="en-US"/>
        </w:rPr>
        <w:t>»</w:t>
      </w:r>
      <w:r w:rsidRPr="0099300B">
        <w:rPr>
          <w:rFonts w:ascii="PT Astra Serif" w:eastAsiaTheme="minorHAnsi" w:hAnsi="PT Astra Serif" w:cstheme="minorBidi"/>
          <w:sz w:val="26"/>
          <w:szCs w:val="26"/>
          <w:lang w:eastAsia="en-US"/>
        </w:rPr>
        <w:t>.</w:t>
      </w:r>
    </w:p>
    <w:p w:rsidR="00144977" w:rsidRPr="0099300B" w:rsidRDefault="00144977" w:rsidP="00144977">
      <w:pPr>
        <w:pStyle w:val="ConsPlusNormal"/>
        <w:jc w:val="both"/>
        <w:rPr>
          <w:rFonts w:ascii="PT Astra Serif" w:hAnsi="PT Astra Serif" w:cs="Times New Roman"/>
          <w:sz w:val="26"/>
          <w:szCs w:val="26"/>
        </w:rPr>
      </w:pPr>
    </w:p>
    <w:p w:rsidR="00144977" w:rsidRPr="0099300B" w:rsidRDefault="00144977" w:rsidP="0042448D">
      <w:pPr>
        <w:pStyle w:val="ConsPlusNormal"/>
        <w:spacing w:line="360" w:lineRule="auto"/>
        <w:ind w:firstLine="709"/>
        <w:contextualSpacing/>
        <w:jc w:val="both"/>
        <w:rPr>
          <w:rFonts w:ascii="PT Astra Serif" w:eastAsiaTheme="minorHAnsi" w:hAnsi="PT Astra Serif" w:cstheme="minorBidi"/>
          <w:i/>
          <w:sz w:val="26"/>
          <w:szCs w:val="26"/>
          <w:lang w:eastAsia="en-US"/>
        </w:rPr>
      </w:pPr>
      <w:r w:rsidRPr="0099300B">
        <w:rPr>
          <w:rFonts w:ascii="PT Astra Serif" w:eastAsiaTheme="minorHAnsi" w:hAnsi="PT Astra Serif" w:cstheme="minorBidi"/>
          <w:i/>
          <w:sz w:val="26"/>
          <w:szCs w:val="26"/>
          <w:lang w:eastAsia="en-US"/>
        </w:rPr>
        <w:t>Пример учебного пла</w:t>
      </w:r>
      <w:r w:rsidR="0042448D" w:rsidRPr="0099300B">
        <w:rPr>
          <w:rFonts w:ascii="PT Astra Serif" w:eastAsiaTheme="minorHAnsi" w:hAnsi="PT Astra Serif" w:cstheme="minorBidi"/>
          <w:i/>
          <w:sz w:val="26"/>
          <w:szCs w:val="26"/>
          <w:lang w:eastAsia="en-US"/>
        </w:rPr>
        <w:t>на естественно-научного профиля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1701"/>
        <w:gridCol w:w="1134"/>
        <w:gridCol w:w="984"/>
        <w:gridCol w:w="979"/>
        <w:gridCol w:w="979"/>
        <w:gridCol w:w="989"/>
      </w:tblGrid>
      <w:tr w:rsidR="00144977" w:rsidRPr="0099300B" w:rsidTr="00144977">
        <w:tc>
          <w:tcPr>
            <w:tcW w:w="2211"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Предметная область</w:t>
            </w:r>
          </w:p>
        </w:tc>
        <w:tc>
          <w:tcPr>
            <w:tcW w:w="1701"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Учебный предмет</w:t>
            </w:r>
          </w:p>
        </w:tc>
        <w:tc>
          <w:tcPr>
            <w:tcW w:w="1134"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Уровень</w:t>
            </w:r>
          </w:p>
        </w:tc>
        <w:tc>
          <w:tcPr>
            <w:tcW w:w="1963" w:type="dxa"/>
            <w:gridSpan w:val="2"/>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5-ти дневная неделя</w:t>
            </w:r>
          </w:p>
        </w:tc>
        <w:tc>
          <w:tcPr>
            <w:tcW w:w="1968" w:type="dxa"/>
            <w:gridSpan w:val="2"/>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6-ти дневная неделя</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963" w:type="dxa"/>
            <w:gridSpan w:val="2"/>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c>
          <w:tcPr>
            <w:tcW w:w="1968" w:type="dxa"/>
            <w:gridSpan w:val="2"/>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r>
      <w:tr w:rsidR="00144977" w:rsidRPr="0099300B" w:rsidTr="00144977">
        <w:tc>
          <w:tcPr>
            <w:tcW w:w="3912" w:type="dxa"/>
            <w:gridSpan w:val="2"/>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lastRenderedPageBreak/>
              <w:t>Обязательная часть</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r>
      <w:tr w:rsidR="00144977" w:rsidRPr="0099300B" w:rsidTr="00144977">
        <w:tc>
          <w:tcPr>
            <w:tcW w:w="2211"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 и литература</w:t>
            </w: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Литература</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Иностранные языки</w:t>
            </w: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Иностранный язык</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Математика и информатика</w:t>
            </w: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Алгебра и начала математического анализа</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Геометрия</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Вероятность и статистика</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Информатика</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Естественно-научные предметы</w:t>
            </w: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Физика</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Химия</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Биология</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Общественно-научные предметы</w:t>
            </w: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История</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Обществознание</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География</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B456EF" w:rsidRPr="0099300B" w:rsidTr="00144977">
        <w:tc>
          <w:tcPr>
            <w:tcW w:w="221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70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13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B456EF" w:rsidRPr="0099300B" w:rsidTr="00144977">
        <w:tc>
          <w:tcPr>
            <w:tcW w:w="221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70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13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B456EF" w:rsidRPr="0099300B" w:rsidTr="00144977">
        <w:tc>
          <w:tcPr>
            <w:tcW w:w="221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170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Индивидуальный проект</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ИТОГО</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31</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30</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31</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30</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Часть, формируемая участниками образовательных отношений</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6</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7</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Учебные недели</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lastRenderedPageBreak/>
              <w:t>Всего часов</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Максимально допустимая недельная нагрузка в соответствии с действующими санитарными правилами и нормами</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1963"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2312</w:t>
            </w:r>
          </w:p>
        </w:tc>
        <w:tc>
          <w:tcPr>
            <w:tcW w:w="1968"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2516</w:t>
            </w:r>
          </w:p>
        </w:tc>
      </w:tr>
    </w:tbl>
    <w:p w:rsidR="00144977" w:rsidRPr="0099300B" w:rsidRDefault="00144977" w:rsidP="00144977">
      <w:pPr>
        <w:pStyle w:val="ConsPlusNormal"/>
        <w:jc w:val="both"/>
        <w:rPr>
          <w:rFonts w:ascii="PT Astra Serif" w:eastAsiaTheme="minorHAnsi" w:hAnsi="PT Astra Serif" w:cstheme="minorBidi"/>
          <w:sz w:val="26"/>
          <w:szCs w:val="26"/>
          <w:lang w:eastAsia="en-US"/>
        </w:rPr>
      </w:pPr>
    </w:p>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b/>
          <w:sz w:val="26"/>
          <w:szCs w:val="26"/>
          <w:lang w:eastAsia="en-US"/>
        </w:rPr>
        <w:t>Гуманитарный профиль</w:t>
      </w:r>
      <w:r w:rsidRPr="0099300B">
        <w:rPr>
          <w:rFonts w:ascii="PT Astra Serif" w:eastAsiaTheme="minorHAnsi" w:hAnsi="PT Astra Serif" w:cstheme="minorBidi"/>
          <w:sz w:val="26"/>
          <w:szCs w:val="26"/>
          <w:lang w:eastAsia="en-US"/>
        </w:rPr>
        <w:t xml:space="preserve"> ориентирует на такие сферы деятельности, как педагогика, психология, общественные отношения и другие. В данном профиле для изучения на углубленном уровне выбираются учебные предметы преимущественно из предметных областей </w:t>
      </w:r>
      <w:r w:rsidR="0009784C" w:rsidRPr="0099300B">
        <w:rPr>
          <w:rFonts w:ascii="PT Astra Serif" w:eastAsiaTheme="minorHAnsi" w:hAnsi="PT Astra Serif" w:cstheme="minorBidi"/>
          <w:sz w:val="26"/>
          <w:szCs w:val="26"/>
          <w:lang w:eastAsia="en-US"/>
        </w:rPr>
        <w:t>«</w:t>
      </w:r>
      <w:r w:rsidRPr="0099300B">
        <w:rPr>
          <w:rFonts w:ascii="PT Astra Serif" w:eastAsiaTheme="minorHAnsi" w:hAnsi="PT Astra Serif" w:cstheme="minorBidi"/>
          <w:sz w:val="26"/>
          <w:szCs w:val="26"/>
          <w:lang w:eastAsia="en-US"/>
        </w:rPr>
        <w:t>Русский язык и литература</w:t>
      </w:r>
      <w:r w:rsidR="0009784C" w:rsidRPr="0099300B">
        <w:rPr>
          <w:rFonts w:ascii="PT Astra Serif" w:eastAsiaTheme="minorHAnsi" w:hAnsi="PT Astra Serif" w:cstheme="minorBidi"/>
          <w:sz w:val="26"/>
          <w:szCs w:val="26"/>
          <w:lang w:eastAsia="en-US"/>
        </w:rPr>
        <w:t>»</w:t>
      </w:r>
      <w:r w:rsidRPr="0099300B">
        <w:rPr>
          <w:rFonts w:ascii="PT Astra Serif" w:eastAsiaTheme="minorHAnsi" w:hAnsi="PT Astra Serif" w:cstheme="minorBidi"/>
          <w:sz w:val="26"/>
          <w:szCs w:val="26"/>
          <w:lang w:eastAsia="en-US"/>
        </w:rPr>
        <w:t xml:space="preserve">, </w:t>
      </w:r>
      <w:r w:rsidR="0009784C" w:rsidRPr="0099300B">
        <w:rPr>
          <w:rFonts w:ascii="PT Astra Serif" w:eastAsiaTheme="minorHAnsi" w:hAnsi="PT Astra Serif" w:cstheme="minorBidi"/>
          <w:sz w:val="26"/>
          <w:szCs w:val="26"/>
          <w:lang w:eastAsia="en-US"/>
        </w:rPr>
        <w:t>«</w:t>
      </w:r>
      <w:r w:rsidRPr="0099300B">
        <w:rPr>
          <w:rFonts w:ascii="PT Astra Serif" w:eastAsiaTheme="minorHAnsi" w:hAnsi="PT Astra Serif" w:cstheme="minorBidi"/>
          <w:sz w:val="26"/>
          <w:szCs w:val="26"/>
          <w:lang w:eastAsia="en-US"/>
        </w:rPr>
        <w:t>Общественно-научные предметы</w:t>
      </w:r>
      <w:r w:rsidR="0009784C" w:rsidRPr="0099300B">
        <w:rPr>
          <w:rFonts w:ascii="PT Astra Serif" w:eastAsiaTheme="minorHAnsi" w:hAnsi="PT Astra Serif" w:cstheme="minorBidi"/>
          <w:sz w:val="26"/>
          <w:szCs w:val="26"/>
          <w:lang w:eastAsia="en-US"/>
        </w:rPr>
        <w:t>»</w:t>
      </w:r>
      <w:r w:rsidRPr="0099300B">
        <w:rPr>
          <w:rFonts w:ascii="PT Astra Serif" w:eastAsiaTheme="minorHAnsi" w:hAnsi="PT Astra Serif" w:cstheme="minorBidi"/>
          <w:sz w:val="26"/>
          <w:szCs w:val="26"/>
          <w:lang w:eastAsia="en-US"/>
        </w:rPr>
        <w:t xml:space="preserve"> и </w:t>
      </w:r>
      <w:r w:rsidR="0009784C" w:rsidRPr="0099300B">
        <w:rPr>
          <w:rFonts w:ascii="PT Astra Serif" w:eastAsiaTheme="minorHAnsi" w:hAnsi="PT Astra Serif" w:cstheme="minorBidi"/>
          <w:sz w:val="26"/>
          <w:szCs w:val="26"/>
          <w:lang w:eastAsia="en-US"/>
        </w:rPr>
        <w:t>«</w:t>
      </w:r>
      <w:r w:rsidRPr="0099300B">
        <w:rPr>
          <w:rFonts w:ascii="PT Astra Serif" w:eastAsiaTheme="minorHAnsi" w:hAnsi="PT Astra Serif" w:cstheme="minorBidi"/>
          <w:sz w:val="26"/>
          <w:szCs w:val="26"/>
          <w:lang w:eastAsia="en-US"/>
        </w:rPr>
        <w:t>Иностранные языки</w:t>
      </w:r>
      <w:r w:rsidR="0009784C" w:rsidRPr="0099300B">
        <w:rPr>
          <w:rFonts w:ascii="PT Astra Serif" w:eastAsiaTheme="minorHAnsi" w:hAnsi="PT Astra Serif" w:cstheme="minorBidi"/>
          <w:sz w:val="26"/>
          <w:szCs w:val="26"/>
          <w:lang w:eastAsia="en-US"/>
        </w:rPr>
        <w:t>»</w:t>
      </w:r>
      <w:r w:rsidRPr="0099300B">
        <w:rPr>
          <w:rFonts w:ascii="PT Astra Serif" w:eastAsiaTheme="minorHAnsi" w:hAnsi="PT Astra Serif" w:cstheme="minorBidi"/>
          <w:sz w:val="26"/>
          <w:szCs w:val="26"/>
          <w:lang w:eastAsia="en-US"/>
        </w:rPr>
        <w:t>.</w:t>
      </w:r>
    </w:p>
    <w:p w:rsidR="00144977" w:rsidRPr="0099300B" w:rsidRDefault="00144977" w:rsidP="00144977">
      <w:pPr>
        <w:pStyle w:val="ConsPlusNormal"/>
        <w:jc w:val="both"/>
        <w:rPr>
          <w:rFonts w:ascii="PT Astra Serif" w:hAnsi="PT Astra Serif" w:cs="Times New Roman"/>
          <w:sz w:val="26"/>
          <w:szCs w:val="26"/>
        </w:rPr>
      </w:pPr>
    </w:p>
    <w:p w:rsidR="00144977" w:rsidRPr="0099300B" w:rsidRDefault="00144977" w:rsidP="00144977">
      <w:pPr>
        <w:pStyle w:val="ConsPlusTitle"/>
        <w:ind w:firstLine="540"/>
        <w:jc w:val="both"/>
        <w:outlineLvl w:val="4"/>
        <w:rPr>
          <w:rFonts w:ascii="PT Astra Serif" w:hAnsi="PT Astra Serif" w:cs="Times New Roman"/>
          <w:b w:val="0"/>
          <w:i/>
          <w:sz w:val="26"/>
          <w:szCs w:val="26"/>
        </w:rPr>
      </w:pPr>
      <w:r w:rsidRPr="0099300B">
        <w:rPr>
          <w:rFonts w:ascii="PT Astra Serif" w:hAnsi="PT Astra Serif" w:cs="Times New Roman"/>
          <w:b w:val="0"/>
          <w:i/>
          <w:sz w:val="26"/>
          <w:szCs w:val="26"/>
        </w:rPr>
        <w:t>Пример учебного плана гуманитарного профиля (вариант 1)</w:t>
      </w:r>
    </w:p>
    <w:p w:rsidR="00144977" w:rsidRPr="0099300B" w:rsidRDefault="00144977" w:rsidP="00144977">
      <w:pPr>
        <w:pStyle w:val="ConsPlusNormal"/>
        <w:jc w:val="both"/>
        <w:rPr>
          <w:rFonts w:ascii="PT Astra Serif" w:hAnsi="PT Astra Serif"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1701"/>
        <w:gridCol w:w="1134"/>
        <w:gridCol w:w="984"/>
        <w:gridCol w:w="979"/>
        <w:gridCol w:w="979"/>
        <w:gridCol w:w="989"/>
      </w:tblGrid>
      <w:tr w:rsidR="00144977" w:rsidRPr="0099300B" w:rsidTr="00144977">
        <w:tc>
          <w:tcPr>
            <w:tcW w:w="2211"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Предметная область</w:t>
            </w:r>
          </w:p>
        </w:tc>
        <w:tc>
          <w:tcPr>
            <w:tcW w:w="1701"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Учебный предмет</w:t>
            </w:r>
          </w:p>
        </w:tc>
        <w:tc>
          <w:tcPr>
            <w:tcW w:w="1134"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Уровень</w:t>
            </w:r>
          </w:p>
        </w:tc>
        <w:tc>
          <w:tcPr>
            <w:tcW w:w="1963" w:type="dxa"/>
            <w:gridSpan w:val="2"/>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5-ти дневная неделя</w:t>
            </w:r>
          </w:p>
        </w:tc>
        <w:tc>
          <w:tcPr>
            <w:tcW w:w="1968" w:type="dxa"/>
            <w:gridSpan w:val="2"/>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6-ти дневная неделя</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963" w:type="dxa"/>
            <w:gridSpan w:val="2"/>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c>
          <w:tcPr>
            <w:tcW w:w="1968" w:type="dxa"/>
            <w:gridSpan w:val="2"/>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r>
      <w:tr w:rsidR="00144977" w:rsidRPr="0099300B" w:rsidTr="00144977">
        <w:tc>
          <w:tcPr>
            <w:tcW w:w="3912" w:type="dxa"/>
            <w:gridSpan w:val="2"/>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Обязательная часть</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r>
      <w:tr w:rsidR="00144977" w:rsidRPr="0099300B" w:rsidTr="00144977">
        <w:tc>
          <w:tcPr>
            <w:tcW w:w="2211"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 и литература</w:t>
            </w: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Литература</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r>
      <w:tr w:rsidR="00144977" w:rsidRPr="0099300B" w:rsidTr="00144977">
        <w:tc>
          <w:tcPr>
            <w:tcW w:w="221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Иностранные языки</w:t>
            </w: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Иностранный язык</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Математика и информатика</w:t>
            </w: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Алгебра и начала математического анализа</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Геометрия</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Вероятность </w:t>
            </w:r>
            <w:r w:rsidRPr="0099300B">
              <w:rPr>
                <w:rFonts w:ascii="PT Astra Serif" w:eastAsiaTheme="minorHAnsi" w:hAnsi="PT Astra Serif" w:cstheme="minorBidi"/>
                <w:sz w:val="26"/>
                <w:szCs w:val="26"/>
                <w:lang w:eastAsia="en-US"/>
              </w:rPr>
              <w:lastRenderedPageBreak/>
              <w:t>и статистика</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lastRenderedPageBreak/>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Информатика</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Естественно-научные предметы</w:t>
            </w: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Физика</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Химия</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Биология</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Общественно-научные предметы</w:t>
            </w: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История</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Обществознание</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География</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B456EF" w:rsidRPr="0099300B" w:rsidTr="00144977">
        <w:tc>
          <w:tcPr>
            <w:tcW w:w="221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70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13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B456EF" w:rsidRPr="0099300B" w:rsidTr="00144977">
        <w:tc>
          <w:tcPr>
            <w:tcW w:w="221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70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13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B456EF" w:rsidRPr="0099300B" w:rsidTr="00144977">
        <w:tc>
          <w:tcPr>
            <w:tcW w:w="221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170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Индивидуальный проект</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ИТОГО</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31</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30</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31</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30</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Часть, формируемая участниками образовательных отношений</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6</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7</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Учебные недели</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Всего часов</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Максимально допустимая недельная нагрузка в соответствии с действующими санитарными правилами и нормами</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1963"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2312</w:t>
            </w:r>
          </w:p>
        </w:tc>
        <w:tc>
          <w:tcPr>
            <w:tcW w:w="1968"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2516</w:t>
            </w:r>
          </w:p>
        </w:tc>
      </w:tr>
    </w:tbl>
    <w:p w:rsidR="00144977" w:rsidRPr="0099300B" w:rsidRDefault="00144977" w:rsidP="00144977">
      <w:pPr>
        <w:pStyle w:val="ConsPlusNormal"/>
        <w:jc w:val="both"/>
        <w:rPr>
          <w:rFonts w:ascii="PT Astra Serif" w:eastAsiaTheme="minorHAnsi" w:hAnsi="PT Astra Serif" w:cstheme="minorBidi"/>
          <w:sz w:val="26"/>
          <w:szCs w:val="26"/>
          <w:lang w:eastAsia="en-US"/>
        </w:rPr>
      </w:pPr>
    </w:p>
    <w:p w:rsidR="00144977" w:rsidRPr="0099300B" w:rsidRDefault="00144977" w:rsidP="00144977">
      <w:pPr>
        <w:pStyle w:val="ConsPlusTitle"/>
        <w:ind w:firstLine="540"/>
        <w:jc w:val="both"/>
        <w:outlineLvl w:val="4"/>
        <w:rPr>
          <w:rFonts w:ascii="PT Astra Serif" w:hAnsi="PT Astra Serif" w:cs="Times New Roman"/>
          <w:b w:val="0"/>
          <w:i/>
          <w:sz w:val="26"/>
          <w:szCs w:val="26"/>
        </w:rPr>
      </w:pPr>
      <w:r w:rsidRPr="0099300B">
        <w:rPr>
          <w:rFonts w:ascii="PT Astra Serif" w:hAnsi="PT Astra Serif" w:cs="Times New Roman"/>
          <w:b w:val="0"/>
          <w:i/>
          <w:sz w:val="26"/>
          <w:szCs w:val="26"/>
        </w:rPr>
        <w:t>Пример учебного плана гуманитарного профиля (вариант 2)</w:t>
      </w:r>
    </w:p>
    <w:p w:rsidR="00144977" w:rsidRPr="0099300B" w:rsidRDefault="00144977" w:rsidP="00144977">
      <w:pPr>
        <w:pStyle w:val="ConsPlusNormal"/>
        <w:jc w:val="both"/>
        <w:rPr>
          <w:rFonts w:ascii="PT Astra Serif" w:hAnsi="PT Astra Serif"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1701"/>
        <w:gridCol w:w="1134"/>
        <w:gridCol w:w="984"/>
        <w:gridCol w:w="979"/>
        <w:gridCol w:w="979"/>
        <w:gridCol w:w="989"/>
      </w:tblGrid>
      <w:tr w:rsidR="00144977" w:rsidRPr="0099300B" w:rsidTr="00144977">
        <w:tc>
          <w:tcPr>
            <w:tcW w:w="2211"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Предметная область</w:t>
            </w:r>
          </w:p>
        </w:tc>
        <w:tc>
          <w:tcPr>
            <w:tcW w:w="1701"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Учебный предмет</w:t>
            </w:r>
          </w:p>
        </w:tc>
        <w:tc>
          <w:tcPr>
            <w:tcW w:w="1134"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Уровень</w:t>
            </w:r>
          </w:p>
        </w:tc>
        <w:tc>
          <w:tcPr>
            <w:tcW w:w="1963" w:type="dxa"/>
            <w:gridSpan w:val="2"/>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5-ти дневная неделя</w:t>
            </w:r>
          </w:p>
        </w:tc>
        <w:tc>
          <w:tcPr>
            <w:tcW w:w="1968" w:type="dxa"/>
            <w:gridSpan w:val="2"/>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6-ти дневная неделя</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963" w:type="dxa"/>
            <w:gridSpan w:val="2"/>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c>
          <w:tcPr>
            <w:tcW w:w="1968" w:type="dxa"/>
            <w:gridSpan w:val="2"/>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r>
      <w:tr w:rsidR="00144977" w:rsidRPr="0099300B" w:rsidTr="00144977">
        <w:tc>
          <w:tcPr>
            <w:tcW w:w="3912" w:type="dxa"/>
            <w:gridSpan w:val="2"/>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Обязательная часть</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r>
      <w:tr w:rsidR="00144977" w:rsidRPr="0099300B" w:rsidTr="00144977">
        <w:tc>
          <w:tcPr>
            <w:tcW w:w="2211"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 и литература</w:t>
            </w: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Литература</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r>
      <w:tr w:rsidR="00144977" w:rsidRPr="0099300B" w:rsidTr="00144977">
        <w:tc>
          <w:tcPr>
            <w:tcW w:w="221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Иностранные языки</w:t>
            </w: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Иностранный язык</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r>
      <w:tr w:rsidR="00144977" w:rsidRPr="0099300B" w:rsidTr="00144977">
        <w:tc>
          <w:tcPr>
            <w:tcW w:w="2211"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Математика и информатика</w:t>
            </w: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Алгебра и начала математического анализа</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Геометрия</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Вероятность и статистика</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Информатика</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Естественно-научные предметы</w:t>
            </w: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Физика</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Химия</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Биология</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Общественно-научные предметы</w:t>
            </w: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История</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Обществознание</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География</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B456EF" w:rsidRPr="0099300B" w:rsidTr="00144977">
        <w:tc>
          <w:tcPr>
            <w:tcW w:w="221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70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13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B456EF" w:rsidRPr="0099300B" w:rsidTr="00144977">
        <w:tc>
          <w:tcPr>
            <w:tcW w:w="221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70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13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B456EF" w:rsidRPr="0099300B" w:rsidTr="00144977">
        <w:tc>
          <w:tcPr>
            <w:tcW w:w="221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170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Индивидуальный проект</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ИТОГО</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31</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30</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31</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30</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Часть, формируемая участниками образовательных отношений</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6</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7</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Учебные недели</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Всего часов</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Максимально допустимая недельная нагрузка в соответствии с действующими санитарными правилами и нормами</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1963"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2312</w:t>
            </w:r>
          </w:p>
        </w:tc>
        <w:tc>
          <w:tcPr>
            <w:tcW w:w="1968"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2516</w:t>
            </w:r>
          </w:p>
        </w:tc>
      </w:tr>
    </w:tbl>
    <w:p w:rsidR="00144977" w:rsidRPr="0099300B" w:rsidRDefault="00144977" w:rsidP="00144977">
      <w:pPr>
        <w:pStyle w:val="ConsPlusNormal"/>
        <w:jc w:val="both"/>
        <w:rPr>
          <w:rFonts w:ascii="PT Astra Serif" w:hAnsi="PT Astra Serif" w:cs="Times New Roman"/>
          <w:sz w:val="26"/>
          <w:szCs w:val="26"/>
        </w:rPr>
      </w:pPr>
    </w:p>
    <w:p w:rsidR="00144977" w:rsidRPr="0099300B" w:rsidRDefault="00144977" w:rsidP="00144977">
      <w:pPr>
        <w:pStyle w:val="ConsPlusTitle"/>
        <w:ind w:firstLine="540"/>
        <w:jc w:val="both"/>
        <w:outlineLvl w:val="4"/>
        <w:rPr>
          <w:rFonts w:ascii="PT Astra Serif" w:hAnsi="PT Astra Serif" w:cs="Times New Roman"/>
          <w:b w:val="0"/>
          <w:i/>
          <w:sz w:val="26"/>
          <w:szCs w:val="26"/>
        </w:rPr>
      </w:pPr>
      <w:r w:rsidRPr="0099300B">
        <w:rPr>
          <w:rFonts w:ascii="PT Astra Serif" w:hAnsi="PT Astra Serif" w:cs="Times New Roman"/>
          <w:b w:val="0"/>
          <w:i/>
          <w:sz w:val="26"/>
          <w:szCs w:val="26"/>
        </w:rPr>
        <w:t>Пример учебного плана гуманитарного профиля (вариант 3)</w:t>
      </w:r>
    </w:p>
    <w:p w:rsidR="00144977" w:rsidRPr="0099300B" w:rsidRDefault="00144977" w:rsidP="00144977">
      <w:pPr>
        <w:pStyle w:val="ConsPlusNormal"/>
        <w:jc w:val="both"/>
        <w:rPr>
          <w:rFonts w:ascii="PT Astra Serif" w:hAnsi="PT Astra Serif"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1701"/>
        <w:gridCol w:w="1134"/>
        <w:gridCol w:w="984"/>
        <w:gridCol w:w="979"/>
        <w:gridCol w:w="979"/>
        <w:gridCol w:w="989"/>
      </w:tblGrid>
      <w:tr w:rsidR="00144977" w:rsidRPr="0099300B" w:rsidTr="00144977">
        <w:tc>
          <w:tcPr>
            <w:tcW w:w="2211"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Предметная область</w:t>
            </w:r>
          </w:p>
        </w:tc>
        <w:tc>
          <w:tcPr>
            <w:tcW w:w="1701"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Учебный предмет</w:t>
            </w:r>
          </w:p>
        </w:tc>
        <w:tc>
          <w:tcPr>
            <w:tcW w:w="1134"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Уровень</w:t>
            </w:r>
          </w:p>
        </w:tc>
        <w:tc>
          <w:tcPr>
            <w:tcW w:w="1963" w:type="dxa"/>
            <w:gridSpan w:val="2"/>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5-ти дневная неделя</w:t>
            </w:r>
          </w:p>
        </w:tc>
        <w:tc>
          <w:tcPr>
            <w:tcW w:w="1968" w:type="dxa"/>
            <w:gridSpan w:val="2"/>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6-ти дневная неделя</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963" w:type="dxa"/>
            <w:gridSpan w:val="2"/>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c>
          <w:tcPr>
            <w:tcW w:w="1968" w:type="dxa"/>
            <w:gridSpan w:val="2"/>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r>
      <w:tr w:rsidR="00144977" w:rsidRPr="0099300B" w:rsidTr="00144977">
        <w:tc>
          <w:tcPr>
            <w:tcW w:w="3912" w:type="dxa"/>
            <w:gridSpan w:val="2"/>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Обязательная часть</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r>
      <w:tr w:rsidR="00144977" w:rsidRPr="0099300B" w:rsidTr="00144977">
        <w:tc>
          <w:tcPr>
            <w:tcW w:w="2211"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 и литература</w:t>
            </w: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Литература</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r>
      <w:tr w:rsidR="00144977" w:rsidRPr="0099300B" w:rsidTr="00144977">
        <w:tc>
          <w:tcPr>
            <w:tcW w:w="221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Иностранные языки</w:t>
            </w: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Иностранный язык</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Математика и информатика</w:t>
            </w: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Алгебра и начала математического анализа</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Геометрия</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Вероятность и статистика</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Информатика</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Естественно-научные предметы</w:t>
            </w: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Физика</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Химия</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Биология</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val="restart"/>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Общественно-научные предметы</w:t>
            </w: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История</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Обществознание</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87503B">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География</w:t>
            </w:r>
          </w:p>
        </w:tc>
        <w:tc>
          <w:tcPr>
            <w:tcW w:w="113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87503B">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B456EF" w:rsidRPr="0099300B" w:rsidTr="00144977">
        <w:tc>
          <w:tcPr>
            <w:tcW w:w="221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70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13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B456EF" w:rsidRPr="0099300B" w:rsidTr="00144977">
        <w:tc>
          <w:tcPr>
            <w:tcW w:w="221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70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13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B456EF" w:rsidRPr="0099300B" w:rsidTr="00144977">
        <w:tc>
          <w:tcPr>
            <w:tcW w:w="221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170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Индивидуальный проект</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ИТОГО</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31</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30</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31</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30</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Часть, формируемая участниками образовательных отношений</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6</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7</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Учебные недели</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Всего часов</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Максимально допустимая недельная нагрузка в соответствии с действующими санитарными правилами и нормами</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Общая допустимая нагрузка за период обучения в 10 - 11-х классах в соответствии с действующими санитарными правилами и нормами в часах, </w:t>
            </w:r>
            <w:r w:rsidRPr="0099300B">
              <w:rPr>
                <w:rFonts w:ascii="PT Astra Serif" w:eastAsiaTheme="minorHAnsi" w:hAnsi="PT Astra Serif" w:cstheme="minorBidi"/>
                <w:sz w:val="26"/>
                <w:szCs w:val="26"/>
                <w:lang w:eastAsia="en-US"/>
              </w:rPr>
              <w:lastRenderedPageBreak/>
              <w:t>итого</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1963"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2312</w:t>
            </w:r>
          </w:p>
        </w:tc>
        <w:tc>
          <w:tcPr>
            <w:tcW w:w="1968"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2516</w:t>
            </w:r>
          </w:p>
        </w:tc>
      </w:tr>
    </w:tbl>
    <w:p w:rsidR="00144977" w:rsidRPr="0099300B" w:rsidRDefault="00144977" w:rsidP="00144977">
      <w:pPr>
        <w:pStyle w:val="ConsPlusNormal"/>
        <w:jc w:val="both"/>
        <w:rPr>
          <w:rFonts w:ascii="PT Astra Serif" w:eastAsiaTheme="minorHAnsi" w:hAnsi="PT Astra Serif" w:cstheme="minorBidi"/>
          <w:sz w:val="26"/>
          <w:szCs w:val="26"/>
          <w:lang w:eastAsia="en-US"/>
        </w:rPr>
      </w:pPr>
    </w:p>
    <w:p w:rsidR="00144977" w:rsidRPr="0099300B" w:rsidRDefault="00144977" w:rsidP="0087503B">
      <w:pPr>
        <w:pStyle w:val="ConsPlusNormal"/>
        <w:jc w:val="both"/>
        <w:rPr>
          <w:rFonts w:ascii="PT Astra Serif" w:eastAsiaTheme="minorHAnsi" w:hAnsi="PT Astra Serif" w:cstheme="minorBidi"/>
          <w:i/>
          <w:sz w:val="26"/>
          <w:szCs w:val="26"/>
          <w:lang w:eastAsia="en-US"/>
        </w:rPr>
      </w:pPr>
      <w:r w:rsidRPr="0099300B">
        <w:rPr>
          <w:rFonts w:ascii="PT Astra Serif" w:eastAsiaTheme="minorHAnsi" w:hAnsi="PT Astra Serif" w:cstheme="minorBidi"/>
          <w:i/>
          <w:sz w:val="26"/>
          <w:szCs w:val="26"/>
          <w:lang w:eastAsia="en-US"/>
        </w:rPr>
        <w:t>Пример учебного плана гуманитарного профиля (вариант 4)</w:t>
      </w:r>
    </w:p>
    <w:p w:rsidR="00144977" w:rsidRPr="0099300B" w:rsidRDefault="00144977" w:rsidP="00144977">
      <w:pPr>
        <w:pStyle w:val="ConsPlusNormal"/>
        <w:jc w:val="both"/>
        <w:rPr>
          <w:rFonts w:ascii="PT Astra Serif" w:hAnsi="PT Astra Serif"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1701"/>
        <w:gridCol w:w="1134"/>
        <w:gridCol w:w="984"/>
        <w:gridCol w:w="969"/>
        <w:gridCol w:w="10"/>
        <w:gridCol w:w="969"/>
        <w:gridCol w:w="989"/>
        <w:gridCol w:w="10"/>
      </w:tblGrid>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Предметная область</w:t>
            </w:r>
          </w:p>
        </w:tc>
        <w:tc>
          <w:tcPr>
            <w:tcW w:w="170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Учебный предмет</w:t>
            </w:r>
          </w:p>
        </w:tc>
        <w:tc>
          <w:tcPr>
            <w:tcW w:w="1134"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Уровень</w:t>
            </w:r>
          </w:p>
        </w:tc>
        <w:tc>
          <w:tcPr>
            <w:tcW w:w="1963" w:type="dxa"/>
            <w:gridSpan w:val="3"/>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5-ти дневная неделя</w:t>
            </w:r>
          </w:p>
        </w:tc>
        <w:tc>
          <w:tcPr>
            <w:tcW w:w="1968" w:type="dxa"/>
            <w:gridSpan w:val="3"/>
          </w:tcPr>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6-ти дневная неделя</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963" w:type="dxa"/>
            <w:gridSpan w:val="3"/>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c>
          <w:tcPr>
            <w:tcW w:w="1968" w:type="dxa"/>
            <w:gridSpan w:val="3"/>
          </w:tcPr>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r>
      <w:tr w:rsidR="00144977" w:rsidRPr="0099300B" w:rsidTr="00B50A37">
        <w:trPr>
          <w:gridAfter w:val="1"/>
          <w:wAfter w:w="10" w:type="dxa"/>
        </w:trPr>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6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c>
          <w:tcPr>
            <w:tcW w:w="979"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r>
      <w:tr w:rsidR="00144977" w:rsidRPr="0099300B" w:rsidTr="00B50A37">
        <w:trPr>
          <w:gridAfter w:val="1"/>
          <w:wAfter w:w="10" w:type="dxa"/>
        </w:trPr>
        <w:tc>
          <w:tcPr>
            <w:tcW w:w="3912"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Обязательная часть</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6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79"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r>
      <w:tr w:rsidR="00144977" w:rsidRPr="0099300B" w:rsidTr="00B50A37">
        <w:trPr>
          <w:gridAfter w:val="1"/>
          <w:wAfter w:w="10" w:type="dxa"/>
        </w:trPr>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 и литература</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6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B50A37">
        <w:trPr>
          <w:gridAfter w:val="1"/>
          <w:wAfter w:w="10" w:type="dxa"/>
        </w:trPr>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Литература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6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B50A37">
        <w:trPr>
          <w:gridAfter w:val="1"/>
          <w:wAfter w:w="10" w:type="dxa"/>
        </w:trPr>
        <w:tc>
          <w:tcPr>
            <w:tcW w:w="221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Иностранные языки</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Иностранный язык</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6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B50A37">
        <w:trPr>
          <w:gridAfter w:val="1"/>
          <w:wAfter w:w="10" w:type="dxa"/>
        </w:trPr>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Математика и информатика</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Алгебра и начала математического анализа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6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B50A37">
        <w:trPr>
          <w:gridAfter w:val="1"/>
          <w:wAfter w:w="10" w:type="dxa"/>
        </w:trPr>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Геометрия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6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B50A37">
        <w:trPr>
          <w:gridAfter w:val="1"/>
          <w:wAfter w:w="10" w:type="dxa"/>
        </w:trPr>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Вероятность и статистика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6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B50A37">
        <w:trPr>
          <w:gridAfter w:val="1"/>
          <w:wAfter w:w="10" w:type="dxa"/>
        </w:trPr>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Информатика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6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B50A37">
        <w:trPr>
          <w:gridAfter w:val="1"/>
          <w:wAfter w:w="10" w:type="dxa"/>
        </w:trPr>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Естественно-научные предметы</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Физика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6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B50A37">
        <w:trPr>
          <w:gridAfter w:val="1"/>
          <w:wAfter w:w="10" w:type="dxa"/>
        </w:trPr>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Химия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6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B50A37">
        <w:trPr>
          <w:gridAfter w:val="1"/>
          <w:wAfter w:w="10" w:type="dxa"/>
        </w:trPr>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Биология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6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B50A37">
        <w:trPr>
          <w:gridAfter w:val="1"/>
          <w:wAfter w:w="10" w:type="dxa"/>
        </w:trPr>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Общественно-научные предметы</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История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6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r>
      <w:tr w:rsidR="00144977" w:rsidRPr="0099300B" w:rsidTr="00B50A37">
        <w:trPr>
          <w:gridAfter w:val="1"/>
          <w:wAfter w:w="10" w:type="dxa"/>
        </w:trPr>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Обществознание</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6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r>
      <w:tr w:rsidR="00144977" w:rsidRPr="0099300B" w:rsidTr="00B50A37">
        <w:trPr>
          <w:gridAfter w:val="1"/>
          <w:wAfter w:w="10" w:type="dxa"/>
        </w:trPr>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География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6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B456EF" w:rsidRPr="0099300B" w:rsidTr="00B50A37">
        <w:trPr>
          <w:gridAfter w:val="1"/>
          <w:wAfter w:w="10" w:type="dxa"/>
        </w:trPr>
        <w:tc>
          <w:tcPr>
            <w:tcW w:w="221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70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Основы безопасности и защиты </w:t>
            </w:r>
            <w:r w:rsidRPr="0099300B">
              <w:rPr>
                <w:rFonts w:ascii="PT Astra Serif" w:eastAsiaTheme="minorHAnsi" w:hAnsi="PT Astra Serif" w:cstheme="minorBidi"/>
                <w:sz w:val="26"/>
                <w:szCs w:val="26"/>
                <w:lang w:eastAsia="en-US"/>
              </w:rPr>
              <w:lastRenderedPageBreak/>
              <w:t>Родины</w:t>
            </w:r>
          </w:p>
        </w:tc>
        <w:tc>
          <w:tcPr>
            <w:tcW w:w="113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lastRenderedPageBreak/>
              <w:t>Б</w:t>
            </w:r>
          </w:p>
        </w:tc>
        <w:tc>
          <w:tcPr>
            <w:tcW w:w="98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6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gridSpan w:val="2"/>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B456EF" w:rsidRPr="0099300B" w:rsidTr="00B50A37">
        <w:trPr>
          <w:gridAfter w:val="1"/>
          <w:wAfter w:w="10" w:type="dxa"/>
        </w:trPr>
        <w:tc>
          <w:tcPr>
            <w:tcW w:w="221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70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13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6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gridSpan w:val="2"/>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B456EF" w:rsidRPr="0099300B" w:rsidTr="00B50A37">
        <w:trPr>
          <w:gridAfter w:val="1"/>
          <w:wAfter w:w="10" w:type="dxa"/>
        </w:trPr>
        <w:tc>
          <w:tcPr>
            <w:tcW w:w="221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170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Индивидуальный проект</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6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79"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r>
      <w:tr w:rsidR="00B456EF" w:rsidRPr="0099300B" w:rsidTr="00B50A37">
        <w:trPr>
          <w:gridAfter w:val="1"/>
          <w:wAfter w:w="10" w:type="dxa"/>
        </w:trPr>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ИТОГО</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31</w:t>
            </w:r>
          </w:p>
        </w:tc>
        <w:tc>
          <w:tcPr>
            <w:tcW w:w="96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30</w:t>
            </w:r>
          </w:p>
        </w:tc>
        <w:tc>
          <w:tcPr>
            <w:tcW w:w="979"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31</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30</w:t>
            </w:r>
          </w:p>
        </w:tc>
      </w:tr>
      <w:tr w:rsidR="00B456EF" w:rsidRPr="0099300B" w:rsidTr="00B50A37">
        <w:trPr>
          <w:gridAfter w:val="1"/>
          <w:wAfter w:w="10" w:type="dxa"/>
        </w:trPr>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Часть, формируемая участниками образовательных отношений</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6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6</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7</w:t>
            </w:r>
          </w:p>
        </w:tc>
      </w:tr>
      <w:tr w:rsidR="00B456EF" w:rsidRPr="0099300B" w:rsidTr="00B50A37">
        <w:trPr>
          <w:gridAfter w:val="1"/>
          <w:wAfter w:w="10" w:type="dxa"/>
        </w:trPr>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Учебные недели</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6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r>
      <w:tr w:rsidR="00B456EF" w:rsidRPr="0099300B" w:rsidTr="00B50A37">
        <w:trPr>
          <w:gridAfter w:val="1"/>
          <w:wAfter w:w="10" w:type="dxa"/>
        </w:trPr>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Всего часов</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6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B456EF" w:rsidRPr="0099300B" w:rsidTr="00B50A37">
        <w:trPr>
          <w:gridAfter w:val="1"/>
          <w:wAfter w:w="10" w:type="dxa"/>
        </w:trPr>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Максимально допустимая недельная нагрузка в соответствии с действующими санитарными правилами и нормами</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6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1963" w:type="dxa"/>
            <w:gridSpan w:val="3"/>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2312</w:t>
            </w:r>
          </w:p>
        </w:tc>
        <w:tc>
          <w:tcPr>
            <w:tcW w:w="1968" w:type="dxa"/>
            <w:gridSpan w:val="3"/>
          </w:tcPr>
          <w:p w:rsidR="00B456EF" w:rsidRPr="0099300B" w:rsidRDefault="00B456EF" w:rsidP="00B456EF">
            <w:pPr>
              <w:pStyle w:val="ConsPlusNormal"/>
              <w:ind w:firstLine="851"/>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2516</w:t>
            </w:r>
          </w:p>
        </w:tc>
      </w:tr>
    </w:tbl>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p>
    <w:p w:rsidR="00144977" w:rsidRPr="0099300B" w:rsidRDefault="00144977" w:rsidP="0087503B">
      <w:pPr>
        <w:pStyle w:val="ConsPlusNormal"/>
        <w:ind w:firstLine="851"/>
        <w:jc w:val="both"/>
        <w:rPr>
          <w:rFonts w:ascii="PT Astra Serif" w:eastAsiaTheme="minorHAnsi" w:hAnsi="PT Astra Serif" w:cstheme="minorBidi"/>
          <w:i/>
          <w:sz w:val="26"/>
          <w:szCs w:val="26"/>
          <w:lang w:eastAsia="en-US"/>
        </w:rPr>
      </w:pPr>
      <w:r w:rsidRPr="0099300B">
        <w:rPr>
          <w:rFonts w:ascii="PT Astra Serif" w:eastAsiaTheme="minorHAnsi" w:hAnsi="PT Astra Serif" w:cstheme="minorBidi"/>
          <w:i/>
          <w:sz w:val="26"/>
          <w:szCs w:val="26"/>
          <w:lang w:eastAsia="en-US"/>
        </w:rPr>
        <w:t>Пример учебного плана гуманитарного профиля (вариант 5)</w:t>
      </w:r>
    </w:p>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1701"/>
        <w:gridCol w:w="1134"/>
        <w:gridCol w:w="984"/>
        <w:gridCol w:w="979"/>
        <w:gridCol w:w="979"/>
        <w:gridCol w:w="989"/>
      </w:tblGrid>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Предметная область</w:t>
            </w:r>
          </w:p>
        </w:tc>
        <w:tc>
          <w:tcPr>
            <w:tcW w:w="170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Учебный предмет</w:t>
            </w:r>
          </w:p>
        </w:tc>
        <w:tc>
          <w:tcPr>
            <w:tcW w:w="1134"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Уровень</w:t>
            </w:r>
          </w:p>
        </w:tc>
        <w:tc>
          <w:tcPr>
            <w:tcW w:w="1963"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5-ти дневная неделя</w:t>
            </w:r>
          </w:p>
        </w:tc>
        <w:tc>
          <w:tcPr>
            <w:tcW w:w="1968"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6-ти дневная неделя</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963"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c>
          <w:tcPr>
            <w:tcW w:w="1968"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r>
      <w:tr w:rsidR="00144977" w:rsidRPr="0099300B" w:rsidTr="00144977">
        <w:tc>
          <w:tcPr>
            <w:tcW w:w="3912"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Обязательная часть</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 и литература</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Литература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Иностранные языки</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Иностранный язык</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lastRenderedPageBreak/>
              <w:t>Математика и информатика</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Алгебра и начала математического анализа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Геометрия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Вероятность и статистика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Информатика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Естественно-научные предметы</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Физика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Химия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Биология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Общественно-научные предметы</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История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Обществознание</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География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B456EF" w:rsidRPr="0099300B" w:rsidTr="00144977">
        <w:tc>
          <w:tcPr>
            <w:tcW w:w="221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70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13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B456EF" w:rsidRPr="0099300B" w:rsidTr="00144977">
        <w:tc>
          <w:tcPr>
            <w:tcW w:w="221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70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13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B456EF" w:rsidRPr="0099300B" w:rsidTr="00144977">
        <w:tc>
          <w:tcPr>
            <w:tcW w:w="221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170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Индивидуальный проект</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ИТОГО</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31</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30</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31</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30</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Часть, формируемая участниками образовательных отношений</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6</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7</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Учебные недели</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Всего часов</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Максимально допустимая недельная нагрузка в соответствии с действующими санитарными правилами и нормами</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B456EF" w:rsidRPr="0099300B" w:rsidTr="00144977">
        <w:tc>
          <w:tcPr>
            <w:tcW w:w="3912" w:type="dxa"/>
            <w:gridSpan w:val="2"/>
          </w:tcPr>
          <w:p w:rsidR="00B456EF" w:rsidRPr="0099300B" w:rsidRDefault="00B456EF" w:rsidP="00B456EF">
            <w:pPr>
              <w:pStyle w:val="ConsPlusNormal"/>
              <w:ind w:firstLine="851"/>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Общая допустимая </w:t>
            </w:r>
            <w:r w:rsidRPr="0099300B">
              <w:rPr>
                <w:rFonts w:ascii="PT Astra Serif" w:eastAsiaTheme="minorHAnsi" w:hAnsi="PT Astra Serif" w:cstheme="minorBidi"/>
                <w:sz w:val="26"/>
                <w:szCs w:val="26"/>
                <w:lang w:eastAsia="en-US"/>
              </w:rPr>
              <w:lastRenderedPageBreak/>
              <w:t>нагрузка за период обучения в 10 - 11-х классах в соответствии с действующими санитарными правилами и нормами в часах, итого</w:t>
            </w:r>
          </w:p>
        </w:tc>
        <w:tc>
          <w:tcPr>
            <w:tcW w:w="1134" w:type="dxa"/>
          </w:tcPr>
          <w:p w:rsidR="00B456EF" w:rsidRPr="0099300B" w:rsidRDefault="00B456EF" w:rsidP="00B456EF">
            <w:pPr>
              <w:pStyle w:val="ConsPlusNormal"/>
              <w:ind w:firstLine="851"/>
              <w:jc w:val="both"/>
              <w:rPr>
                <w:rFonts w:ascii="PT Astra Serif" w:eastAsiaTheme="minorHAnsi" w:hAnsi="PT Astra Serif" w:cstheme="minorBidi"/>
                <w:sz w:val="26"/>
                <w:szCs w:val="26"/>
                <w:lang w:eastAsia="en-US"/>
              </w:rPr>
            </w:pPr>
          </w:p>
        </w:tc>
        <w:tc>
          <w:tcPr>
            <w:tcW w:w="1963" w:type="dxa"/>
            <w:gridSpan w:val="2"/>
          </w:tcPr>
          <w:p w:rsidR="00B456EF" w:rsidRPr="0099300B" w:rsidRDefault="00B456EF" w:rsidP="00B456EF">
            <w:pPr>
              <w:pStyle w:val="ConsPlusNormal"/>
              <w:ind w:firstLine="851"/>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2312</w:t>
            </w:r>
          </w:p>
        </w:tc>
        <w:tc>
          <w:tcPr>
            <w:tcW w:w="1968" w:type="dxa"/>
            <w:gridSpan w:val="2"/>
          </w:tcPr>
          <w:p w:rsidR="00B456EF" w:rsidRPr="0099300B" w:rsidRDefault="00B456EF" w:rsidP="00B456EF">
            <w:pPr>
              <w:pStyle w:val="ConsPlusNormal"/>
              <w:ind w:firstLine="851"/>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2516</w:t>
            </w:r>
          </w:p>
        </w:tc>
      </w:tr>
    </w:tbl>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p>
    <w:p w:rsidR="00144977" w:rsidRPr="0099300B" w:rsidRDefault="00144977" w:rsidP="0087503B">
      <w:pPr>
        <w:pStyle w:val="ConsPlusNormal"/>
        <w:ind w:firstLine="851"/>
        <w:jc w:val="both"/>
        <w:rPr>
          <w:rFonts w:ascii="PT Astra Serif" w:eastAsiaTheme="minorHAnsi" w:hAnsi="PT Astra Serif" w:cstheme="minorBidi"/>
          <w:i/>
          <w:sz w:val="26"/>
          <w:szCs w:val="26"/>
          <w:lang w:eastAsia="en-US"/>
        </w:rPr>
      </w:pPr>
      <w:r w:rsidRPr="0099300B">
        <w:rPr>
          <w:rFonts w:ascii="PT Astra Serif" w:eastAsiaTheme="minorHAnsi" w:hAnsi="PT Astra Serif" w:cstheme="minorBidi"/>
          <w:i/>
          <w:sz w:val="26"/>
          <w:szCs w:val="26"/>
          <w:lang w:eastAsia="en-US"/>
        </w:rPr>
        <w:t>Пример учебного план гуманитарного профиля (вариант 6)</w:t>
      </w:r>
    </w:p>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1701"/>
        <w:gridCol w:w="1134"/>
        <w:gridCol w:w="984"/>
        <w:gridCol w:w="979"/>
        <w:gridCol w:w="979"/>
        <w:gridCol w:w="989"/>
      </w:tblGrid>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Предметная область</w:t>
            </w:r>
          </w:p>
        </w:tc>
        <w:tc>
          <w:tcPr>
            <w:tcW w:w="170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Учебный предмет</w:t>
            </w:r>
          </w:p>
        </w:tc>
        <w:tc>
          <w:tcPr>
            <w:tcW w:w="1134"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Уровень</w:t>
            </w:r>
          </w:p>
        </w:tc>
        <w:tc>
          <w:tcPr>
            <w:tcW w:w="1963"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5-ти дневная неделя</w:t>
            </w:r>
          </w:p>
        </w:tc>
        <w:tc>
          <w:tcPr>
            <w:tcW w:w="1968" w:type="dxa"/>
            <w:gridSpan w:val="2"/>
          </w:tcPr>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6-ти дневная неделя</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963"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c>
          <w:tcPr>
            <w:tcW w:w="1968" w:type="dxa"/>
            <w:gridSpan w:val="2"/>
          </w:tcPr>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r>
      <w:tr w:rsidR="00144977" w:rsidRPr="0099300B" w:rsidTr="00144977">
        <w:tc>
          <w:tcPr>
            <w:tcW w:w="3912"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Обязательная часть</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 и литература</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Литература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Иностранные языки</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Иностранный язык</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Математика информатика</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Алгебра и начала математического анализа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Геометрия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Вероятность и статистика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Информатика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Естественно-научные предметы</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Физика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Химия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Биология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Общественно-научные предметы</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История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Обществознание</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География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B456EF" w:rsidRPr="0099300B" w:rsidTr="00144977">
        <w:tc>
          <w:tcPr>
            <w:tcW w:w="221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70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13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B456EF" w:rsidRPr="0099300B" w:rsidTr="00144977">
        <w:tc>
          <w:tcPr>
            <w:tcW w:w="221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70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13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B456EF" w:rsidRPr="0099300B" w:rsidTr="00144977">
        <w:tc>
          <w:tcPr>
            <w:tcW w:w="221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170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Индивидуальный проект</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ИТОГО</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31</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30</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31</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30</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Часть, формируемая участниками образовательных отношений</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6</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7</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Учебные недели</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Всего часов</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Максимально допустимая недельная нагрузка в соответствии с действующими санитарными правилами и нормами</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1963"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2312</w:t>
            </w:r>
          </w:p>
        </w:tc>
        <w:tc>
          <w:tcPr>
            <w:tcW w:w="1968" w:type="dxa"/>
            <w:gridSpan w:val="2"/>
          </w:tcPr>
          <w:p w:rsidR="00B456EF" w:rsidRPr="0099300B" w:rsidRDefault="00B456EF" w:rsidP="00B456EF">
            <w:pPr>
              <w:pStyle w:val="ConsPlusNormal"/>
              <w:ind w:firstLine="851"/>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2516</w:t>
            </w:r>
          </w:p>
        </w:tc>
      </w:tr>
    </w:tbl>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p>
    <w:p w:rsidR="00144977" w:rsidRDefault="00144977" w:rsidP="0087503B">
      <w:pPr>
        <w:pStyle w:val="ConsPlusNormal"/>
        <w:ind w:firstLine="851"/>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b/>
          <w:sz w:val="26"/>
          <w:szCs w:val="26"/>
          <w:lang w:eastAsia="en-US"/>
        </w:rPr>
        <w:t>Социально-экономический профиль</w:t>
      </w:r>
      <w:r w:rsidRPr="0099300B">
        <w:rPr>
          <w:rFonts w:ascii="PT Astra Serif" w:eastAsiaTheme="minorHAnsi" w:hAnsi="PT Astra Serif" w:cstheme="minorBidi"/>
          <w:sz w:val="26"/>
          <w:szCs w:val="26"/>
          <w:lang w:eastAsia="en-US"/>
        </w:rPr>
        <w:t xml:space="preserve"> ориентирует на профессии, связанные с социальной сферой, финансами и экономикой, с обработкой информации, с такими сферами деятельности, как управление, предпринимательство, работа с финансами и другими. В данном профиле для изучения на углубленном уровне выбираются учебные предметы преимущественно из предметных областей </w:t>
      </w:r>
      <w:r w:rsidR="0009784C" w:rsidRPr="0099300B">
        <w:rPr>
          <w:rFonts w:ascii="PT Astra Serif" w:eastAsiaTheme="minorHAnsi" w:hAnsi="PT Astra Serif" w:cstheme="minorBidi"/>
          <w:sz w:val="26"/>
          <w:szCs w:val="26"/>
          <w:lang w:eastAsia="en-US"/>
        </w:rPr>
        <w:t>«</w:t>
      </w:r>
      <w:r w:rsidRPr="0099300B">
        <w:rPr>
          <w:rFonts w:ascii="PT Astra Serif" w:eastAsiaTheme="minorHAnsi" w:hAnsi="PT Astra Serif" w:cstheme="minorBidi"/>
          <w:sz w:val="26"/>
          <w:szCs w:val="26"/>
          <w:lang w:eastAsia="en-US"/>
        </w:rPr>
        <w:t>Математика и информатика</w:t>
      </w:r>
      <w:r w:rsidR="0009784C" w:rsidRPr="0099300B">
        <w:rPr>
          <w:rFonts w:ascii="PT Astra Serif" w:eastAsiaTheme="minorHAnsi" w:hAnsi="PT Astra Serif" w:cstheme="minorBidi"/>
          <w:sz w:val="26"/>
          <w:szCs w:val="26"/>
          <w:lang w:eastAsia="en-US"/>
        </w:rPr>
        <w:t>»</w:t>
      </w:r>
      <w:r w:rsidRPr="0099300B">
        <w:rPr>
          <w:rFonts w:ascii="PT Astra Serif" w:eastAsiaTheme="minorHAnsi" w:hAnsi="PT Astra Serif" w:cstheme="minorBidi"/>
          <w:sz w:val="26"/>
          <w:szCs w:val="26"/>
          <w:lang w:eastAsia="en-US"/>
        </w:rPr>
        <w:t xml:space="preserve">, </w:t>
      </w:r>
      <w:r w:rsidR="0009784C" w:rsidRPr="0099300B">
        <w:rPr>
          <w:rFonts w:ascii="PT Astra Serif" w:eastAsiaTheme="minorHAnsi" w:hAnsi="PT Astra Serif" w:cstheme="minorBidi"/>
          <w:sz w:val="26"/>
          <w:szCs w:val="26"/>
          <w:lang w:eastAsia="en-US"/>
        </w:rPr>
        <w:t>«</w:t>
      </w:r>
      <w:r w:rsidRPr="0099300B">
        <w:rPr>
          <w:rFonts w:ascii="PT Astra Serif" w:eastAsiaTheme="minorHAnsi" w:hAnsi="PT Astra Serif" w:cstheme="minorBidi"/>
          <w:sz w:val="26"/>
          <w:szCs w:val="26"/>
          <w:lang w:eastAsia="en-US"/>
        </w:rPr>
        <w:t>Общественно-научные предметы</w:t>
      </w:r>
      <w:r w:rsidR="0009784C" w:rsidRPr="0099300B">
        <w:rPr>
          <w:rFonts w:ascii="PT Astra Serif" w:eastAsiaTheme="minorHAnsi" w:hAnsi="PT Astra Serif" w:cstheme="minorBidi"/>
          <w:sz w:val="26"/>
          <w:szCs w:val="26"/>
          <w:lang w:eastAsia="en-US"/>
        </w:rPr>
        <w:t>»</w:t>
      </w:r>
      <w:r w:rsidRPr="0099300B">
        <w:rPr>
          <w:rFonts w:ascii="PT Astra Serif" w:eastAsiaTheme="minorHAnsi" w:hAnsi="PT Astra Serif" w:cstheme="minorBidi"/>
          <w:sz w:val="26"/>
          <w:szCs w:val="26"/>
          <w:lang w:eastAsia="en-US"/>
        </w:rPr>
        <w:t>.</w:t>
      </w:r>
    </w:p>
    <w:p w:rsidR="0099300B" w:rsidRDefault="0099300B" w:rsidP="0087503B">
      <w:pPr>
        <w:pStyle w:val="ConsPlusNormal"/>
        <w:ind w:firstLine="851"/>
        <w:jc w:val="both"/>
        <w:rPr>
          <w:rFonts w:ascii="PT Astra Serif" w:eastAsiaTheme="minorHAnsi" w:hAnsi="PT Astra Serif" w:cstheme="minorBidi"/>
          <w:sz w:val="26"/>
          <w:szCs w:val="26"/>
          <w:lang w:eastAsia="en-US"/>
        </w:rPr>
      </w:pPr>
    </w:p>
    <w:p w:rsidR="0099300B" w:rsidRPr="0099300B" w:rsidRDefault="0099300B" w:rsidP="0087503B">
      <w:pPr>
        <w:pStyle w:val="ConsPlusNormal"/>
        <w:ind w:firstLine="851"/>
        <w:jc w:val="both"/>
        <w:rPr>
          <w:rFonts w:ascii="PT Astra Serif" w:eastAsiaTheme="minorHAnsi" w:hAnsi="PT Astra Serif" w:cstheme="minorBidi"/>
          <w:sz w:val="26"/>
          <w:szCs w:val="26"/>
          <w:lang w:eastAsia="en-US"/>
        </w:rPr>
      </w:pPr>
    </w:p>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p>
    <w:p w:rsidR="00144977" w:rsidRPr="0099300B" w:rsidRDefault="00144977" w:rsidP="0042448D">
      <w:pPr>
        <w:pStyle w:val="ConsPlusNormal"/>
        <w:jc w:val="both"/>
        <w:rPr>
          <w:rFonts w:ascii="PT Astra Serif" w:eastAsiaTheme="minorHAnsi" w:hAnsi="PT Astra Serif" w:cstheme="minorBidi"/>
          <w:i/>
          <w:sz w:val="26"/>
          <w:szCs w:val="26"/>
          <w:lang w:eastAsia="en-US"/>
        </w:rPr>
      </w:pPr>
      <w:r w:rsidRPr="0099300B">
        <w:rPr>
          <w:rFonts w:ascii="PT Astra Serif" w:eastAsiaTheme="minorHAnsi" w:hAnsi="PT Astra Serif" w:cstheme="minorBidi"/>
          <w:i/>
          <w:sz w:val="26"/>
          <w:szCs w:val="26"/>
          <w:lang w:eastAsia="en-US"/>
        </w:rPr>
        <w:t>Пример учебного плана социально-экономического профиля (вариант 1)</w:t>
      </w:r>
    </w:p>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1701"/>
        <w:gridCol w:w="1134"/>
        <w:gridCol w:w="984"/>
        <w:gridCol w:w="979"/>
        <w:gridCol w:w="979"/>
        <w:gridCol w:w="989"/>
      </w:tblGrid>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Предметная </w:t>
            </w:r>
            <w:r w:rsidRPr="0099300B">
              <w:rPr>
                <w:rFonts w:ascii="PT Astra Serif" w:eastAsiaTheme="minorHAnsi" w:hAnsi="PT Astra Serif" w:cstheme="minorBidi"/>
                <w:sz w:val="26"/>
                <w:szCs w:val="26"/>
                <w:lang w:eastAsia="en-US"/>
              </w:rPr>
              <w:lastRenderedPageBreak/>
              <w:t>область</w:t>
            </w:r>
          </w:p>
        </w:tc>
        <w:tc>
          <w:tcPr>
            <w:tcW w:w="170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lastRenderedPageBreak/>
              <w:t xml:space="preserve">Учебный </w:t>
            </w:r>
            <w:r w:rsidRPr="0099300B">
              <w:rPr>
                <w:rFonts w:ascii="PT Astra Serif" w:eastAsiaTheme="minorHAnsi" w:hAnsi="PT Astra Serif" w:cstheme="minorBidi"/>
                <w:sz w:val="26"/>
                <w:szCs w:val="26"/>
                <w:lang w:eastAsia="en-US"/>
              </w:rPr>
              <w:lastRenderedPageBreak/>
              <w:t>предмет</w:t>
            </w:r>
          </w:p>
        </w:tc>
        <w:tc>
          <w:tcPr>
            <w:tcW w:w="1134"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lastRenderedPageBreak/>
              <w:t>Уровень</w:t>
            </w:r>
          </w:p>
        </w:tc>
        <w:tc>
          <w:tcPr>
            <w:tcW w:w="1963"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5-ти дневная </w:t>
            </w:r>
            <w:r w:rsidRPr="0099300B">
              <w:rPr>
                <w:rFonts w:ascii="PT Astra Serif" w:eastAsiaTheme="minorHAnsi" w:hAnsi="PT Astra Serif" w:cstheme="minorBidi"/>
                <w:sz w:val="26"/>
                <w:szCs w:val="26"/>
                <w:lang w:eastAsia="en-US"/>
              </w:rPr>
              <w:lastRenderedPageBreak/>
              <w:t>неделя</w:t>
            </w:r>
          </w:p>
        </w:tc>
        <w:tc>
          <w:tcPr>
            <w:tcW w:w="1968" w:type="dxa"/>
            <w:gridSpan w:val="2"/>
          </w:tcPr>
          <w:p w:rsidR="00144977" w:rsidRPr="0099300B" w:rsidRDefault="00144977" w:rsidP="00B50A37">
            <w:pPr>
              <w:pStyle w:val="ConsPlusNormal"/>
              <w:ind w:firstLine="851"/>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lastRenderedPageBreak/>
              <w:t xml:space="preserve">6-ти </w:t>
            </w:r>
            <w:r w:rsidRPr="0099300B">
              <w:rPr>
                <w:rFonts w:ascii="PT Astra Serif" w:eastAsiaTheme="minorHAnsi" w:hAnsi="PT Astra Serif" w:cstheme="minorBidi"/>
                <w:sz w:val="26"/>
                <w:szCs w:val="26"/>
                <w:lang w:eastAsia="en-US"/>
              </w:rPr>
              <w:lastRenderedPageBreak/>
              <w:t>дневная неделя</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963"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c>
          <w:tcPr>
            <w:tcW w:w="1968" w:type="dxa"/>
            <w:gridSpan w:val="2"/>
          </w:tcPr>
          <w:p w:rsidR="00144977" w:rsidRPr="0099300B" w:rsidRDefault="00144977" w:rsidP="00B50A37">
            <w:pPr>
              <w:pStyle w:val="ConsPlusNormal"/>
              <w:ind w:firstLine="851"/>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r>
      <w:tr w:rsidR="00144977" w:rsidRPr="0099300B" w:rsidTr="00144977">
        <w:tc>
          <w:tcPr>
            <w:tcW w:w="3912"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Обязательная часть</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 и литература</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Литература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Иностранные языки</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Иностранный язык</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Математика и информатика</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Алгебра и начала математического анализа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Геометрия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Вероятность и статистика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Информатика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Естественно-научные предметы</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Физика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Химия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Биология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Общественно-научные предметы</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История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Обществознание</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География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B456EF" w:rsidRPr="0099300B" w:rsidTr="00144977">
        <w:tc>
          <w:tcPr>
            <w:tcW w:w="221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70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13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B456EF" w:rsidRPr="0099300B" w:rsidTr="00144977">
        <w:tc>
          <w:tcPr>
            <w:tcW w:w="221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70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13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B456EF" w:rsidRPr="0099300B" w:rsidTr="00144977">
        <w:tc>
          <w:tcPr>
            <w:tcW w:w="221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170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Индивидуаль</w:t>
            </w:r>
            <w:r w:rsidRPr="0099300B">
              <w:rPr>
                <w:rFonts w:ascii="PT Astra Serif" w:eastAsiaTheme="minorHAnsi" w:hAnsi="PT Astra Serif" w:cstheme="minorBidi"/>
                <w:sz w:val="26"/>
                <w:szCs w:val="26"/>
                <w:lang w:eastAsia="en-US"/>
              </w:rPr>
              <w:lastRenderedPageBreak/>
              <w:t>ный проект</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ИТОГО</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32</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31</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32</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31</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Часть, формируемая участниками образовательных отношений</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6</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Учебные недели</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Всего часов</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Максимально допустимая недельная нагрузка в соответствии с действующими санитарными правилами и нормами</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1963"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2312</w:t>
            </w:r>
          </w:p>
        </w:tc>
        <w:tc>
          <w:tcPr>
            <w:tcW w:w="1968" w:type="dxa"/>
            <w:gridSpan w:val="2"/>
          </w:tcPr>
          <w:p w:rsidR="00B456EF" w:rsidRPr="0099300B" w:rsidRDefault="00B456EF" w:rsidP="00B456EF">
            <w:pPr>
              <w:pStyle w:val="ConsPlusNormal"/>
              <w:ind w:firstLine="851"/>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2516</w:t>
            </w:r>
          </w:p>
        </w:tc>
      </w:tr>
    </w:tbl>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p>
    <w:p w:rsidR="00144977" w:rsidRPr="0099300B" w:rsidRDefault="00144977" w:rsidP="0042448D">
      <w:pPr>
        <w:pStyle w:val="ConsPlusNormal"/>
        <w:jc w:val="both"/>
        <w:rPr>
          <w:rFonts w:ascii="PT Astra Serif" w:eastAsiaTheme="minorHAnsi" w:hAnsi="PT Astra Serif" w:cstheme="minorBidi"/>
          <w:i/>
          <w:sz w:val="26"/>
          <w:szCs w:val="26"/>
          <w:lang w:eastAsia="en-US"/>
        </w:rPr>
      </w:pPr>
      <w:r w:rsidRPr="0099300B">
        <w:rPr>
          <w:rFonts w:ascii="PT Astra Serif" w:eastAsiaTheme="minorHAnsi" w:hAnsi="PT Astra Serif" w:cstheme="minorBidi"/>
          <w:i/>
          <w:sz w:val="26"/>
          <w:szCs w:val="26"/>
          <w:lang w:eastAsia="en-US"/>
        </w:rPr>
        <w:t>Пример учебного плана социально-экономического профиля (вариант 2)</w:t>
      </w:r>
    </w:p>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1701"/>
        <w:gridCol w:w="1134"/>
        <w:gridCol w:w="984"/>
        <w:gridCol w:w="979"/>
        <w:gridCol w:w="979"/>
        <w:gridCol w:w="989"/>
      </w:tblGrid>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Предметная область</w:t>
            </w:r>
          </w:p>
        </w:tc>
        <w:tc>
          <w:tcPr>
            <w:tcW w:w="170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Учебный предмет</w:t>
            </w:r>
          </w:p>
        </w:tc>
        <w:tc>
          <w:tcPr>
            <w:tcW w:w="1134"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Уровень</w:t>
            </w:r>
          </w:p>
        </w:tc>
        <w:tc>
          <w:tcPr>
            <w:tcW w:w="1963"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5-ти дневная неделя</w:t>
            </w:r>
          </w:p>
        </w:tc>
        <w:tc>
          <w:tcPr>
            <w:tcW w:w="1968"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6-ти дневная неделя</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963"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c>
          <w:tcPr>
            <w:tcW w:w="1968"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r>
      <w:tr w:rsidR="00144977" w:rsidRPr="0099300B" w:rsidTr="00144977">
        <w:tc>
          <w:tcPr>
            <w:tcW w:w="3912"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Обязательная часть</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 и литература</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Литература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Иностранные языки</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Иностранный язык</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Математика и информатика</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Алгебра и начала математического анализа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Геометрия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Вероятность и статистика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Информатика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Естественно-научные предметы</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Физика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Химия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Биология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Общественно-научные предметы</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История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Обществознание</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География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B456EF" w:rsidRPr="0099300B" w:rsidTr="00144977">
        <w:tc>
          <w:tcPr>
            <w:tcW w:w="221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70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13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B456EF" w:rsidRPr="0099300B" w:rsidTr="00144977">
        <w:tc>
          <w:tcPr>
            <w:tcW w:w="221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70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13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B456EF" w:rsidRPr="0099300B" w:rsidRDefault="00B456EF" w:rsidP="00B456EF">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B456EF" w:rsidRPr="0099300B" w:rsidTr="00144977">
        <w:tc>
          <w:tcPr>
            <w:tcW w:w="221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1701"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Индивидуальный проект</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ИТОГО</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33</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33</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Часть, формируемая участниками образовательных отношений</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0</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Учебные недели</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Всего часов</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Максимально допустимая недельная нагрузка в соответствии с действующими санитарными правилами и нормами</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98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B456EF" w:rsidRPr="0099300B" w:rsidTr="00144977">
        <w:tc>
          <w:tcPr>
            <w:tcW w:w="3912"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1134" w:type="dxa"/>
          </w:tcPr>
          <w:p w:rsidR="00B456EF" w:rsidRPr="0099300B" w:rsidRDefault="00B456EF" w:rsidP="00B456EF">
            <w:pPr>
              <w:pStyle w:val="ConsPlusNormal"/>
              <w:jc w:val="both"/>
              <w:rPr>
                <w:rFonts w:ascii="PT Astra Serif" w:eastAsiaTheme="minorHAnsi" w:hAnsi="PT Astra Serif" w:cstheme="minorBidi"/>
                <w:sz w:val="26"/>
                <w:szCs w:val="26"/>
                <w:lang w:eastAsia="en-US"/>
              </w:rPr>
            </w:pPr>
          </w:p>
        </w:tc>
        <w:tc>
          <w:tcPr>
            <w:tcW w:w="1963" w:type="dxa"/>
            <w:gridSpan w:val="2"/>
          </w:tcPr>
          <w:p w:rsidR="00B456EF" w:rsidRPr="0099300B" w:rsidRDefault="00B456EF" w:rsidP="00B456E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2312</w:t>
            </w:r>
          </w:p>
        </w:tc>
        <w:tc>
          <w:tcPr>
            <w:tcW w:w="1968" w:type="dxa"/>
            <w:gridSpan w:val="2"/>
          </w:tcPr>
          <w:p w:rsidR="00B456EF" w:rsidRPr="0099300B" w:rsidRDefault="00B456EF" w:rsidP="00B456EF">
            <w:pPr>
              <w:pStyle w:val="ConsPlusNormal"/>
              <w:ind w:firstLine="851"/>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2516</w:t>
            </w:r>
          </w:p>
        </w:tc>
      </w:tr>
    </w:tbl>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p>
    <w:p w:rsidR="00144977" w:rsidRPr="0099300B" w:rsidRDefault="00144977" w:rsidP="0042448D">
      <w:pPr>
        <w:pStyle w:val="ConsPlusNormal"/>
        <w:jc w:val="both"/>
        <w:rPr>
          <w:rFonts w:ascii="PT Astra Serif" w:eastAsiaTheme="minorHAnsi" w:hAnsi="PT Astra Serif" w:cstheme="minorBidi"/>
          <w:i/>
          <w:sz w:val="26"/>
          <w:szCs w:val="26"/>
          <w:lang w:eastAsia="en-US"/>
        </w:rPr>
      </w:pPr>
      <w:r w:rsidRPr="0099300B">
        <w:rPr>
          <w:rFonts w:ascii="PT Astra Serif" w:eastAsiaTheme="minorHAnsi" w:hAnsi="PT Astra Serif" w:cstheme="minorBidi"/>
          <w:i/>
          <w:sz w:val="26"/>
          <w:szCs w:val="26"/>
          <w:lang w:eastAsia="en-US"/>
        </w:rPr>
        <w:lastRenderedPageBreak/>
        <w:t>Пример учебного плана социально-экономическ</w:t>
      </w:r>
      <w:r w:rsidR="00AF0E3D" w:rsidRPr="0099300B">
        <w:rPr>
          <w:rFonts w:ascii="PT Astra Serif" w:eastAsiaTheme="minorHAnsi" w:hAnsi="PT Astra Serif" w:cstheme="minorBidi"/>
          <w:i/>
          <w:sz w:val="26"/>
          <w:szCs w:val="26"/>
          <w:lang w:eastAsia="en-US"/>
        </w:rPr>
        <w:t>о</w:t>
      </w:r>
      <w:r w:rsidRPr="0099300B">
        <w:rPr>
          <w:rFonts w:ascii="PT Astra Serif" w:eastAsiaTheme="minorHAnsi" w:hAnsi="PT Astra Serif" w:cstheme="minorBidi"/>
          <w:i/>
          <w:sz w:val="26"/>
          <w:szCs w:val="26"/>
          <w:lang w:eastAsia="en-US"/>
        </w:rPr>
        <w:t>го профиля (вариант 3 с углубленным изучением обществознания и географии)</w:t>
      </w:r>
    </w:p>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1701"/>
        <w:gridCol w:w="1134"/>
        <w:gridCol w:w="984"/>
        <w:gridCol w:w="979"/>
        <w:gridCol w:w="979"/>
        <w:gridCol w:w="989"/>
      </w:tblGrid>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Предметная область</w:t>
            </w:r>
          </w:p>
        </w:tc>
        <w:tc>
          <w:tcPr>
            <w:tcW w:w="170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Учебный предмет</w:t>
            </w:r>
          </w:p>
        </w:tc>
        <w:tc>
          <w:tcPr>
            <w:tcW w:w="1134"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Уровень</w:t>
            </w:r>
          </w:p>
        </w:tc>
        <w:tc>
          <w:tcPr>
            <w:tcW w:w="1963"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5-ти дневная неделя</w:t>
            </w:r>
          </w:p>
        </w:tc>
        <w:tc>
          <w:tcPr>
            <w:tcW w:w="1968" w:type="dxa"/>
            <w:gridSpan w:val="2"/>
          </w:tcPr>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6-ти дневная неделя</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963"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c>
          <w:tcPr>
            <w:tcW w:w="1968" w:type="dxa"/>
            <w:gridSpan w:val="2"/>
          </w:tcPr>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c>
          <w:tcPr>
            <w:tcW w:w="979" w:type="dxa"/>
          </w:tcPr>
          <w:p w:rsidR="00144977" w:rsidRPr="0099300B" w:rsidRDefault="00144977" w:rsidP="00B50A37">
            <w:pPr>
              <w:pStyle w:val="ConsPlusNormal"/>
              <w:ind w:firstLine="84"/>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89" w:type="dxa"/>
          </w:tcPr>
          <w:p w:rsidR="00144977" w:rsidRPr="0099300B" w:rsidRDefault="00144977" w:rsidP="00B50A37">
            <w:pPr>
              <w:pStyle w:val="ConsPlusNormal"/>
              <w:ind w:firstLine="84"/>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r>
      <w:tr w:rsidR="00144977" w:rsidRPr="0099300B" w:rsidTr="00144977">
        <w:tc>
          <w:tcPr>
            <w:tcW w:w="3912"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Обязательная часть</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 и литература</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Литература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Иностранные языки</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Иностранный язык</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Математика и информатика</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Алгебра и начала математического анализа</w:t>
            </w:r>
          </w:p>
        </w:tc>
        <w:tc>
          <w:tcPr>
            <w:tcW w:w="1134" w:type="dxa"/>
          </w:tcPr>
          <w:p w:rsidR="00144977" w:rsidRPr="0099300B" w:rsidRDefault="009A2998"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9A2998"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9A2998"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9A2998"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89" w:type="dxa"/>
          </w:tcPr>
          <w:p w:rsidR="00144977" w:rsidRPr="0099300B" w:rsidRDefault="009A2998"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Геометрия</w:t>
            </w:r>
          </w:p>
        </w:tc>
        <w:tc>
          <w:tcPr>
            <w:tcW w:w="1134" w:type="dxa"/>
          </w:tcPr>
          <w:p w:rsidR="00144977" w:rsidRPr="0099300B" w:rsidRDefault="009A2998"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9A2998"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9A2998"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9A2998"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9A2998"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Вероятность и статистика</w:t>
            </w:r>
          </w:p>
        </w:tc>
        <w:tc>
          <w:tcPr>
            <w:tcW w:w="1134" w:type="dxa"/>
          </w:tcPr>
          <w:p w:rsidR="00144977" w:rsidRPr="0099300B" w:rsidRDefault="009A2998"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Информатика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Естественно-научные предметы</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Физика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Химия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Биология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Общественно-научные предметы</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История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Обществознание</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География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9A2998" w:rsidRPr="0099300B" w:rsidTr="00144977">
        <w:tc>
          <w:tcPr>
            <w:tcW w:w="2211"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701"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134" w:type="dxa"/>
          </w:tcPr>
          <w:p w:rsidR="009A2998" w:rsidRPr="0099300B" w:rsidRDefault="009A2998" w:rsidP="009A2998">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9A2998" w:rsidRPr="0099300B" w:rsidRDefault="009A2998" w:rsidP="009A2998">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9A2998" w:rsidRPr="0099300B" w:rsidRDefault="009A2998" w:rsidP="009A2998">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9A2998" w:rsidRPr="0099300B" w:rsidRDefault="009A2998" w:rsidP="009A2998">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9A2998" w:rsidRPr="0099300B" w:rsidRDefault="009A2998" w:rsidP="009A2998">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9A2998" w:rsidRPr="0099300B" w:rsidTr="00144977">
        <w:tc>
          <w:tcPr>
            <w:tcW w:w="2211"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lastRenderedPageBreak/>
              <w:t>Физическая культура</w:t>
            </w:r>
          </w:p>
        </w:tc>
        <w:tc>
          <w:tcPr>
            <w:tcW w:w="1701"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134" w:type="dxa"/>
          </w:tcPr>
          <w:p w:rsidR="009A2998" w:rsidRPr="0099300B" w:rsidRDefault="009A2998" w:rsidP="009A2998">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9A2998" w:rsidRPr="0099300B" w:rsidRDefault="009A2998" w:rsidP="009A2998">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9A2998" w:rsidRPr="0099300B" w:rsidRDefault="009A2998" w:rsidP="009A2998">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9A2998" w:rsidRPr="0099300B" w:rsidRDefault="009A2998" w:rsidP="009A2998">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9A2998" w:rsidRPr="0099300B" w:rsidRDefault="009A2998" w:rsidP="009A2998">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9A2998" w:rsidRPr="0099300B" w:rsidTr="00144977">
        <w:tc>
          <w:tcPr>
            <w:tcW w:w="2211"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p>
        </w:tc>
        <w:tc>
          <w:tcPr>
            <w:tcW w:w="1701"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Индивидуальный проект</w:t>
            </w:r>
          </w:p>
        </w:tc>
        <w:tc>
          <w:tcPr>
            <w:tcW w:w="1134"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p>
        </w:tc>
        <w:tc>
          <w:tcPr>
            <w:tcW w:w="984"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p>
        </w:tc>
        <w:tc>
          <w:tcPr>
            <w:tcW w:w="97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p>
        </w:tc>
      </w:tr>
      <w:tr w:rsidR="009A2998" w:rsidRPr="0099300B" w:rsidTr="00144977">
        <w:tc>
          <w:tcPr>
            <w:tcW w:w="3912" w:type="dxa"/>
            <w:gridSpan w:val="2"/>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ИТОГО</w:t>
            </w:r>
          </w:p>
        </w:tc>
        <w:tc>
          <w:tcPr>
            <w:tcW w:w="1134"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p>
        </w:tc>
        <w:tc>
          <w:tcPr>
            <w:tcW w:w="984"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8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r>
      <w:tr w:rsidR="009A2998" w:rsidRPr="0099300B" w:rsidTr="00144977">
        <w:tc>
          <w:tcPr>
            <w:tcW w:w="3912" w:type="dxa"/>
            <w:gridSpan w:val="2"/>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Часть, формируемая участниками образовательных отношений</w:t>
            </w:r>
          </w:p>
        </w:tc>
        <w:tc>
          <w:tcPr>
            <w:tcW w:w="1134"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p>
        </w:tc>
        <w:tc>
          <w:tcPr>
            <w:tcW w:w="984"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0</w:t>
            </w:r>
          </w:p>
        </w:tc>
        <w:tc>
          <w:tcPr>
            <w:tcW w:w="97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r>
      <w:tr w:rsidR="009A2998" w:rsidRPr="0099300B" w:rsidTr="00144977">
        <w:tc>
          <w:tcPr>
            <w:tcW w:w="3912" w:type="dxa"/>
            <w:gridSpan w:val="2"/>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Учебные недели</w:t>
            </w:r>
          </w:p>
        </w:tc>
        <w:tc>
          <w:tcPr>
            <w:tcW w:w="1134"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p>
        </w:tc>
        <w:tc>
          <w:tcPr>
            <w:tcW w:w="984"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8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r>
      <w:tr w:rsidR="009A2998" w:rsidRPr="0099300B" w:rsidTr="00144977">
        <w:tc>
          <w:tcPr>
            <w:tcW w:w="3912" w:type="dxa"/>
            <w:gridSpan w:val="2"/>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Всего часов</w:t>
            </w:r>
          </w:p>
        </w:tc>
        <w:tc>
          <w:tcPr>
            <w:tcW w:w="1134"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p>
        </w:tc>
        <w:tc>
          <w:tcPr>
            <w:tcW w:w="984"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9A2998" w:rsidRPr="0099300B" w:rsidTr="00144977">
        <w:tc>
          <w:tcPr>
            <w:tcW w:w="3912" w:type="dxa"/>
            <w:gridSpan w:val="2"/>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Максимально допустимая недельная нагрузка в соответствии с действующими санитарными правилами и нормами</w:t>
            </w:r>
          </w:p>
        </w:tc>
        <w:tc>
          <w:tcPr>
            <w:tcW w:w="1134"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p>
        </w:tc>
        <w:tc>
          <w:tcPr>
            <w:tcW w:w="984"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9A2998" w:rsidRPr="0099300B" w:rsidTr="00144977">
        <w:tc>
          <w:tcPr>
            <w:tcW w:w="3912" w:type="dxa"/>
            <w:gridSpan w:val="2"/>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1134"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p>
        </w:tc>
        <w:tc>
          <w:tcPr>
            <w:tcW w:w="1963" w:type="dxa"/>
            <w:gridSpan w:val="2"/>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2312</w:t>
            </w:r>
          </w:p>
        </w:tc>
        <w:tc>
          <w:tcPr>
            <w:tcW w:w="1968" w:type="dxa"/>
            <w:gridSpan w:val="2"/>
          </w:tcPr>
          <w:p w:rsidR="009A2998" w:rsidRPr="0099300B" w:rsidRDefault="009A2998" w:rsidP="009A2998">
            <w:pPr>
              <w:pStyle w:val="ConsPlusNormal"/>
              <w:ind w:firstLine="851"/>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2516</w:t>
            </w:r>
          </w:p>
        </w:tc>
      </w:tr>
    </w:tbl>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p>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b/>
          <w:sz w:val="26"/>
          <w:szCs w:val="26"/>
          <w:lang w:eastAsia="en-US"/>
        </w:rPr>
        <w:t>Универсальный профиль</w:t>
      </w:r>
      <w:r w:rsidRPr="0099300B">
        <w:rPr>
          <w:rFonts w:ascii="PT Astra Serif" w:eastAsiaTheme="minorHAnsi" w:hAnsi="PT Astra Serif" w:cstheme="minorBidi"/>
          <w:sz w:val="26"/>
          <w:szCs w:val="26"/>
          <w:lang w:eastAsia="en-US"/>
        </w:rPr>
        <w:t xml:space="preserve"> ориентирован, в первую очередь, на обучающихся, чей выбор </w:t>
      </w:r>
      <w:r w:rsidR="009A2998" w:rsidRPr="0099300B">
        <w:rPr>
          <w:rFonts w:ascii="PT Astra Serif" w:eastAsiaTheme="minorHAnsi" w:hAnsi="PT Astra Serif" w:cstheme="minorBidi"/>
          <w:sz w:val="26"/>
          <w:szCs w:val="26"/>
          <w:lang w:eastAsia="en-US"/>
        </w:rPr>
        <w:t>не соответствует приведенным вариантам профилей.</w:t>
      </w:r>
      <w:r w:rsidRPr="0099300B">
        <w:rPr>
          <w:rFonts w:ascii="PT Astra Serif" w:eastAsiaTheme="minorHAnsi" w:hAnsi="PT Astra Serif" w:cstheme="minorBidi"/>
          <w:sz w:val="26"/>
          <w:szCs w:val="26"/>
          <w:lang w:eastAsia="en-US"/>
        </w:rPr>
        <w:t xml:space="preserve"> При этом образовательная организация самостоятельно определяет </w:t>
      </w:r>
      <w:r w:rsidR="009A2998" w:rsidRPr="0099300B">
        <w:rPr>
          <w:rFonts w:ascii="PT Astra Serif" w:eastAsiaTheme="minorHAnsi" w:hAnsi="PT Astra Serif" w:cstheme="minorBidi"/>
          <w:sz w:val="26"/>
          <w:szCs w:val="26"/>
          <w:lang w:eastAsia="en-US"/>
        </w:rPr>
        <w:t xml:space="preserve">не менее </w:t>
      </w:r>
      <w:r w:rsidRPr="0099300B">
        <w:rPr>
          <w:rFonts w:ascii="PT Astra Serif" w:eastAsiaTheme="minorHAnsi" w:hAnsi="PT Astra Serif" w:cstheme="minorBidi"/>
          <w:sz w:val="26"/>
          <w:szCs w:val="26"/>
          <w:lang w:eastAsia="en-US"/>
        </w:rPr>
        <w:t>2 учебных предмет</w:t>
      </w:r>
      <w:r w:rsidR="005C1EDF" w:rsidRPr="0099300B">
        <w:rPr>
          <w:rFonts w:ascii="PT Astra Serif" w:eastAsiaTheme="minorHAnsi" w:hAnsi="PT Astra Serif" w:cstheme="minorBidi"/>
          <w:sz w:val="26"/>
          <w:szCs w:val="26"/>
          <w:lang w:eastAsia="en-US"/>
        </w:rPr>
        <w:t>ов</w:t>
      </w:r>
      <w:r w:rsidRPr="0099300B">
        <w:rPr>
          <w:rFonts w:ascii="PT Astra Serif" w:eastAsiaTheme="minorHAnsi" w:hAnsi="PT Astra Serif" w:cstheme="minorBidi"/>
          <w:sz w:val="26"/>
          <w:szCs w:val="26"/>
          <w:lang w:eastAsia="en-US"/>
        </w:rPr>
        <w:t>, изучаемых на углубленном уровне.</w:t>
      </w:r>
    </w:p>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p>
    <w:p w:rsidR="00144977" w:rsidRPr="0099300B" w:rsidRDefault="00144977" w:rsidP="0042448D">
      <w:pPr>
        <w:pStyle w:val="ConsPlusNormal"/>
        <w:jc w:val="both"/>
        <w:rPr>
          <w:rFonts w:ascii="PT Astra Serif" w:eastAsiaTheme="minorHAnsi" w:hAnsi="PT Astra Serif" w:cstheme="minorBidi"/>
          <w:i/>
          <w:sz w:val="26"/>
          <w:szCs w:val="26"/>
          <w:u w:val="single"/>
          <w:lang w:eastAsia="en-US"/>
        </w:rPr>
      </w:pPr>
      <w:r w:rsidRPr="0099300B">
        <w:rPr>
          <w:rFonts w:ascii="PT Astra Serif" w:eastAsiaTheme="minorHAnsi" w:hAnsi="PT Astra Serif" w:cstheme="minorBidi"/>
          <w:i/>
          <w:sz w:val="26"/>
          <w:szCs w:val="26"/>
          <w:lang w:eastAsia="en-US"/>
        </w:rPr>
        <w:t>Пример учебного плана универсального профиля</w:t>
      </w:r>
      <w:r w:rsidR="0002322C" w:rsidRPr="0099300B">
        <w:rPr>
          <w:rFonts w:ascii="PT Astra Serif" w:eastAsiaTheme="minorHAnsi" w:hAnsi="PT Astra Serif" w:cstheme="minorBidi"/>
          <w:i/>
          <w:sz w:val="26"/>
          <w:szCs w:val="26"/>
          <w:lang w:eastAsia="en-US"/>
        </w:rPr>
        <w:t xml:space="preserve"> (</w:t>
      </w:r>
      <w:r w:rsidR="0002322C" w:rsidRPr="0099300B">
        <w:rPr>
          <w:rFonts w:ascii="PT Astra Serif" w:eastAsiaTheme="minorHAnsi" w:hAnsi="PT Astra Serif" w:cstheme="minorBidi"/>
          <w:i/>
          <w:sz w:val="26"/>
          <w:szCs w:val="26"/>
          <w:u w:val="single"/>
          <w:lang w:eastAsia="en-US"/>
        </w:rPr>
        <w:t>без учета выбора предметов, изучаемых на углубленном уровне)</w:t>
      </w:r>
    </w:p>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1701"/>
        <w:gridCol w:w="1134"/>
        <w:gridCol w:w="984"/>
        <w:gridCol w:w="979"/>
        <w:gridCol w:w="979"/>
        <w:gridCol w:w="989"/>
      </w:tblGrid>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Предметная область</w:t>
            </w:r>
          </w:p>
        </w:tc>
        <w:tc>
          <w:tcPr>
            <w:tcW w:w="170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Учебный предмет</w:t>
            </w:r>
          </w:p>
        </w:tc>
        <w:tc>
          <w:tcPr>
            <w:tcW w:w="1134"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Уровень</w:t>
            </w:r>
          </w:p>
        </w:tc>
        <w:tc>
          <w:tcPr>
            <w:tcW w:w="1963"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5-ти дневная неделя</w:t>
            </w:r>
          </w:p>
        </w:tc>
        <w:tc>
          <w:tcPr>
            <w:tcW w:w="1968" w:type="dxa"/>
            <w:gridSpan w:val="2"/>
          </w:tcPr>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6-ти дневная неделя</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963"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c>
          <w:tcPr>
            <w:tcW w:w="1968" w:type="dxa"/>
            <w:gridSpan w:val="2"/>
          </w:tcPr>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c>
          <w:tcPr>
            <w:tcW w:w="979" w:type="dxa"/>
          </w:tcPr>
          <w:p w:rsidR="00144977" w:rsidRPr="0099300B" w:rsidRDefault="00144977" w:rsidP="0009784C">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89" w:type="dxa"/>
          </w:tcPr>
          <w:p w:rsidR="00144977" w:rsidRPr="0099300B" w:rsidRDefault="00144977" w:rsidP="0009784C">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r>
      <w:tr w:rsidR="00144977" w:rsidRPr="0099300B" w:rsidTr="00144977">
        <w:tc>
          <w:tcPr>
            <w:tcW w:w="3912"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Обязательная часть</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09784C">
            <w:pPr>
              <w:pStyle w:val="ConsPlusNormal"/>
              <w:ind w:firstLine="851"/>
              <w:jc w:val="both"/>
              <w:rPr>
                <w:rFonts w:ascii="PT Astra Serif" w:eastAsiaTheme="minorHAnsi" w:hAnsi="PT Astra Serif" w:cstheme="minorBidi"/>
                <w:sz w:val="26"/>
                <w:szCs w:val="26"/>
                <w:lang w:eastAsia="en-US"/>
              </w:rPr>
            </w:pPr>
          </w:p>
        </w:tc>
        <w:tc>
          <w:tcPr>
            <w:tcW w:w="989" w:type="dxa"/>
          </w:tcPr>
          <w:p w:rsidR="00144977" w:rsidRPr="0099300B" w:rsidRDefault="00144977" w:rsidP="0009784C">
            <w:pPr>
              <w:pStyle w:val="ConsPlusNormal"/>
              <w:ind w:firstLine="851"/>
              <w:jc w:val="both"/>
              <w:rPr>
                <w:rFonts w:ascii="PT Astra Serif" w:eastAsiaTheme="minorHAnsi" w:hAnsi="PT Astra Serif" w:cstheme="minorBidi"/>
                <w:sz w:val="26"/>
                <w:szCs w:val="26"/>
                <w:lang w:eastAsia="en-US"/>
              </w:rPr>
            </w:pP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Русский язык и </w:t>
            </w:r>
            <w:r w:rsidRPr="0099300B">
              <w:rPr>
                <w:rFonts w:ascii="PT Astra Serif" w:eastAsiaTheme="minorHAnsi" w:hAnsi="PT Astra Serif" w:cstheme="minorBidi"/>
                <w:sz w:val="26"/>
                <w:szCs w:val="26"/>
                <w:lang w:eastAsia="en-US"/>
              </w:rPr>
              <w:lastRenderedPageBreak/>
              <w:t>литература</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lastRenderedPageBreak/>
              <w:t>Русский язык</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09784C">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09784C">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Литература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09784C">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09784C">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Иностранные языки</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Иностранный язык</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09784C">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09784C">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Математика и информатика</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Алгебра и начала математического анализа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09784C">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09784C">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Геометрия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09784C">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09784C">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Вероятность и статистика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09784C">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09784C">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Информатика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09784C">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09784C">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Естественно-научные предметы</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Физика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09784C">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09784C">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Химия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09784C">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09784C">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Биология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09784C">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09784C">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Общественно-научные предметы</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История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09784C">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09784C">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Обществознание</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09784C">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09784C">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География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09784C">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09784C">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9A2998" w:rsidRPr="0099300B" w:rsidTr="00144977">
        <w:tc>
          <w:tcPr>
            <w:tcW w:w="2211"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701"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134" w:type="dxa"/>
          </w:tcPr>
          <w:p w:rsidR="009A2998" w:rsidRPr="0099300B" w:rsidRDefault="009A2998" w:rsidP="009A2998">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9A2998" w:rsidRPr="0099300B" w:rsidRDefault="009A2998" w:rsidP="009A2998">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9A2998" w:rsidRPr="0099300B" w:rsidRDefault="009A2998" w:rsidP="009A2998">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9A2998" w:rsidRPr="0099300B" w:rsidRDefault="009A2998" w:rsidP="009A2998">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9A2998" w:rsidRPr="0099300B" w:rsidRDefault="009A2998" w:rsidP="009A2998">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9A2998" w:rsidRPr="0099300B" w:rsidTr="00144977">
        <w:tc>
          <w:tcPr>
            <w:tcW w:w="2211"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701"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134" w:type="dxa"/>
          </w:tcPr>
          <w:p w:rsidR="009A2998" w:rsidRPr="0099300B" w:rsidRDefault="009A2998" w:rsidP="009A2998">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9A2998" w:rsidRPr="0099300B" w:rsidRDefault="009A2998" w:rsidP="009A2998">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9A2998" w:rsidRPr="0099300B" w:rsidRDefault="009A2998" w:rsidP="009A2998">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9A2998" w:rsidRPr="0099300B" w:rsidRDefault="009A2998" w:rsidP="009A2998">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9A2998" w:rsidRPr="0099300B" w:rsidRDefault="009A2998" w:rsidP="009A2998">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9A2998" w:rsidRPr="0099300B" w:rsidTr="00144977">
        <w:tc>
          <w:tcPr>
            <w:tcW w:w="2211"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p>
        </w:tc>
        <w:tc>
          <w:tcPr>
            <w:tcW w:w="1701"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Индивидуальный проект</w:t>
            </w:r>
          </w:p>
        </w:tc>
        <w:tc>
          <w:tcPr>
            <w:tcW w:w="1134"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p>
        </w:tc>
        <w:tc>
          <w:tcPr>
            <w:tcW w:w="984"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p>
        </w:tc>
        <w:tc>
          <w:tcPr>
            <w:tcW w:w="97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p>
        </w:tc>
      </w:tr>
      <w:tr w:rsidR="009A2998" w:rsidRPr="0099300B" w:rsidTr="00144977">
        <w:tc>
          <w:tcPr>
            <w:tcW w:w="3912" w:type="dxa"/>
            <w:gridSpan w:val="2"/>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ИТОГО</w:t>
            </w:r>
          </w:p>
        </w:tc>
        <w:tc>
          <w:tcPr>
            <w:tcW w:w="1134"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p>
        </w:tc>
        <w:tc>
          <w:tcPr>
            <w:tcW w:w="984"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28</w:t>
            </w:r>
          </w:p>
        </w:tc>
        <w:tc>
          <w:tcPr>
            <w:tcW w:w="97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27</w:t>
            </w:r>
          </w:p>
        </w:tc>
        <w:tc>
          <w:tcPr>
            <w:tcW w:w="97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28</w:t>
            </w:r>
          </w:p>
        </w:tc>
        <w:tc>
          <w:tcPr>
            <w:tcW w:w="98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27</w:t>
            </w:r>
          </w:p>
        </w:tc>
      </w:tr>
      <w:tr w:rsidR="009A2998" w:rsidRPr="0099300B" w:rsidTr="00144977">
        <w:tc>
          <w:tcPr>
            <w:tcW w:w="3912" w:type="dxa"/>
            <w:gridSpan w:val="2"/>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Часть, формируемая участниками образовательных отношений</w:t>
            </w:r>
          </w:p>
        </w:tc>
        <w:tc>
          <w:tcPr>
            <w:tcW w:w="1134"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p>
        </w:tc>
        <w:tc>
          <w:tcPr>
            <w:tcW w:w="984"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6</w:t>
            </w:r>
          </w:p>
        </w:tc>
        <w:tc>
          <w:tcPr>
            <w:tcW w:w="97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7</w:t>
            </w:r>
          </w:p>
        </w:tc>
        <w:tc>
          <w:tcPr>
            <w:tcW w:w="97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9</w:t>
            </w:r>
          </w:p>
        </w:tc>
        <w:tc>
          <w:tcPr>
            <w:tcW w:w="98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w:t>
            </w:r>
          </w:p>
        </w:tc>
      </w:tr>
      <w:tr w:rsidR="009A2998" w:rsidRPr="0099300B" w:rsidTr="00144977">
        <w:tc>
          <w:tcPr>
            <w:tcW w:w="3912" w:type="dxa"/>
            <w:gridSpan w:val="2"/>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Учебные недели</w:t>
            </w:r>
          </w:p>
        </w:tc>
        <w:tc>
          <w:tcPr>
            <w:tcW w:w="1134"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p>
        </w:tc>
        <w:tc>
          <w:tcPr>
            <w:tcW w:w="984"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8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r>
      <w:tr w:rsidR="009A2998" w:rsidRPr="0099300B" w:rsidTr="00144977">
        <w:tc>
          <w:tcPr>
            <w:tcW w:w="3912" w:type="dxa"/>
            <w:gridSpan w:val="2"/>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Всего часов</w:t>
            </w:r>
          </w:p>
        </w:tc>
        <w:tc>
          <w:tcPr>
            <w:tcW w:w="1134"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p>
        </w:tc>
        <w:tc>
          <w:tcPr>
            <w:tcW w:w="984"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9A2998" w:rsidRPr="0099300B" w:rsidTr="00144977">
        <w:tc>
          <w:tcPr>
            <w:tcW w:w="3912" w:type="dxa"/>
            <w:gridSpan w:val="2"/>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Максимально допустимая недельная нагрузка в </w:t>
            </w:r>
            <w:r w:rsidRPr="0099300B">
              <w:rPr>
                <w:rFonts w:ascii="PT Astra Serif" w:eastAsiaTheme="minorHAnsi" w:hAnsi="PT Astra Serif" w:cstheme="minorBidi"/>
                <w:sz w:val="26"/>
                <w:szCs w:val="26"/>
                <w:lang w:eastAsia="en-US"/>
              </w:rPr>
              <w:lastRenderedPageBreak/>
              <w:t>соответствии с действующими санитарными правилами и нормами</w:t>
            </w:r>
          </w:p>
        </w:tc>
        <w:tc>
          <w:tcPr>
            <w:tcW w:w="1134"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p>
        </w:tc>
        <w:tc>
          <w:tcPr>
            <w:tcW w:w="984"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9A2998" w:rsidRPr="0099300B" w:rsidTr="00144977">
        <w:tc>
          <w:tcPr>
            <w:tcW w:w="3912" w:type="dxa"/>
            <w:gridSpan w:val="2"/>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1134" w:type="dxa"/>
          </w:tcPr>
          <w:p w:rsidR="009A2998" w:rsidRPr="0099300B" w:rsidRDefault="009A2998" w:rsidP="009A2998">
            <w:pPr>
              <w:pStyle w:val="ConsPlusNormal"/>
              <w:jc w:val="both"/>
              <w:rPr>
                <w:rFonts w:ascii="PT Astra Serif" w:eastAsiaTheme="minorHAnsi" w:hAnsi="PT Astra Serif" w:cstheme="minorBidi"/>
                <w:sz w:val="26"/>
                <w:szCs w:val="26"/>
                <w:lang w:eastAsia="en-US"/>
              </w:rPr>
            </w:pPr>
          </w:p>
        </w:tc>
        <w:tc>
          <w:tcPr>
            <w:tcW w:w="1963" w:type="dxa"/>
            <w:gridSpan w:val="2"/>
          </w:tcPr>
          <w:p w:rsidR="009A2998" w:rsidRPr="0099300B" w:rsidRDefault="009A2998" w:rsidP="009A2998">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2312</w:t>
            </w:r>
          </w:p>
        </w:tc>
        <w:tc>
          <w:tcPr>
            <w:tcW w:w="1968" w:type="dxa"/>
            <w:gridSpan w:val="2"/>
          </w:tcPr>
          <w:p w:rsidR="009A2998" w:rsidRPr="0099300B" w:rsidRDefault="009A2998" w:rsidP="009A2998">
            <w:pPr>
              <w:pStyle w:val="ConsPlusNormal"/>
              <w:ind w:firstLine="851"/>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2516</w:t>
            </w:r>
          </w:p>
        </w:tc>
      </w:tr>
    </w:tbl>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p>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p>
    <w:p w:rsidR="009A2998" w:rsidRPr="0099300B" w:rsidRDefault="009A2998" w:rsidP="0087503B">
      <w:pPr>
        <w:pStyle w:val="ConsPlusNormal"/>
        <w:ind w:firstLine="851"/>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Также предлагаются учебные планы с профильной возможностью, </w:t>
      </w:r>
      <w:r w:rsidRPr="0099300B">
        <w:rPr>
          <w:rFonts w:ascii="PT Astra Serif" w:eastAsiaTheme="minorHAnsi" w:hAnsi="PT Astra Serif" w:cstheme="minorBidi"/>
          <w:b/>
          <w:sz w:val="26"/>
          <w:szCs w:val="26"/>
          <w:lang w:eastAsia="en-US"/>
        </w:rPr>
        <w:t>предусматривающие изучение государственных языков республик Российской Федерации из числа языков народов Российской Федерации</w:t>
      </w:r>
      <w:r w:rsidRPr="0099300B">
        <w:rPr>
          <w:rFonts w:ascii="PT Astra Serif" w:eastAsiaTheme="minorHAnsi" w:hAnsi="PT Astra Serif" w:cstheme="minorBidi"/>
          <w:sz w:val="26"/>
          <w:szCs w:val="26"/>
          <w:lang w:eastAsia="en-US"/>
        </w:rPr>
        <w:t>.</w:t>
      </w:r>
    </w:p>
    <w:p w:rsidR="005C1EDF" w:rsidRPr="0099300B" w:rsidRDefault="009A2998" w:rsidP="0087503B">
      <w:pPr>
        <w:pStyle w:val="ConsPlusNormal"/>
        <w:ind w:firstLine="851"/>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 </w:t>
      </w:r>
    </w:p>
    <w:p w:rsidR="00144977" w:rsidRPr="0099300B" w:rsidRDefault="00144977" w:rsidP="005C1EDF">
      <w:pPr>
        <w:pStyle w:val="ConsPlusNormal"/>
        <w:jc w:val="both"/>
        <w:rPr>
          <w:rFonts w:ascii="PT Astra Serif" w:eastAsiaTheme="minorHAnsi" w:hAnsi="PT Astra Serif" w:cstheme="minorBidi"/>
          <w:i/>
          <w:sz w:val="26"/>
          <w:szCs w:val="26"/>
          <w:lang w:eastAsia="en-US"/>
        </w:rPr>
      </w:pPr>
      <w:r w:rsidRPr="0099300B">
        <w:rPr>
          <w:rFonts w:ascii="PT Astra Serif" w:eastAsiaTheme="minorHAnsi" w:hAnsi="PT Astra Serif" w:cstheme="minorBidi"/>
          <w:i/>
          <w:sz w:val="26"/>
          <w:szCs w:val="26"/>
          <w:lang w:eastAsia="en-US"/>
        </w:rPr>
        <w:t>Пример учебного плана технологического (</w:t>
      </w:r>
      <w:r w:rsidR="009A2998" w:rsidRPr="0099300B">
        <w:rPr>
          <w:rFonts w:ascii="PT Astra Serif" w:eastAsiaTheme="minorHAnsi" w:hAnsi="PT Astra Serif" w:cstheme="minorBidi"/>
          <w:i/>
          <w:sz w:val="26"/>
          <w:szCs w:val="26"/>
          <w:lang w:eastAsia="en-US"/>
        </w:rPr>
        <w:t>инженерного</w:t>
      </w:r>
      <w:r w:rsidRPr="0099300B">
        <w:rPr>
          <w:rFonts w:ascii="PT Astra Serif" w:eastAsiaTheme="minorHAnsi" w:hAnsi="PT Astra Serif" w:cstheme="minorBidi"/>
          <w:i/>
          <w:sz w:val="26"/>
          <w:szCs w:val="26"/>
          <w:lang w:eastAsia="en-US"/>
        </w:rPr>
        <w:t xml:space="preserve">) профиля (с углубленным изучением математики и </w:t>
      </w:r>
      <w:r w:rsidR="009A2998" w:rsidRPr="0099300B">
        <w:rPr>
          <w:rFonts w:ascii="PT Astra Serif" w:eastAsiaTheme="minorHAnsi" w:hAnsi="PT Astra Serif" w:cstheme="minorBidi"/>
          <w:i/>
          <w:sz w:val="26"/>
          <w:szCs w:val="26"/>
          <w:lang w:eastAsia="en-US"/>
        </w:rPr>
        <w:t>физики</w:t>
      </w:r>
      <w:r w:rsidRPr="0099300B">
        <w:rPr>
          <w:rFonts w:ascii="PT Astra Serif" w:eastAsiaTheme="minorHAnsi" w:hAnsi="PT Astra Serif" w:cstheme="minorBidi"/>
          <w:i/>
          <w:sz w:val="26"/>
          <w:szCs w:val="26"/>
          <w:lang w:eastAsia="en-US"/>
        </w:rPr>
        <w:t>) с изучением родных языков</w:t>
      </w:r>
    </w:p>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1701"/>
        <w:gridCol w:w="1134"/>
        <w:gridCol w:w="984"/>
        <w:gridCol w:w="979"/>
        <w:gridCol w:w="979"/>
        <w:gridCol w:w="989"/>
      </w:tblGrid>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Предметная область</w:t>
            </w:r>
          </w:p>
        </w:tc>
        <w:tc>
          <w:tcPr>
            <w:tcW w:w="170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Учебный предмет</w:t>
            </w:r>
          </w:p>
        </w:tc>
        <w:tc>
          <w:tcPr>
            <w:tcW w:w="1134"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Уровень</w:t>
            </w:r>
          </w:p>
        </w:tc>
        <w:tc>
          <w:tcPr>
            <w:tcW w:w="1963"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5-ти дневная неделя</w:t>
            </w:r>
          </w:p>
        </w:tc>
        <w:tc>
          <w:tcPr>
            <w:tcW w:w="1968" w:type="dxa"/>
            <w:gridSpan w:val="2"/>
          </w:tcPr>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6-ти дневная неделя</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963"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c>
          <w:tcPr>
            <w:tcW w:w="1968" w:type="dxa"/>
            <w:gridSpan w:val="2"/>
          </w:tcPr>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c>
          <w:tcPr>
            <w:tcW w:w="97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8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r>
      <w:tr w:rsidR="00144977" w:rsidRPr="0099300B" w:rsidTr="00144977">
        <w:tc>
          <w:tcPr>
            <w:tcW w:w="3912"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Обязательная часть</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p>
        </w:tc>
        <w:tc>
          <w:tcPr>
            <w:tcW w:w="989" w:type="dxa"/>
          </w:tcPr>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 и литература</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Литература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Родной язык и родная литература</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Родной язык</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79" w:type="dxa"/>
            <w:vMerge w:val="restart"/>
            <w:vAlign w:val="center"/>
          </w:tcPr>
          <w:p w:rsidR="009A2998" w:rsidRPr="0099300B" w:rsidRDefault="009A2998" w:rsidP="00B50A37">
            <w:pPr>
              <w:pStyle w:val="ConsPlusNormal"/>
              <w:jc w:val="both"/>
              <w:rPr>
                <w:rFonts w:ascii="PT Astra Serif" w:eastAsiaTheme="minorHAnsi" w:hAnsi="PT Astra Serif" w:cstheme="minorBidi"/>
                <w:sz w:val="26"/>
                <w:szCs w:val="26"/>
                <w:lang w:eastAsia="en-US"/>
              </w:rPr>
            </w:pPr>
          </w:p>
          <w:p w:rsidR="00144977" w:rsidRPr="0099300B" w:rsidRDefault="009A2998"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Родная литература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9A2998"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Иностранные языки</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Иностранный язык</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Математика и информатика</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Алгебра и начала математического анализа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8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Геометрия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Вероятность и статистика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Информатика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9A2998"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9A2998"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9A2998"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9A2998"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Естественно-научные предметы</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Физика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9A2998"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c>
          <w:tcPr>
            <w:tcW w:w="979" w:type="dxa"/>
          </w:tcPr>
          <w:p w:rsidR="00144977" w:rsidRPr="0099300B" w:rsidRDefault="009A2998"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c>
          <w:tcPr>
            <w:tcW w:w="979" w:type="dxa"/>
          </w:tcPr>
          <w:p w:rsidR="00144977" w:rsidRPr="0099300B" w:rsidRDefault="009A2998"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c>
          <w:tcPr>
            <w:tcW w:w="989" w:type="dxa"/>
          </w:tcPr>
          <w:p w:rsidR="00144977" w:rsidRPr="0099300B" w:rsidRDefault="009A2998"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Химия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Биология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Общественно-научные предметы</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История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Обществознание</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География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5E4A42" w:rsidRPr="0099300B" w:rsidTr="00144977">
        <w:tc>
          <w:tcPr>
            <w:tcW w:w="2211"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701"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134"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5E4A42" w:rsidRPr="0099300B" w:rsidTr="00144977">
        <w:tc>
          <w:tcPr>
            <w:tcW w:w="2211"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701"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134"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5E4A42" w:rsidRPr="0099300B" w:rsidTr="00144977">
        <w:tc>
          <w:tcPr>
            <w:tcW w:w="2211"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1701"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Индивидуальный проект</w:t>
            </w:r>
          </w:p>
        </w:tc>
        <w:tc>
          <w:tcPr>
            <w:tcW w:w="113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98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5E4A42" w:rsidRPr="0099300B" w:rsidRDefault="005E4A42" w:rsidP="005E4A42">
            <w:pPr>
              <w:pStyle w:val="ConsPlusNormal"/>
              <w:ind w:firstLine="851"/>
              <w:jc w:val="both"/>
              <w:rPr>
                <w:rFonts w:ascii="PT Astra Serif" w:eastAsiaTheme="minorHAnsi" w:hAnsi="PT Astra Serif" w:cstheme="minorBidi"/>
                <w:sz w:val="26"/>
                <w:szCs w:val="26"/>
                <w:lang w:eastAsia="en-US"/>
              </w:rPr>
            </w:pPr>
          </w:p>
        </w:tc>
      </w:tr>
      <w:tr w:rsidR="005E4A42" w:rsidRPr="0099300B" w:rsidTr="00144977">
        <w:tc>
          <w:tcPr>
            <w:tcW w:w="3912"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ИТОГО</w:t>
            </w:r>
          </w:p>
        </w:tc>
        <w:tc>
          <w:tcPr>
            <w:tcW w:w="113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98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36</w:t>
            </w:r>
          </w:p>
        </w:tc>
        <w:tc>
          <w:tcPr>
            <w:tcW w:w="98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35</w:t>
            </w:r>
          </w:p>
        </w:tc>
      </w:tr>
      <w:tr w:rsidR="005E4A42" w:rsidRPr="0099300B" w:rsidTr="00144977">
        <w:tc>
          <w:tcPr>
            <w:tcW w:w="3912"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Часть, формируемая участниками образовательных отношений</w:t>
            </w:r>
          </w:p>
        </w:tc>
        <w:tc>
          <w:tcPr>
            <w:tcW w:w="113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98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0</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0</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5E4A42" w:rsidRPr="0099300B" w:rsidTr="00144977">
        <w:tc>
          <w:tcPr>
            <w:tcW w:w="3912"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Учебные недели</w:t>
            </w:r>
          </w:p>
        </w:tc>
        <w:tc>
          <w:tcPr>
            <w:tcW w:w="113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98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8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r>
      <w:tr w:rsidR="005E4A42" w:rsidRPr="0099300B" w:rsidTr="00144977">
        <w:tc>
          <w:tcPr>
            <w:tcW w:w="3912"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Всего часов</w:t>
            </w:r>
          </w:p>
        </w:tc>
        <w:tc>
          <w:tcPr>
            <w:tcW w:w="113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98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5E4A42" w:rsidRPr="0099300B" w:rsidTr="00144977">
        <w:tc>
          <w:tcPr>
            <w:tcW w:w="3912"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Максимально допустимая недельная нагрузка в соответствии с действующими санитарными правилами и нормами</w:t>
            </w:r>
          </w:p>
        </w:tc>
        <w:tc>
          <w:tcPr>
            <w:tcW w:w="113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98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5E4A42" w:rsidRPr="0099300B" w:rsidTr="00144977">
        <w:tc>
          <w:tcPr>
            <w:tcW w:w="3912"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113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1963"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2312</w:t>
            </w:r>
          </w:p>
        </w:tc>
        <w:tc>
          <w:tcPr>
            <w:tcW w:w="1968" w:type="dxa"/>
            <w:gridSpan w:val="2"/>
          </w:tcPr>
          <w:p w:rsidR="005E4A42" w:rsidRPr="0099300B" w:rsidRDefault="005E4A42" w:rsidP="005E4A42">
            <w:pPr>
              <w:pStyle w:val="ConsPlusNormal"/>
              <w:ind w:firstLine="851"/>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2516</w:t>
            </w:r>
          </w:p>
        </w:tc>
      </w:tr>
    </w:tbl>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p>
    <w:p w:rsidR="005E4A42" w:rsidRPr="0099300B" w:rsidRDefault="005E4A42" w:rsidP="005C1EDF">
      <w:pPr>
        <w:widowControl w:val="0"/>
        <w:autoSpaceDE w:val="0"/>
        <w:autoSpaceDN w:val="0"/>
        <w:spacing w:after="0" w:line="240" w:lineRule="auto"/>
        <w:jc w:val="both"/>
        <w:rPr>
          <w:rFonts w:ascii="PT Astra Serif" w:hAnsi="PT Astra Serif"/>
          <w:i/>
          <w:sz w:val="26"/>
          <w:szCs w:val="26"/>
        </w:rPr>
      </w:pPr>
      <w:r w:rsidRPr="0099300B">
        <w:rPr>
          <w:rFonts w:ascii="PT Astra Serif" w:hAnsi="PT Astra Serif"/>
          <w:i/>
          <w:sz w:val="26"/>
          <w:szCs w:val="26"/>
        </w:rPr>
        <w:lastRenderedPageBreak/>
        <w:t>Пример учебного плана технологического (информационно-технологического) профиля (с углубленным изучением математики и информатики) с изучением родных языков</w:t>
      </w:r>
    </w:p>
    <w:p w:rsidR="005E4A42" w:rsidRPr="0099300B" w:rsidRDefault="005E4A42" w:rsidP="005E4A42">
      <w:pPr>
        <w:widowControl w:val="0"/>
        <w:autoSpaceDE w:val="0"/>
        <w:autoSpaceDN w:val="0"/>
        <w:spacing w:after="0" w:line="240" w:lineRule="auto"/>
        <w:ind w:firstLine="851"/>
        <w:jc w:val="both"/>
        <w:rPr>
          <w:rFonts w:ascii="PT Astra Serif" w:hAnsi="PT Astra Serif"/>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1701"/>
        <w:gridCol w:w="1134"/>
        <w:gridCol w:w="984"/>
        <w:gridCol w:w="978"/>
        <w:gridCol w:w="980"/>
        <w:gridCol w:w="1005"/>
      </w:tblGrid>
      <w:tr w:rsidR="005E4A42" w:rsidRPr="0099300B" w:rsidTr="00875AD6">
        <w:tc>
          <w:tcPr>
            <w:tcW w:w="2211" w:type="dxa"/>
            <w:vMerge w:val="restart"/>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Предметная область</w:t>
            </w:r>
          </w:p>
        </w:tc>
        <w:tc>
          <w:tcPr>
            <w:tcW w:w="1701" w:type="dxa"/>
            <w:vMerge w:val="restart"/>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Учебный предмет</w:t>
            </w:r>
          </w:p>
        </w:tc>
        <w:tc>
          <w:tcPr>
            <w:tcW w:w="1134" w:type="dxa"/>
            <w:vMerge w:val="restart"/>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Уровень</w:t>
            </w:r>
          </w:p>
        </w:tc>
        <w:tc>
          <w:tcPr>
            <w:tcW w:w="1962" w:type="dxa"/>
            <w:gridSpan w:val="2"/>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5-ти дневная неделя</w:t>
            </w:r>
          </w:p>
        </w:tc>
        <w:tc>
          <w:tcPr>
            <w:tcW w:w="1985" w:type="dxa"/>
            <w:gridSpan w:val="2"/>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6-ти дневная неделя</w:t>
            </w:r>
          </w:p>
        </w:tc>
      </w:tr>
      <w:tr w:rsidR="005E4A42" w:rsidRPr="0099300B" w:rsidTr="00875AD6">
        <w:tc>
          <w:tcPr>
            <w:tcW w:w="2211" w:type="dxa"/>
            <w:vMerge/>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p>
        </w:tc>
        <w:tc>
          <w:tcPr>
            <w:tcW w:w="1701" w:type="dxa"/>
            <w:vMerge/>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p>
        </w:tc>
        <w:tc>
          <w:tcPr>
            <w:tcW w:w="1134" w:type="dxa"/>
            <w:vMerge/>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p>
        </w:tc>
        <w:tc>
          <w:tcPr>
            <w:tcW w:w="1962" w:type="dxa"/>
            <w:gridSpan w:val="2"/>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Количество часов в неделю</w:t>
            </w:r>
          </w:p>
        </w:tc>
        <w:tc>
          <w:tcPr>
            <w:tcW w:w="1985" w:type="dxa"/>
            <w:gridSpan w:val="2"/>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Количество часов в неделю</w:t>
            </w:r>
          </w:p>
        </w:tc>
      </w:tr>
      <w:tr w:rsidR="005E4A42" w:rsidRPr="0099300B" w:rsidTr="00875AD6">
        <w:tc>
          <w:tcPr>
            <w:tcW w:w="2211" w:type="dxa"/>
            <w:vMerge/>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p>
        </w:tc>
        <w:tc>
          <w:tcPr>
            <w:tcW w:w="1701" w:type="dxa"/>
            <w:vMerge/>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p>
        </w:tc>
        <w:tc>
          <w:tcPr>
            <w:tcW w:w="1134" w:type="dxa"/>
            <w:vMerge/>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p>
        </w:tc>
        <w:tc>
          <w:tcPr>
            <w:tcW w:w="984"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10 класс</w:t>
            </w:r>
          </w:p>
        </w:tc>
        <w:tc>
          <w:tcPr>
            <w:tcW w:w="978"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11 класс</w:t>
            </w:r>
          </w:p>
        </w:tc>
        <w:tc>
          <w:tcPr>
            <w:tcW w:w="980"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10 класс</w:t>
            </w:r>
          </w:p>
        </w:tc>
        <w:tc>
          <w:tcPr>
            <w:tcW w:w="1005"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11 класс</w:t>
            </w:r>
          </w:p>
        </w:tc>
      </w:tr>
      <w:tr w:rsidR="005E4A42" w:rsidRPr="0099300B" w:rsidTr="00875AD6">
        <w:tc>
          <w:tcPr>
            <w:tcW w:w="3912" w:type="dxa"/>
            <w:gridSpan w:val="2"/>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Обязательная часть</w:t>
            </w:r>
          </w:p>
        </w:tc>
        <w:tc>
          <w:tcPr>
            <w:tcW w:w="1134" w:type="dxa"/>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p>
        </w:tc>
        <w:tc>
          <w:tcPr>
            <w:tcW w:w="984"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p>
        </w:tc>
        <w:tc>
          <w:tcPr>
            <w:tcW w:w="978"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p>
        </w:tc>
        <w:tc>
          <w:tcPr>
            <w:tcW w:w="980"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p>
        </w:tc>
        <w:tc>
          <w:tcPr>
            <w:tcW w:w="1005"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p>
        </w:tc>
      </w:tr>
      <w:tr w:rsidR="005E4A42" w:rsidRPr="0099300B" w:rsidTr="00875AD6">
        <w:tc>
          <w:tcPr>
            <w:tcW w:w="2211" w:type="dxa"/>
            <w:vMerge w:val="restart"/>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Русский язык и литература</w:t>
            </w:r>
          </w:p>
        </w:tc>
        <w:tc>
          <w:tcPr>
            <w:tcW w:w="1701" w:type="dxa"/>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Русский язык</w:t>
            </w:r>
          </w:p>
        </w:tc>
        <w:tc>
          <w:tcPr>
            <w:tcW w:w="1134" w:type="dxa"/>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Б</w:t>
            </w:r>
          </w:p>
        </w:tc>
        <w:tc>
          <w:tcPr>
            <w:tcW w:w="984"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2</w:t>
            </w:r>
          </w:p>
        </w:tc>
        <w:tc>
          <w:tcPr>
            <w:tcW w:w="978"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2</w:t>
            </w:r>
          </w:p>
        </w:tc>
        <w:tc>
          <w:tcPr>
            <w:tcW w:w="980"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2</w:t>
            </w:r>
          </w:p>
        </w:tc>
        <w:tc>
          <w:tcPr>
            <w:tcW w:w="1005"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2</w:t>
            </w:r>
          </w:p>
        </w:tc>
      </w:tr>
      <w:tr w:rsidR="005E4A42" w:rsidRPr="0099300B" w:rsidTr="00875AD6">
        <w:tc>
          <w:tcPr>
            <w:tcW w:w="2211" w:type="dxa"/>
            <w:vMerge/>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p>
        </w:tc>
        <w:tc>
          <w:tcPr>
            <w:tcW w:w="1701" w:type="dxa"/>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Литература</w:t>
            </w:r>
          </w:p>
        </w:tc>
        <w:tc>
          <w:tcPr>
            <w:tcW w:w="1134" w:type="dxa"/>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Б</w:t>
            </w:r>
          </w:p>
        </w:tc>
        <w:tc>
          <w:tcPr>
            <w:tcW w:w="984"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3</w:t>
            </w:r>
          </w:p>
        </w:tc>
        <w:tc>
          <w:tcPr>
            <w:tcW w:w="978"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3</w:t>
            </w:r>
          </w:p>
        </w:tc>
        <w:tc>
          <w:tcPr>
            <w:tcW w:w="980"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3</w:t>
            </w:r>
          </w:p>
        </w:tc>
        <w:tc>
          <w:tcPr>
            <w:tcW w:w="1005"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3</w:t>
            </w:r>
          </w:p>
        </w:tc>
      </w:tr>
      <w:tr w:rsidR="005E4A42" w:rsidRPr="0099300B" w:rsidTr="00875AD6">
        <w:tc>
          <w:tcPr>
            <w:tcW w:w="2211" w:type="dxa"/>
            <w:vMerge w:val="restart"/>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Родной язык и родная литература</w:t>
            </w:r>
          </w:p>
        </w:tc>
        <w:tc>
          <w:tcPr>
            <w:tcW w:w="1701" w:type="dxa"/>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Родной язык</w:t>
            </w:r>
          </w:p>
        </w:tc>
        <w:tc>
          <w:tcPr>
            <w:tcW w:w="1134" w:type="dxa"/>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Б</w:t>
            </w:r>
          </w:p>
        </w:tc>
        <w:tc>
          <w:tcPr>
            <w:tcW w:w="984"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0</w:t>
            </w:r>
          </w:p>
        </w:tc>
        <w:tc>
          <w:tcPr>
            <w:tcW w:w="978" w:type="dxa"/>
            <w:vMerge w:val="restart"/>
            <w:vAlign w:val="center"/>
          </w:tcPr>
          <w:p w:rsidR="005E4A42" w:rsidRPr="0099300B" w:rsidRDefault="00875AD6"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2</w:t>
            </w:r>
          </w:p>
        </w:tc>
        <w:tc>
          <w:tcPr>
            <w:tcW w:w="980"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2</w:t>
            </w:r>
          </w:p>
        </w:tc>
        <w:tc>
          <w:tcPr>
            <w:tcW w:w="1005"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2</w:t>
            </w:r>
          </w:p>
        </w:tc>
      </w:tr>
      <w:tr w:rsidR="005E4A42" w:rsidRPr="0099300B" w:rsidTr="00875AD6">
        <w:tc>
          <w:tcPr>
            <w:tcW w:w="2211" w:type="dxa"/>
            <w:vMerge/>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p>
        </w:tc>
        <w:tc>
          <w:tcPr>
            <w:tcW w:w="1701" w:type="dxa"/>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Родная литература</w:t>
            </w:r>
          </w:p>
        </w:tc>
        <w:tc>
          <w:tcPr>
            <w:tcW w:w="1134" w:type="dxa"/>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Б</w:t>
            </w:r>
          </w:p>
        </w:tc>
        <w:tc>
          <w:tcPr>
            <w:tcW w:w="984" w:type="dxa"/>
          </w:tcPr>
          <w:p w:rsidR="005E4A42" w:rsidRPr="0099300B" w:rsidRDefault="00875AD6"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1</w:t>
            </w:r>
          </w:p>
        </w:tc>
        <w:tc>
          <w:tcPr>
            <w:tcW w:w="978" w:type="dxa"/>
            <w:vMerge/>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p>
        </w:tc>
        <w:tc>
          <w:tcPr>
            <w:tcW w:w="980"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1</w:t>
            </w:r>
          </w:p>
        </w:tc>
        <w:tc>
          <w:tcPr>
            <w:tcW w:w="1005"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1</w:t>
            </w:r>
          </w:p>
        </w:tc>
      </w:tr>
      <w:tr w:rsidR="005E4A42" w:rsidRPr="0099300B" w:rsidTr="00875AD6">
        <w:tc>
          <w:tcPr>
            <w:tcW w:w="2211" w:type="dxa"/>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Иностранные языки</w:t>
            </w:r>
          </w:p>
        </w:tc>
        <w:tc>
          <w:tcPr>
            <w:tcW w:w="1701" w:type="dxa"/>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Иностранный язык</w:t>
            </w:r>
          </w:p>
        </w:tc>
        <w:tc>
          <w:tcPr>
            <w:tcW w:w="1134" w:type="dxa"/>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Б</w:t>
            </w:r>
          </w:p>
        </w:tc>
        <w:tc>
          <w:tcPr>
            <w:tcW w:w="984"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3</w:t>
            </w:r>
          </w:p>
        </w:tc>
        <w:tc>
          <w:tcPr>
            <w:tcW w:w="978"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3</w:t>
            </w:r>
          </w:p>
        </w:tc>
        <w:tc>
          <w:tcPr>
            <w:tcW w:w="980"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3</w:t>
            </w:r>
          </w:p>
        </w:tc>
        <w:tc>
          <w:tcPr>
            <w:tcW w:w="1005"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3</w:t>
            </w:r>
          </w:p>
        </w:tc>
      </w:tr>
      <w:tr w:rsidR="005E4A42" w:rsidRPr="0099300B" w:rsidTr="00875AD6">
        <w:tc>
          <w:tcPr>
            <w:tcW w:w="2211" w:type="dxa"/>
            <w:vMerge w:val="restart"/>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Математика и информатика</w:t>
            </w:r>
          </w:p>
        </w:tc>
        <w:tc>
          <w:tcPr>
            <w:tcW w:w="1701" w:type="dxa"/>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Алгебра и начала математического анализа</w:t>
            </w:r>
          </w:p>
        </w:tc>
        <w:tc>
          <w:tcPr>
            <w:tcW w:w="1134" w:type="dxa"/>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У</w:t>
            </w:r>
          </w:p>
        </w:tc>
        <w:tc>
          <w:tcPr>
            <w:tcW w:w="984"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4</w:t>
            </w:r>
          </w:p>
        </w:tc>
        <w:tc>
          <w:tcPr>
            <w:tcW w:w="978"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4</w:t>
            </w:r>
          </w:p>
        </w:tc>
        <w:tc>
          <w:tcPr>
            <w:tcW w:w="980"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4</w:t>
            </w:r>
          </w:p>
        </w:tc>
        <w:tc>
          <w:tcPr>
            <w:tcW w:w="1005"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4</w:t>
            </w:r>
          </w:p>
        </w:tc>
      </w:tr>
      <w:tr w:rsidR="005E4A42" w:rsidRPr="0099300B" w:rsidTr="00875AD6">
        <w:tc>
          <w:tcPr>
            <w:tcW w:w="2211" w:type="dxa"/>
            <w:vMerge/>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p>
        </w:tc>
        <w:tc>
          <w:tcPr>
            <w:tcW w:w="1701" w:type="dxa"/>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Геометрия</w:t>
            </w:r>
          </w:p>
        </w:tc>
        <w:tc>
          <w:tcPr>
            <w:tcW w:w="1134" w:type="dxa"/>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У</w:t>
            </w:r>
          </w:p>
        </w:tc>
        <w:tc>
          <w:tcPr>
            <w:tcW w:w="984"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3</w:t>
            </w:r>
          </w:p>
        </w:tc>
        <w:tc>
          <w:tcPr>
            <w:tcW w:w="978"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3</w:t>
            </w:r>
          </w:p>
        </w:tc>
        <w:tc>
          <w:tcPr>
            <w:tcW w:w="980"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3</w:t>
            </w:r>
          </w:p>
        </w:tc>
        <w:tc>
          <w:tcPr>
            <w:tcW w:w="1005"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3</w:t>
            </w:r>
          </w:p>
        </w:tc>
      </w:tr>
      <w:tr w:rsidR="005E4A42" w:rsidRPr="0099300B" w:rsidTr="00875AD6">
        <w:tc>
          <w:tcPr>
            <w:tcW w:w="2211" w:type="dxa"/>
            <w:vMerge/>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p>
        </w:tc>
        <w:tc>
          <w:tcPr>
            <w:tcW w:w="1701" w:type="dxa"/>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Вероятность и статистика</w:t>
            </w:r>
          </w:p>
        </w:tc>
        <w:tc>
          <w:tcPr>
            <w:tcW w:w="1134" w:type="dxa"/>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У</w:t>
            </w:r>
          </w:p>
        </w:tc>
        <w:tc>
          <w:tcPr>
            <w:tcW w:w="984"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1</w:t>
            </w:r>
          </w:p>
        </w:tc>
        <w:tc>
          <w:tcPr>
            <w:tcW w:w="978"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1</w:t>
            </w:r>
          </w:p>
        </w:tc>
        <w:tc>
          <w:tcPr>
            <w:tcW w:w="980"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1</w:t>
            </w:r>
          </w:p>
        </w:tc>
        <w:tc>
          <w:tcPr>
            <w:tcW w:w="1005"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1</w:t>
            </w:r>
          </w:p>
        </w:tc>
      </w:tr>
      <w:tr w:rsidR="005E4A42" w:rsidRPr="0099300B" w:rsidTr="00875AD6">
        <w:tc>
          <w:tcPr>
            <w:tcW w:w="2211" w:type="dxa"/>
            <w:vMerge/>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p>
        </w:tc>
        <w:tc>
          <w:tcPr>
            <w:tcW w:w="1701" w:type="dxa"/>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Информатика</w:t>
            </w:r>
          </w:p>
        </w:tc>
        <w:tc>
          <w:tcPr>
            <w:tcW w:w="1134" w:type="dxa"/>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У</w:t>
            </w:r>
          </w:p>
        </w:tc>
        <w:tc>
          <w:tcPr>
            <w:tcW w:w="984"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4</w:t>
            </w:r>
          </w:p>
        </w:tc>
        <w:tc>
          <w:tcPr>
            <w:tcW w:w="978"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4</w:t>
            </w:r>
          </w:p>
        </w:tc>
        <w:tc>
          <w:tcPr>
            <w:tcW w:w="980"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4</w:t>
            </w:r>
          </w:p>
        </w:tc>
        <w:tc>
          <w:tcPr>
            <w:tcW w:w="1005"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4</w:t>
            </w:r>
          </w:p>
        </w:tc>
      </w:tr>
      <w:tr w:rsidR="005E4A42" w:rsidRPr="0099300B" w:rsidTr="00875AD6">
        <w:tc>
          <w:tcPr>
            <w:tcW w:w="2211" w:type="dxa"/>
            <w:vMerge w:val="restart"/>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Естественно-научные предметы</w:t>
            </w:r>
          </w:p>
        </w:tc>
        <w:tc>
          <w:tcPr>
            <w:tcW w:w="1701" w:type="dxa"/>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Физика</w:t>
            </w:r>
          </w:p>
        </w:tc>
        <w:tc>
          <w:tcPr>
            <w:tcW w:w="1134" w:type="dxa"/>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Б</w:t>
            </w:r>
          </w:p>
        </w:tc>
        <w:tc>
          <w:tcPr>
            <w:tcW w:w="984"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2</w:t>
            </w:r>
          </w:p>
        </w:tc>
        <w:tc>
          <w:tcPr>
            <w:tcW w:w="978"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2</w:t>
            </w:r>
          </w:p>
        </w:tc>
        <w:tc>
          <w:tcPr>
            <w:tcW w:w="980"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2</w:t>
            </w:r>
          </w:p>
        </w:tc>
        <w:tc>
          <w:tcPr>
            <w:tcW w:w="1005"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2</w:t>
            </w:r>
          </w:p>
        </w:tc>
      </w:tr>
      <w:tr w:rsidR="005E4A42" w:rsidRPr="0099300B" w:rsidTr="00875AD6">
        <w:tc>
          <w:tcPr>
            <w:tcW w:w="2211" w:type="dxa"/>
            <w:vMerge/>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p>
        </w:tc>
        <w:tc>
          <w:tcPr>
            <w:tcW w:w="1701" w:type="dxa"/>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Химия</w:t>
            </w:r>
          </w:p>
        </w:tc>
        <w:tc>
          <w:tcPr>
            <w:tcW w:w="1134" w:type="dxa"/>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Б</w:t>
            </w:r>
          </w:p>
        </w:tc>
        <w:tc>
          <w:tcPr>
            <w:tcW w:w="984"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1</w:t>
            </w:r>
          </w:p>
        </w:tc>
        <w:tc>
          <w:tcPr>
            <w:tcW w:w="978"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1</w:t>
            </w:r>
          </w:p>
        </w:tc>
        <w:tc>
          <w:tcPr>
            <w:tcW w:w="980"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1</w:t>
            </w:r>
          </w:p>
        </w:tc>
        <w:tc>
          <w:tcPr>
            <w:tcW w:w="1005"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1</w:t>
            </w:r>
          </w:p>
        </w:tc>
      </w:tr>
      <w:tr w:rsidR="005E4A42" w:rsidRPr="0099300B" w:rsidTr="00875AD6">
        <w:tc>
          <w:tcPr>
            <w:tcW w:w="2211" w:type="dxa"/>
            <w:vMerge/>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p>
        </w:tc>
        <w:tc>
          <w:tcPr>
            <w:tcW w:w="1701" w:type="dxa"/>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Биология</w:t>
            </w:r>
          </w:p>
        </w:tc>
        <w:tc>
          <w:tcPr>
            <w:tcW w:w="1134" w:type="dxa"/>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Б</w:t>
            </w:r>
          </w:p>
        </w:tc>
        <w:tc>
          <w:tcPr>
            <w:tcW w:w="984"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1</w:t>
            </w:r>
          </w:p>
        </w:tc>
        <w:tc>
          <w:tcPr>
            <w:tcW w:w="978"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1</w:t>
            </w:r>
          </w:p>
        </w:tc>
        <w:tc>
          <w:tcPr>
            <w:tcW w:w="980"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1</w:t>
            </w:r>
          </w:p>
        </w:tc>
        <w:tc>
          <w:tcPr>
            <w:tcW w:w="1005"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1</w:t>
            </w:r>
          </w:p>
        </w:tc>
      </w:tr>
      <w:tr w:rsidR="005E4A42" w:rsidRPr="0099300B" w:rsidTr="00875AD6">
        <w:tc>
          <w:tcPr>
            <w:tcW w:w="2211" w:type="dxa"/>
            <w:vMerge w:val="restart"/>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Общественно-научные предметы</w:t>
            </w:r>
          </w:p>
        </w:tc>
        <w:tc>
          <w:tcPr>
            <w:tcW w:w="1701" w:type="dxa"/>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История</w:t>
            </w:r>
          </w:p>
        </w:tc>
        <w:tc>
          <w:tcPr>
            <w:tcW w:w="1134" w:type="dxa"/>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Б</w:t>
            </w:r>
          </w:p>
        </w:tc>
        <w:tc>
          <w:tcPr>
            <w:tcW w:w="984"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2</w:t>
            </w:r>
          </w:p>
        </w:tc>
        <w:tc>
          <w:tcPr>
            <w:tcW w:w="978"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2</w:t>
            </w:r>
          </w:p>
        </w:tc>
        <w:tc>
          <w:tcPr>
            <w:tcW w:w="980"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2</w:t>
            </w:r>
          </w:p>
        </w:tc>
        <w:tc>
          <w:tcPr>
            <w:tcW w:w="1005"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2</w:t>
            </w:r>
          </w:p>
        </w:tc>
      </w:tr>
      <w:tr w:rsidR="005E4A42" w:rsidRPr="0099300B" w:rsidTr="00875AD6">
        <w:tc>
          <w:tcPr>
            <w:tcW w:w="2211" w:type="dxa"/>
            <w:vMerge/>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p>
        </w:tc>
        <w:tc>
          <w:tcPr>
            <w:tcW w:w="1701" w:type="dxa"/>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Обществознание</w:t>
            </w:r>
          </w:p>
        </w:tc>
        <w:tc>
          <w:tcPr>
            <w:tcW w:w="1134" w:type="dxa"/>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Б</w:t>
            </w:r>
          </w:p>
        </w:tc>
        <w:tc>
          <w:tcPr>
            <w:tcW w:w="984"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2</w:t>
            </w:r>
          </w:p>
        </w:tc>
        <w:tc>
          <w:tcPr>
            <w:tcW w:w="978"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2</w:t>
            </w:r>
          </w:p>
        </w:tc>
        <w:tc>
          <w:tcPr>
            <w:tcW w:w="980"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2</w:t>
            </w:r>
          </w:p>
        </w:tc>
        <w:tc>
          <w:tcPr>
            <w:tcW w:w="1005"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2</w:t>
            </w:r>
          </w:p>
        </w:tc>
      </w:tr>
      <w:tr w:rsidR="005E4A42" w:rsidRPr="0099300B" w:rsidTr="00875AD6">
        <w:tc>
          <w:tcPr>
            <w:tcW w:w="2211" w:type="dxa"/>
            <w:vMerge/>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p>
        </w:tc>
        <w:tc>
          <w:tcPr>
            <w:tcW w:w="1701" w:type="dxa"/>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География</w:t>
            </w:r>
          </w:p>
        </w:tc>
        <w:tc>
          <w:tcPr>
            <w:tcW w:w="1134" w:type="dxa"/>
          </w:tcPr>
          <w:p w:rsidR="005E4A42" w:rsidRPr="0099300B" w:rsidRDefault="005E4A42" w:rsidP="005E4A42">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Б</w:t>
            </w:r>
          </w:p>
        </w:tc>
        <w:tc>
          <w:tcPr>
            <w:tcW w:w="984"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1</w:t>
            </w:r>
          </w:p>
        </w:tc>
        <w:tc>
          <w:tcPr>
            <w:tcW w:w="978"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1</w:t>
            </w:r>
          </w:p>
        </w:tc>
        <w:tc>
          <w:tcPr>
            <w:tcW w:w="980"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1</w:t>
            </w:r>
          </w:p>
        </w:tc>
        <w:tc>
          <w:tcPr>
            <w:tcW w:w="1005" w:type="dxa"/>
          </w:tcPr>
          <w:p w:rsidR="005E4A42" w:rsidRPr="0099300B" w:rsidRDefault="005E4A42"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1</w:t>
            </w:r>
          </w:p>
        </w:tc>
      </w:tr>
      <w:tr w:rsidR="00875AD6" w:rsidRPr="0099300B" w:rsidTr="00875AD6">
        <w:tc>
          <w:tcPr>
            <w:tcW w:w="2211" w:type="dxa"/>
          </w:tcPr>
          <w:p w:rsidR="00875AD6" w:rsidRPr="0099300B" w:rsidRDefault="00875AD6" w:rsidP="00875AD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lastRenderedPageBreak/>
              <w:t>Основы безопасности и защиты Родины</w:t>
            </w:r>
          </w:p>
        </w:tc>
        <w:tc>
          <w:tcPr>
            <w:tcW w:w="1701" w:type="dxa"/>
          </w:tcPr>
          <w:p w:rsidR="00875AD6" w:rsidRPr="0099300B" w:rsidRDefault="00875AD6" w:rsidP="00875AD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134" w:type="dxa"/>
          </w:tcPr>
          <w:p w:rsidR="00875AD6" w:rsidRPr="0099300B" w:rsidRDefault="00875AD6" w:rsidP="00875AD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875AD6" w:rsidRPr="0099300B" w:rsidRDefault="00875AD6" w:rsidP="00875AD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8" w:type="dxa"/>
          </w:tcPr>
          <w:p w:rsidR="00875AD6" w:rsidRPr="0099300B" w:rsidRDefault="00875AD6" w:rsidP="00875AD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0" w:type="dxa"/>
          </w:tcPr>
          <w:p w:rsidR="00875AD6" w:rsidRPr="0099300B" w:rsidRDefault="00875AD6" w:rsidP="00875AD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1005" w:type="dxa"/>
          </w:tcPr>
          <w:p w:rsidR="00875AD6" w:rsidRPr="0099300B" w:rsidRDefault="00875AD6" w:rsidP="00875AD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875AD6" w:rsidRPr="0099300B" w:rsidTr="00875AD6">
        <w:tc>
          <w:tcPr>
            <w:tcW w:w="2211" w:type="dxa"/>
          </w:tcPr>
          <w:p w:rsidR="00875AD6" w:rsidRPr="0099300B" w:rsidRDefault="00875AD6" w:rsidP="00875AD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701" w:type="dxa"/>
          </w:tcPr>
          <w:p w:rsidR="00875AD6" w:rsidRPr="0099300B" w:rsidRDefault="00875AD6" w:rsidP="00875AD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134" w:type="dxa"/>
          </w:tcPr>
          <w:p w:rsidR="00875AD6" w:rsidRPr="0099300B" w:rsidRDefault="00875AD6" w:rsidP="00875AD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875AD6" w:rsidRPr="0099300B" w:rsidRDefault="00875AD6" w:rsidP="00875AD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8" w:type="dxa"/>
          </w:tcPr>
          <w:p w:rsidR="00875AD6" w:rsidRPr="0099300B" w:rsidRDefault="00875AD6" w:rsidP="00875AD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0" w:type="dxa"/>
          </w:tcPr>
          <w:p w:rsidR="00875AD6" w:rsidRPr="0099300B" w:rsidRDefault="00875AD6" w:rsidP="00875AD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1005" w:type="dxa"/>
          </w:tcPr>
          <w:p w:rsidR="00875AD6" w:rsidRPr="0099300B" w:rsidRDefault="00875AD6" w:rsidP="00875AD6">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875AD6" w:rsidRPr="0099300B" w:rsidTr="00875AD6">
        <w:tc>
          <w:tcPr>
            <w:tcW w:w="2211" w:type="dxa"/>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p>
        </w:tc>
        <w:tc>
          <w:tcPr>
            <w:tcW w:w="1701" w:type="dxa"/>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Индивидуальный проект</w:t>
            </w:r>
          </w:p>
        </w:tc>
        <w:tc>
          <w:tcPr>
            <w:tcW w:w="1134" w:type="dxa"/>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p>
        </w:tc>
        <w:tc>
          <w:tcPr>
            <w:tcW w:w="984" w:type="dxa"/>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1</w:t>
            </w:r>
          </w:p>
        </w:tc>
        <w:tc>
          <w:tcPr>
            <w:tcW w:w="978" w:type="dxa"/>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p>
        </w:tc>
        <w:tc>
          <w:tcPr>
            <w:tcW w:w="980" w:type="dxa"/>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1</w:t>
            </w:r>
          </w:p>
        </w:tc>
        <w:tc>
          <w:tcPr>
            <w:tcW w:w="1005" w:type="dxa"/>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p>
        </w:tc>
      </w:tr>
      <w:tr w:rsidR="00875AD6" w:rsidRPr="0099300B" w:rsidTr="00875AD6">
        <w:tc>
          <w:tcPr>
            <w:tcW w:w="3912" w:type="dxa"/>
            <w:gridSpan w:val="2"/>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ИТОГО</w:t>
            </w:r>
          </w:p>
        </w:tc>
        <w:tc>
          <w:tcPr>
            <w:tcW w:w="1134" w:type="dxa"/>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p>
        </w:tc>
        <w:tc>
          <w:tcPr>
            <w:tcW w:w="984" w:type="dxa"/>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34</w:t>
            </w:r>
          </w:p>
        </w:tc>
        <w:tc>
          <w:tcPr>
            <w:tcW w:w="978" w:type="dxa"/>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34</w:t>
            </w:r>
          </w:p>
        </w:tc>
        <w:tc>
          <w:tcPr>
            <w:tcW w:w="980" w:type="dxa"/>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36</w:t>
            </w:r>
          </w:p>
        </w:tc>
        <w:tc>
          <w:tcPr>
            <w:tcW w:w="1005" w:type="dxa"/>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35</w:t>
            </w:r>
          </w:p>
        </w:tc>
      </w:tr>
      <w:tr w:rsidR="00875AD6" w:rsidRPr="0099300B" w:rsidTr="00875AD6">
        <w:tc>
          <w:tcPr>
            <w:tcW w:w="3912" w:type="dxa"/>
            <w:gridSpan w:val="2"/>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Часть, формируемая участниками образовательных отношений</w:t>
            </w:r>
          </w:p>
        </w:tc>
        <w:tc>
          <w:tcPr>
            <w:tcW w:w="1134" w:type="dxa"/>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p>
        </w:tc>
        <w:tc>
          <w:tcPr>
            <w:tcW w:w="984" w:type="dxa"/>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0</w:t>
            </w:r>
          </w:p>
        </w:tc>
        <w:tc>
          <w:tcPr>
            <w:tcW w:w="978" w:type="dxa"/>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0</w:t>
            </w:r>
          </w:p>
        </w:tc>
        <w:tc>
          <w:tcPr>
            <w:tcW w:w="980" w:type="dxa"/>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1</w:t>
            </w:r>
          </w:p>
        </w:tc>
        <w:tc>
          <w:tcPr>
            <w:tcW w:w="1005" w:type="dxa"/>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2</w:t>
            </w:r>
          </w:p>
        </w:tc>
      </w:tr>
      <w:tr w:rsidR="00875AD6" w:rsidRPr="0099300B" w:rsidTr="00875AD6">
        <w:tc>
          <w:tcPr>
            <w:tcW w:w="3912" w:type="dxa"/>
            <w:gridSpan w:val="2"/>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Учебные недели</w:t>
            </w:r>
          </w:p>
        </w:tc>
        <w:tc>
          <w:tcPr>
            <w:tcW w:w="1134" w:type="dxa"/>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p>
        </w:tc>
        <w:tc>
          <w:tcPr>
            <w:tcW w:w="984" w:type="dxa"/>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34</w:t>
            </w:r>
          </w:p>
        </w:tc>
        <w:tc>
          <w:tcPr>
            <w:tcW w:w="978" w:type="dxa"/>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34</w:t>
            </w:r>
          </w:p>
        </w:tc>
        <w:tc>
          <w:tcPr>
            <w:tcW w:w="980" w:type="dxa"/>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34</w:t>
            </w:r>
          </w:p>
        </w:tc>
        <w:tc>
          <w:tcPr>
            <w:tcW w:w="1005" w:type="dxa"/>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34</w:t>
            </w:r>
          </w:p>
        </w:tc>
      </w:tr>
      <w:tr w:rsidR="00875AD6" w:rsidRPr="0099300B" w:rsidTr="00875AD6">
        <w:tc>
          <w:tcPr>
            <w:tcW w:w="3912" w:type="dxa"/>
            <w:gridSpan w:val="2"/>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Всего часов</w:t>
            </w:r>
          </w:p>
        </w:tc>
        <w:tc>
          <w:tcPr>
            <w:tcW w:w="1134" w:type="dxa"/>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p>
        </w:tc>
        <w:tc>
          <w:tcPr>
            <w:tcW w:w="984" w:type="dxa"/>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34</w:t>
            </w:r>
          </w:p>
        </w:tc>
        <w:tc>
          <w:tcPr>
            <w:tcW w:w="978" w:type="dxa"/>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34</w:t>
            </w:r>
          </w:p>
        </w:tc>
        <w:tc>
          <w:tcPr>
            <w:tcW w:w="980" w:type="dxa"/>
          </w:tcPr>
          <w:p w:rsidR="00875AD6" w:rsidRPr="0099300B" w:rsidRDefault="00875AD6" w:rsidP="00875AD6">
            <w:pPr>
              <w:widowControl w:val="0"/>
              <w:autoSpaceDE w:val="0"/>
              <w:autoSpaceDN w:val="0"/>
              <w:spacing w:after="0" w:line="240" w:lineRule="auto"/>
              <w:ind w:left="-821" w:firstLine="851"/>
              <w:jc w:val="both"/>
              <w:rPr>
                <w:rFonts w:ascii="PT Astra Serif" w:hAnsi="PT Astra Serif"/>
                <w:sz w:val="26"/>
                <w:szCs w:val="26"/>
              </w:rPr>
            </w:pPr>
            <w:r w:rsidRPr="0099300B">
              <w:rPr>
                <w:rFonts w:ascii="PT Astra Serif" w:hAnsi="PT Astra Serif"/>
                <w:sz w:val="26"/>
                <w:szCs w:val="26"/>
              </w:rPr>
              <w:t>37</w:t>
            </w:r>
          </w:p>
        </w:tc>
        <w:tc>
          <w:tcPr>
            <w:tcW w:w="1005" w:type="dxa"/>
          </w:tcPr>
          <w:p w:rsidR="00875AD6" w:rsidRPr="0099300B" w:rsidRDefault="00875AD6" w:rsidP="00875AD6">
            <w:pPr>
              <w:widowControl w:val="0"/>
              <w:autoSpaceDE w:val="0"/>
              <w:autoSpaceDN w:val="0"/>
              <w:spacing w:after="0" w:line="240" w:lineRule="auto"/>
              <w:ind w:left="-821" w:firstLine="851"/>
              <w:jc w:val="both"/>
              <w:rPr>
                <w:rFonts w:ascii="PT Astra Serif" w:hAnsi="PT Astra Serif"/>
                <w:sz w:val="26"/>
                <w:szCs w:val="26"/>
              </w:rPr>
            </w:pPr>
            <w:r w:rsidRPr="0099300B">
              <w:rPr>
                <w:rFonts w:ascii="PT Astra Serif" w:hAnsi="PT Astra Serif"/>
                <w:sz w:val="26"/>
                <w:szCs w:val="26"/>
              </w:rPr>
              <w:t>37</w:t>
            </w:r>
          </w:p>
        </w:tc>
      </w:tr>
      <w:tr w:rsidR="00875AD6" w:rsidRPr="0099300B" w:rsidTr="00875AD6">
        <w:tc>
          <w:tcPr>
            <w:tcW w:w="3912" w:type="dxa"/>
            <w:gridSpan w:val="2"/>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Максимально допустимая недельная нагрузка в соответствии с действующими санитарными правилами и нормами</w:t>
            </w:r>
          </w:p>
        </w:tc>
        <w:tc>
          <w:tcPr>
            <w:tcW w:w="1134" w:type="dxa"/>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p>
        </w:tc>
        <w:tc>
          <w:tcPr>
            <w:tcW w:w="984" w:type="dxa"/>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34</w:t>
            </w:r>
          </w:p>
        </w:tc>
        <w:tc>
          <w:tcPr>
            <w:tcW w:w="978" w:type="dxa"/>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34</w:t>
            </w:r>
          </w:p>
        </w:tc>
        <w:tc>
          <w:tcPr>
            <w:tcW w:w="980" w:type="dxa"/>
          </w:tcPr>
          <w:p w:rsidR="00875AD6" w:rsidRPr="0099300B" w:rsidRDefault="00875AD6" w:rsidP="00875AD6">
            <w:pPr>
              <w:widowControl w:val="0"/>
              <w:autoSpaceDE w:val="0"/>
              <w:autoSpaceDN w:val="0"/>
              <w:spacing w:after="0" w:line="240" w:lineRule="auto"/>
              <w:ind w:left="-821" w:firstLine="851"/>
              <w:jc w:val="both"/>
              <w:rPr>
                <w:rFonts w:ascii="PT Astra Serif" w:hAnsi="PT Astra Serif"/>
                <w:sz w:val="26"/>
                <w:szCs w:val="26"/>
              </w:rPr>
            </w:pPr>
            <w:r w:rsidRPr="0099300B">
              <w:rPr>
                <w:rFonts w:ascii="PT Astra Serif" w:hAnsi="PT Astra Serif"/>
                <w:sz w:val="26"/>
                <w:szCs w:val="26"/>
              </w:rPr>
              <w:t>37</w:t>
            </w:r>
          </w:p>
        </w:tc>
        <w:tc>
          <w:tcPr>
            <w:tcW w:w="1005" w:type="dxa"/>
          </w:tcPr>
          <w:p w:rsidR="00875AD6" w:rsidRPr="0099300B" w:rsidRDefault="00875AD6" w:rsidP="00875AD6">
            <w:pPr>
              <w:widowControl w:val="0"/>
              <w:autoSpaceDE w:val="0"/>
              <w:autoSpaceDN w:val="0"/>
              <w:spacing w:after="0" w:line="240" w:lineRule="auto"/>
              <w:ind w:left="-821" w:firstLine="851"/>
              <w:jc w:val="both"/>
              <w:rPr>
                <w:rFonts w:ascii="PT Astra Serif" w:hAnsi="PT Astra Serif"/>
                <w:sz w:val="26"/>
                <w:szCs w:val="26"/>
              </w:rPr>
            </w:pPr>
            <w:r w:rsidRPr="0099300B">
              <w:rPr>
                <w:rFonts w:ascii="PT Astra Serif" w:hAnsi="PT Astra Serif"/>
                <w:sz w:val="26"/>
                <w:szCs w:val="26"/>
              </w:rPr>
              <w:t>37</w:t>
            </w:r>
          </w:p>
        </w:tc>
      </w:tr>
      <w:tr w:rsidR="00875AD6" w:rsidRPr="0099300B" w:rsidTr="00875AD6">
        <w:tc>
          <w:tcPr>
            <w:tcW w:w="3912" w:type="dxa"/>
            <w:gridSpan w:val="2"/>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1134" w:type="dxa"/>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p>
        </w:tc>
        <w:tc>
          <w:tcPr>
            <w:tcW w:w="1962" w:type="dxa"/>
            <w:gridSpan w:val="2"/>
          </w:tcPr>
          <w:p w:rsidR="00875AD6" w:rsidRPr="0099300B" w:rsidRDefault="00875AD6" w:rsidP="00875AD6">
            <w:pPr>
              <w:widowControl w:val="0"/>
              <w:autoSpaceDE w:val="0"/>
              <w:autoSpaceDN w:val="0"/>
              <w:spacing w:after="0" w:line="240" w:lineRule="auto"/>
              <w:jc w:val="both"/>
              <w:rPr>
                <w:rFonts w:ascii="PT Astra Serif" w:hAnsi="PT Astra Serif"/>
                <w:sz w:val="26"/>
                <w:szCs w:val="26"/>
              </w:rPr>
            </w:pPr>
            <w:r w:rsidRPr="0099300B">
              <w:rPr>
                <w:rFonts w:ascii="PT Astra Serif" w:hAnsi="PT Astra Serif"/>
                <w:sz w:val="26"/>
                <w:szCs w:val="26"/>
              </w:rPr>
              <w:t>2312</w:t>
            </w:r>
          </w:p>
        </w:tc>
        <w:tc>
          <w:tcPr>
            <w:tcW w:w="1985" w:type="dxa"/>
            <w:gridSpan w:val="2"/>
          </w:tcPr>
          <w:p w:rsidR="00875AD6" w:rsidRPr="0099300B" w:rsidRDefault="00875AD6" w:rsidP="00875AD6">
            <w:pPr>
              <w:widowControl w:val="0"/>
              <w:autoSpaceDE w:val="0"/>
              <w:autoSpaceDN w:val="0"/>
              <w:spacing w:after="0" w:line="240" w:lineRule="auto"/>
              <w:ind w:firstLine="851"/>
              <w:jc w:val="both"/>
              <w:rPr>
                <w:rFonts w:ascii="PT Astra Serif" w:hAnsi="PT Astra Serif"/>
                <w:sz w:val="26"/>
                <w:szCs w:val="26"/>
              </w:rPr>
            </w:pPr>
            <w:r w:rsidRPr="0099300B">
              <w:rPr>
                <w:rFonts w:ascii="PT Astra Serif" w:hAnsi="PT Astra Serif"/>
                <w:sz w:val="26"/>
                <w:szCs w:val="26"/>
              </w:rPr>
              <w:t>2516</w:t>
            </w:r>
          </w:p>
        </w:tc>
      </w:tr>
    </w:tbl>
    <w:p w:rsidR="005C1EDF" w:rsidRPr="0099300B" w:rsidRDefault="005C1EDF" w:rsidP="0087503B">
      <w:pPr>
        <w:pStyle w:val="ConsPlusNormal"/>
        <w:ind w:firstLine="851"/>
        <w:jc w:val="both"/>
        <w:rPr>
          <w:rFonts w:ascii="PT Astra Serif" w:eastAsiaTheme="minorHAnsi" w:hAnsi="PT Astra Serif" w:cstheme="minorBidi"/>
          <w:sz w:val="26"/>
          <w:szCs w:val="26"/>
          <w:lang w:eastAsia="en-US"/>
        </w:rPr>
      </w:pPr>
    </w:p>
    <w:p w:rsidR="00144977" w:rsidRPr="0099300B" w:rsidRDefault="00144977" w:rsidP="005C1EDF">
      <w:pPr>
        <w:pStyle w:val="ConsPlusNormal"/>
        <w:jc w:val="both"/>
        <w:rPr>
          <w:rFonts w:ascii="PT Astra Serif" w:eastAsiaTheme="minorHAnsi" w:hAnsi="PT Astra Serif" w:cstheme="minorBidi"/>
          <w:i/>
          <w:sz w:val="26"/>
          <w:szCs w:val="26"/>
          <w:lang w:eastAsia="en-US"/>
        </w:rPr>
      </w:pPr>
      <w:r w:rsidRPr="0099300B">
        <w:rPr>
          <w:rFonts w:ascii="PT Astra Serif" w:eastAsiaTheme="minorHAnsi" w:hAnsi="PT Astra Serif" w:cstheme="minorBidi"/>
          <w:i/>
          <w:sz w:val="26"/>
          <w:szCs w:val="26"/>
          <w:lang w:eastAsia="en-US"/>
        </w:rPr>
        <w:t>Пример учебного плана естественно-научного профиля с изучением родных языков</w:t>
      </w:r>
    </w:p>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1701"/>
        <w:gridCol w:w="1134"/>
        <w:gridCol w:w="984"/>
        <w:gridCol w:w="979"/>
        <w:gridCol w:w="979"/>
        <w:gridCol w:w="989"/>
      </w:tblGrid>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Предметная область</w:t>
            </w:r>
          </w:p>
        </w:tc>
        <w:tc>
          <w:tcPr>
            <w:tcW w:w="170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Учебный предмет</w:t>
            </w:r>
          </w:p>
        </w:tc>
        <w:tc>
          <w:tcPr>
            <w:tcW w:w="1134"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Уровень</w:t>
            </w:r>
          </w:p>
        </w:tc>
        <w:tc>
          <w:tcPr>
            <w:tcW w:w="1963"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5-ти дневная неделя</w:t>
            </w:r>
          </w:p>
        </w:tc>
        <w:tc>
          <w:tcPr>
            <w:tcW w:w="1968" w:type="dxa"/>
            <w:gridSpan w:val="2"/>
          </w:tcPr>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6-ти дневная неделя</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963"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c>
          <w:tcPr>
            <w:tcW w:w="1968" w:type="dxa"/>
            <w:gridSpan w:val="2"/>
          </w:tcPr>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c>
          <w:tcPr>
            <w:tcW w:w="97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8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r>
      <w:tr w:rsidR="00144977" w:rsidRPr="0099300B" w:rsidTr="00144977">
        <w:tc>
          <w:tcPr>
            <w:tcW w:w="3912"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Обязательная часть</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p>
        </w:tc>
        <w:tc>
          <w:tcPr>
            <w:tcW w:w="989" w:type="dxa"/>
          </w:tcPr>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Русский язык и </w:t>
            </w:r>
            <w:r w:rsidRPr="0099300B">
              <w:rPr>
                <w:rFonts w:ascii="PT Astra Serif" w:eastAsiaTheme="minorHAnsi" w:hAnsi="PT Astra Serif" w:cstheme="minorBidi"/>
                <w:sz w:val="26"/>
                <w:szCs w:val="26"/>
                <w:lang w:eastAsia="en-US"/>
              </w:rPr>
              <w:lastRenderedPageBreak/>
              <w:t>литература</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lastRenderedPageBreak/>
              <w:t>Русский язык</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Литература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Родной язык и родная литература</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Родной язык</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Родная литература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Иностранные языки</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Иностранный язык</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Математика и информатика</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Алгебра и начала математического анализа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Геометрия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Вероятность и статистика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Информатика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Естественно-научные предметы</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Физика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Химия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Биология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Общественно-научные предметы</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История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Обществознание</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География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A00E5">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5E4A42" w:rsidRPr="0099300B" w:rsidTr="00144977">
        <w:tc>
          <w:tcPr>
            <w:tcW w:w="2211"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701"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134"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5E4A42" w:rsidRPr="0099300B" w:rsidTr="00144977">
        <w:tc>
          <w:tcPr>
            <w:tcW w:w="2211"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701"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134"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5E4A42" w:rsidRPr="0099300B" w:rsidTr="00144977">
        <w:tc>
          <w:tcPr>
            <w:tcW w:w="2211"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1701"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Индивидуальный проект</w:t>
            </w:r>
          </w:p>
        </w:tc>
        <w:tc>
          <w:tcPr>
            <w:tcW w:w="113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98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5E4A42" w:rsidRPr="0099300B" w:rsidRDefault="005E4A42" w:rsidP="005E4A42">
            <w:pPr>
              <w:pStyle w:val="ConsPlusNormal"/>
              <w:ind w:firstLine="851"/>
              <w:jc w:val="both"/>
              <w:rPr>
                <w:rFonts w:ascii="PT Astra Serif" w:eastAsiaTheme="minorHAnsi" w:hAnsi="PT Astra Serif" w:cstheme="minorBidi"/>
                <w:sz w:val="26"/>
                <w:szCs w:val="26"/>
                <w:lang w:eastAsia="en-US"/>
              </w:rPr>
            </w:pPr>
          </w:p>
        </w:tc>
      </w:tr>
      <w:tr w:rsidR="005E4A42" w:rsidRPr="0099300B" w:rsidTr="00144977">
        <w:tc>
          <w:tcPr>
            <w:tcW w:w="3912"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ИТОГО</w:t>
            </w:r>
          </w:p>
        </w:tc>
        <w:tc>
          <w:tcPr>
            <w:tcW w:w="113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98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33</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8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33</w:t>
            </w:r>
          </w:p>
        </w:tc>
      </w:tr>
      <w:tr w:rsidR="005E4A42" w:rsidRPr="0099300B" w:rsidTr="00144977">
        <w:tc>
          <w:tcPr>
            <w:tcW w:w="3912"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Часть, формируемая участниками образовательных отношений</w:t>
            </w:r>
          </w:p>
        </w:tc>
        <w:tc>
          <w:tcPr>
            <w:tcW w:w="113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98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0</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r>
      <w:tr w:rsidR="005E4A42" w:rsidRPr="0099300B" w:rsidTr="00144977">
        <w:tc>
          <w:tcPr>
            <w:tcW w:w="3912"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Учебные недели</w:t>
            </w:r>
          </w:p>
        </w:tc>
        <w:tc>
          <w:tcPr>
            <w:tcW w:w="113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98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8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r>
      <w:tr w:rsidR="005E4A42" w:rsidRPr="0099300B" w:rsidTr="00144977">
        <w:tc>
          <w:tcPr>
            <w:tcW w:w="3912"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lastRenderedPageBreak/>
              <w:t>Всего часов</w:t>
            </w:r>
          </w:p>
        </w:tc>
        <w:tc>
          <w:tcPr>
            <w:tcW w:w="113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98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5E4A42" w:rsidRPr="0099300B" w:rsidTr="00144977">
        <w:tc>
          <w:tcPr>
            <w:tcW w:w="3912"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Максимально допустимая недельная нагрузка в соответствии с действующими санитарными правилами и нормами</w:t>
            </w:r>
          </w:p>
        </w:tc>
        <w:tc>
          <w:tcPr>
            <w:tcW w:w="113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98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5E4A42" w:rsidRPr="0099300B" w:rsidTr="00144977">
        <w:tc>
          <w:tcPr>
            <w:tcW w:w="3912"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113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1963"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2312</w:t>
            </w:r>
          </w:p>
        </w:tc>
        <w:tc>
          <w:tcPr>
            <w:tcW w:w="1968" w:type="dxa"/>
            <w:gridSpan w:val="2"/>
          </w:tcPr>
          <w:p w:rsidR="005E4A42" w:rsidRPr="0099300B" w:rsidRDefault="005E4A42" w:rsidP="005E4A42">
            <w:pPr>
              <w:pStyle w:val="ConsPlusNormal"/>
              <w:ind w:firstLine="851"/>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2516</w:t>
            </w:r>
          </w:p>
        </w:tc>
      </w:tr>
    </w:tbl>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p>
    <w:p w:rsidR="00144977" w:rsidRPr="0099300B" w:rsidRDefault="00144977" w:rsidP="005C1EDF">
      <w:pPr>
        <w:pStyle w:val="ConsPlusNormal"/>
        <w:jc w:val="both"/>
        <w:rPr>
          <w:rFonts w:ascii="PT Astra Serif" w:eastAsiaTheme="minorHAnsi" w:hAnsi="PT Astra Serif" w:cstheme="minorBidi"/>
          <w:i/>
          <w:sz w:val="26"/>
          <w:szCs w:val="26"/>
          <w:lang w:eastAsia="en-US"/>
        </w:rPr>
      </w:pPr>
      <w:r w:rsidRPr="0099300B">
        <w:rPr>
          <w:rFonts w:ascii="PT Astra Serif" w:eastAsiaTheme="minorHAnsi" w:hAnsi="PT Astra Serif" w:cstheme="minorBidi"/>
          <w:i/>
          <w:sz w:val="26"/>
          <w:szCs w:val="26"/>
          <w:lang w:eastAsia="en-US"/>
        </w:rPr>
        <w:t>Пример учебного плана социально-экономического профиля с изучением родных языков</w:t>
      </w:r>
    </w:p>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1701"/>
        <w:gridCol w:w="1134"/>
        <w:gridCol w:w="984"/>
        <w:gridCol w:w="979"/>
        <w:gridCol w:w="979"/>
        <w:gridCol w:w="989"/>
      </w:tblGrid>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Предметная область</w:t>
            </w:r>
          </w:p>
        </w:tc>
        <w:tc>
          <w:tcPr>
            <w:tcW w:w="170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Учебный предмет</w:t>
            </w:r>
          </w:p>
        </w:tc>
        <w:tc>
          <w:tcPr>
            <w:tcW w:w="1134"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Уровень</w:t>
            </w:r>
          </w:p>
        </w:tc>
        <w:tc>
          <w:tcPr>
            <w:tcW w:w="1963"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5-ти дневная неделя</w:t>
            </w:r>
          </w:p>
        </w:tc>
        <w:tc>
          <w:tcPr>
            <w:tcW w:w="1968" w:type="dxa"/>
            <w:gridSpan w:val="2"/>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6-ти дневная неделя</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963"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c>
          <w:tcPr>
            <w:tcW w:w="1968" w:type="dxa"/>
            <w:gridSpan w:val="2"/>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c>
          <w:tcPr>
            <w:tcW w:w="979" w:type="dxa"/>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89" w:type="dxa"/>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r>
      <w:tr w:rsidR="00144977" w:rsidRPr="0099300B" w:rsidTr="00144977">
        <w:tc>
          <w:tcPr>
            <w:tcW w:w="3912"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Обязательная часть</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p>
        </w:tc>
        <w:tc>
          <w:tcPr>
            <w:tcW w:w="989" w:type="dxa"/>
          </w:tcPr>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 и литература</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Литература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Родной язык и родная литература</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Родной язык</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5E4A42"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Родная литература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5E4A42"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Иностранные языки</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Иностранный язык</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Математика и информатика</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Алгебра и начала математического анализа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89" w:type="dxa"/>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Геометрия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Вероятность </w:t>
            </w:r>
            <w:r w:rsidRPr="0099300B">
              <w:rPr>
                <w:rFonts w:ascii="PT Astra Serif" w:eastAsiaTheme="minorHAnsi" w:hAnsi="PT Astra Serif" w:cstheme="minorBidi"/>
                <w:sz w:val="26"/>
                <w:szCs w:val="26"/>
                <w:lang w:eastAsia="en-US"/>
              </w:rPr>
              <w:lastRenderedPageBreak/>
              <w:t>и статистика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lastRenderedPageBreak/>
              <w:t>У</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Информатика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Естественно-научные предметы</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Физика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Химия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Биология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Общественно-научные предметы</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История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Обществознание</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89" w:type="dxa"/>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География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C941E6">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5E4A42" w:rsidRPr="0099300B" w:rsidTr="00144977">
        <w:tc>
          <w:tcPr>
            <w:tcW w:w="2211"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701"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134"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5E4A42" w:rsidRPr="0099300B" w:rsidTr="00144977">
        <w:tc>
          <w:tcPr>
            <w:tcW w:w="2211"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701"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134"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5E4A42" w:rsidRPr="0099300B" w:rsidTr="00144977">
        <w:tc>
          <w:tcPr>
            <w:tcW w:w="2211"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1701"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Индивидуальный проект</w:t>
            </w:r>
          </w:p>
        </w:tc>
        <w:tc>
          <w:tcPr>
            <w:tcW w:w="113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98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5E4A42" w:rsidRPr="0099300B" w:rsidRDefault="005E4A42" w:rsidP="005E4A42">
            <w:pPr>
              <w:pStyle w:val="ConsPlusNormal"/>
              <w:ind w:firstLine="851"/>
              <w:jc w:val="both"/>
              <w:rPr>
                <w:rFonts w:ascii="PT Astra Serif" w:eastAsiaTheme="minorHAnsi" w:hAnsi="PT Astra Serif" w:cstheme="minorBidi"/>
                <w:sz w:val="26"/>
                <w:szCs w:val="26"/>
                <w:lang w:eastAsia="en-US"/>
              </w:rPr>
            </w:pPr>
          </w:p>
        </w:tc>
      </w:tr>
      <w:tr w:rsidR="005E4A42" w:rsidRPr="0099300B" w:rsidTr="00144977">
        <w:tc>
          <w:tcPr>
            <w:tcW w:w="3912"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ИТОГО</w:t>
            </w:r>
          </w:p>
        </w:tc>
        <w:tc>
          <w:tcPr>
            <w:tcW w:w="113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98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35</w:t>
            </w:r>
          </w:p>
        </w:tc>
        <w:tc>
          <w:tcPr>
            <w:tcW w:w="98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r>
      <w:tr w:rsidR="005E4A42" w:rsidRPr="0099300B" w:rsidTr="00144977">
        <w:tc>
          <w:tcPr>
            <w:tcW w:w="3912"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Часть, формируемая участниками образовательных отношений</w:t>
            </w:r>
          </w:p>
        </w:tc>
        <w:tc>
          <w:tcPr>
            <w:tcW w:w="113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98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0</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0</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5E4A42" w:rsidRPr="0099300B" w:rsidTr="00144977">
        <w:tc>
          <w:tcPr>
            <w:tcW w:w="3912"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Учебные недели</w:t>
            </w:r>
          </w:p>
        </w:tc>
        <w:tc>
          <w:tcPr>
            <w:tcW w:w="113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98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8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r>
      <w:tr w:rsidR="005E4A42" w:rsidRPr="0099300B" w:rsidTr="00144977">
        <w:tc>
          <w:tcPr>
            <w:tcW w:w="3912"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Всего часов</w:t>
            </w:r>
          </w:p>
        </w:tc>
        <w:tc>
          <w:tcPr>
            <w:tcW w:w="113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98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5E4A42" w:rsidRPr="0099300B" w:rsidTr="00144977">
        <w:tc>
          <w:tcPr>
            <w:tcW w:w="3912"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Максимально допустимая недельная нагрузка в соответствии с действующими санитарными правилами и нормами</w:t>
            </w:r>
          </w:p>
        </w:tc>
        <w:tc>
          <w:tcPr>
            <w:tcW w:w="113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98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5E4A42" w:rsidRPr="0099300B" w:rsidTr="00144977">
        <w:tc>
          <w:tcPr>
            <w:tcW w:w="3912"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113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1963"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2312</w:t>
            </w:r>
          </w:p>
        </w:tc>
        <w:tc>
          <w:tcPr>
            <w:tcW w:w="1968" w:type="dxa"/>
            <w:gridSpan w:val="2"/>
          </w:tcPr>
          <w:p w:rsidR="005E4A42" w:rsidRPr="0099300B" w:rsidRDefault="005E4A42" w:rsidP="005E4A42">
            <w:pPr>
              <w:pStyle w:val="ConsPlusNormal"/>
              <w:ind w:firstLine="851"/>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2516</w:t>
            </w:r>
          </w:p>
        </w:tc>
      </w:tr>
    </w:tbl>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p>
    <w:p w:rsidR="00144977" w:rsidRPr="0099300B" w:rsidRDefault="00144977" w:rsidP="005C1EDF">
      <w:pPr>
        <w:pStyle w:val="ConsPlusNormal"/>
        <w:jc w:val="both"/>
        <w:rPr>
          <w:rFonts w:ascii="PT Astra Serif" w:eastAsiaTheme="minorHAnsi" w:hAnsi="PT Astra Serif" w:cstheme="minorBidi"/>
          <w:i/>
          <w:sz w:val="26"/>
          <w:szCs w:val="26"/>
          <w:lang w:eastAsia="en-US"/>
        </w:rPr>
      </w:pPr>
      <w:r w:rsidRPr="0099300B">
        <w:rPr>
          <w:rFonts w:ascii="PT Astra Serif" w:eastAsiaTheme="minorHAnsi" w:hAnsi="PT Astra Serif" w:cstheme="minorBidi"/>
          <w:i/>
          <w:sz w:val="26"/>
          <w:szCs w:val="26"/>
          <w:lang w:eastAsia="en-US"/>
        </w:rPr>
        <w:t>Пример учебного плана гуманитарного профиля с изучением родных языков</w:t>
      </w:r>
    </w:p>
    <w:p w:rsidR="00144977" w:rsidRPr="0099300B" w:rsidRDefault="00144977" w:rsidP="0087503B">
      <w:pPr>
        <w:pStyle w:val="ConsPlusNormal"/>
        <w:ind w:firstLine="851"/>
        <w:jc w:val="both"/>
        <w:rPr>
          <w:rFonts w:ascii="PT Astra Serif" w:eastAsiaTheme="minorHAnsi" w:hAnsi="PT Astra Serif" w:cstheme="minorBidi"/>
          <w:b/>
          <w:i/>
          <w:sz w:val="26"/>
          <w:szCs w:val="2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1701"/>
        <w:gridCol w:w="1134"/>
        <w:gridCol w:w="984"/>
        <w:gridCol w:w="979"/>
        <w:gridCol w:w="979"/>
        <w:gridCol w:w="989"/>
      </w:tblGrid>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Предметная область</w:t>
            </w:r>
          </w:p>
        </w:tc>
        <w:tc>
          <w:tcPr>
            <w:tcW w:w="170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Учебный предмет</w:t>
            </w:r>
          </w:p>
        </w:tc>
        <w:tc>
          <w:tcPr>
            <w:tcW w:w="1134"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Уровень</w:t>
            </w:r>
          </w:p>
        </w:tc>
        <w:tc>
          <w:tcPr>
            <w:tcW w:w="1963"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5-ти дневная неделя</w:t>
            </w:r>
          </w:p>
        </w:tc>
        <w:tc>
          <w:tcPr>
            <w:tcW w:w="1968"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6-ти дневная неделя</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963"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c>
          <w:tcPr>
            <w:tcW w:w="1968"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r>
      <w:tr w:rsidR="00144977" w:rsidRPr="0099300B" w:rsidTr="00144977">
        <w:tc>
          <w:tcPr>
            <w:tcW w:w="3912" w:type="dxa"/>
            <w:gridSpan w:val="2"/>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Обязательная часть</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 и литература</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Литература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r>
      <w:tr w:rsidR="00144977" w:rsidRPr="0099300B" w:rsidTr="00144977">
        <w:tc>
          <w:tcPr>
            <w:tcW w:w="2211" w:type="dxa"/>
            <w:vMerge w:val="restart"/>
          </w:tcPr>
          <w:p w:rsidR="00144977" w:rsidRPr="0099300B" w:rsidRDefault="00144977"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w:t>
            </w:r>
            <w:r w:rsidR="005E4A42" w:rsidRPr="0099300B">
              <w:rPr>
                <w:rFonts w:ascii="PT Astra Serif" w:eastAsiaTheme="minorHAnsi" w:hAnsi="PT Astra Serif" w:cstheme="minorBidi"/>
                <w:sz w:val="26"/>
                <w:szCs w:val="26"/>
                <w:lang w:eastAsia="en-US"/>
              </w:rPr>
              <w:t>одной</w:t>
            </w:r>
            <w:r w:rsidRPr="0099300B">
              <w:rPr>
                <w:rFonts w:ascii="PT Astra Serif" w:eastAsiaTheme="minorHAnsi" w:hAnsi="PT Astra Serif" w:cstheme="minorBidi"/>
                <w:sz w:val="26"/>
                <w:szCs w:val="26"/>
                <w:lang w:eastAsia="en-US"/>
              </w:rPr>
              <w:t xml:space="preserve"> язык и родная литература</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Родной язык</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Родная литература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Иностранные языки</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Иностранный язык</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Математика и информатика</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Алгебра и начала математического анализа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Геометрия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Вероятность и статистика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Информатика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Естественно-научные предметы</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Физика</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Химия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Биология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val="restart"/>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Общественно-научные предметы</w:t>
            </w: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История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Обществознание</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r>
      <w:tr w:rsidR="00144977" w:rsidRPr="0099300B" w:rsidTr="00144977">
        <w:tc>
          <w:tcPr>
            <w:tcW w:w="2211" w:type="dxa"/>
            <w:vMerge/>
          </w:tcPr>
          <w:p w:rsidR="00144977" w:rsidRPr="0099300B" w:rsidRDefault="00144977" w:rsidP="00B50A37">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География</w:t>
            </w:r>
          </w:p>
        </w:tc>
        <w:tc>
          <w:tcPr>
            <w:tcW w:w="113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B50A37">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5E4A42" w:rsidRPr="0099300B" w:rsidTr="00144977">
        <w:tc>
          <w:tcPr>
            <w:tcW w:w="2211"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701"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Основы безопасности и защиты </w:t>
            </w:r>
            <w:r w:rsidRPr="0099300B">
              <w:rPr>
                <w:rFonts w:ascii="PT Astra Serif" w:eastAsiaTheme="minorHAnsi" w:hAnsi="PT Astra Serif" w:cstheme="minorBidi"/>
                <w:sz w:val="26"/>
                <w:szCs w:val="26"/>
                <w:lang w:eastAsia="en-US"/>
              </w:rPr>
              <w:lastRenderedPageBreak/>
              <w:t>Родины</w:t>
            </w:r>
          </w:p>
        </w:tc>
        <w:tc>
          <w:tcPr>
            <w:tcW w:w="1134"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lastRenderedPageBreak/>
              <w:t>Б</w:t>
            </w:r>
          </w:p>
        </w:tc>
        <w:tc>
          <w:tcPr>
            <w:tcW w:w="984"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5E4A42" w:rsidRPr="0099300B" w:rsidTr="00144977">
        <w:tc>
          <w:tcPr>
            <w:tcW w:w="2211"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701"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134"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5E4A42" w:rsidRPr="0099300B" w:rsidTr="00144977">
        <w:tc>
          <w:tcPr>
            <w:tcW w:w="2211"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1701"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Индивидуальный проект</w:t>
            </w:r>
          </w:p>
        </w:tc>
        <w:tc>
          <w:tcPr>
            <w:tcW w:w="113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98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r>
      <w:tr w:rsidR="005E4A42" w:rsidRPr="0099300B" w:rsidTr="00144977">
        <w:tc>
          <w:tcPr>
            <w:tcW w:w="3912"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ИТОГО</w:t>
            </w:r>
          </w:p>
        </w:tc>
        <w:tc>
          <w:tcPr>
            <w:tcW w:w="113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98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33</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8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33</w:t>
            </w:r>
          </w:p>
        </w:tc>
      </w:tr>
      <w:tr w:rsidR="005E4A42" w:rsidRPr="0099300B" w:rsidTr="00144977">
        <w:tc>
          <w:tcPr>
            <w:tcW w:w="3912"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Часть, формируемая участниками образовательных отношений</w:t>
            </w:r>
          </w:p>
        </w:tc>
        <w:tc>
          <w:tcPr>
            <w:tcW w:w="113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98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0</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r>
      <w:tr w:rsidR="005E4A42" w:rsidRPr="0099300B" w:rsidTr="00144977">
        <w:tc>
          <w:tcPr>
            <w:tcW w:w="3912"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Учебные недели</w:t>
            </w:r>
          </w:p>
        </w:tc>
        <w:tc>
          <w:tcPr>
            <w:tcW w:w="113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98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8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r>
      <w:tr w:rsidR="005E4A42" w:rsidRPr="0099300B" w:rsidTr="00144977">
        <w:tc>
          <w:tcPr>
            <w:tcW w:w="3912"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Всего часов</w:t>
            </w:r>
          </w:p>
        </w:tc>
        <w:tc>
          <w:tcPr>
            <w:tcW w:w="113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98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5E4A42" w:rsidRPr="0099300B" w:rsidTr="00144977">
        <w:tc>
          <w:tcPr>
            <w:tcW w:w="3912"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Максимально допустимая недельная нагрузка в соответствии с действующими санитарными правилами и нормами</w:t>
            </w:r>
          </w:p>
        </w:tc>
        <w:tc>
          <w:tcPr>
            <w:tcW w:w="113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98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5E4A42" w:rsidRPr="0099300B" w:rsidTr="00144977">
        <w:tc>
          <w:tcPr>
            <w:tcW w:w="3912"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113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1963"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2312</w:t>
            </w:r>
          </w:p>
        </w:tc>
        <w:tc>
          <w:tcPr>
            <w:tcW w:w="1968"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2516</w:t>
            </w:r>
          </w:p>
        </w:tc>
      </w:tr>
    </w:tbl>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p>
    <w:p w:rsidR="00144977" w:rsidRPr="0099300B" w:rsidRDefault="00144977" w:rsidP="005C1EDF">
      <w:pPr>
        <w:pStyle w:val="ConsPlusNormal"/>
        <w:jc w:val="both"/>
        <w:rPr>
          <w:rFonts w:ascii="PT Astra Serif" w:eastAsiaTheme="minorHAnsi" w:hAnsi="PT Astra Serif" w:cstheme="minorBidi"/>
          <w:i/>
          <w:sz w:val="26"/>
          <w:szCs w:val="26"/>
          <w:lang w:eastAsia="en-US"/>
        </w:rPr>
      </w:pPr>
      <w:r w:rsidRPr="0099300B">
        <w:rPr>
          <w:rFonts w:ascii="PT Astra Serif" w:eastAsiaTheme="minorHAnsi" w:hAnsi="PT Astra Serif" w:cstheme="minorBidi"/>
          <w:i/>
          <w:sz w:val="26"/>
          <w:szCs w:val="26"/>
          <w:lang w:eastAsia="en-US"/>
        </w:rPr>
        <w:t>Пример учебного плана универсального профиля с изучением родных языков</w:t>
      </w:r>
    </w:p>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1701"/>
        <w:gridCol w:w="1134"/>
        <w:gridCol w:w="984"/>
        <w:gridCol w:w="979"/>
        <w:gridCol w:w="979"/>
        <w:gridCol w:w="989"/>
      </w:tblGrid>
      <w:tr w:rsidR="00144977" w:rsidRPr="0099300B" w:rsidTr="00144977">
        <w:tc>
          <w:tcPr>
            <w:tcW w:w="2211" w:type="dxa"/>
            <w:vMerge w:val="restart"/>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Предметная область</w:t>
            </w:r>
          </w:p>
        </w:tc>
        <w:tc>
          <w:tcPr>
            <w:tcW w:w="1701" w:type="dxa"/>
            <w:vMerge w:val="restart"/>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Учебный предмет</w:t>
            </w:r>
          </w:p>
        </w:tc>
        <w:tc>
          <w:tcPr>
            <w:tcW w:w="1134" w:type="dxa"/>
            <w:vMerge w:val="restart"/>
          </w:tcPr>
          <w:p w:rsidR="00144977" w:rsidRPr="0099300B" w:rsidRDefault="00144977" w:rsidP="007363AF">
            <w:pPr>
              <w:pStyle w:val="ConsPlusNormal"/>
              <w:ind w:firstLine="64"/>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Уровень</w:t>
            </w:r>
          </w:p>
        </w:tc>
        <w:tc>
          <w:tcPr>
            <w:tcW w:w="1963" w:type="dxa"/>
            <w:gridSpan w:val="2"/>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5-ти дневная неделя</w:t>
            </w:r>
          </w:p>
        </w:tc>
        <w:tc>
          <w:tcPr>
            <w:tcW w:w="1968" w:type="dxa"/>
            <w:gridSpan w:val="2"/>
          </w:tcPr>
          <w:p w:rsidR="00144977" w:rsidRPr="0099300B" w:rsidRDefault="00144977" w:rsidP="007363AF">
            <w:pPr>
              <w:pStyle w:val="ConsPlusNormal"/>
              <w:ind w:hanging="58"/>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6-ти дневная неделя</w:t>
            </w:r>
          </w:p>
        </w:tc>
      </w:tr>
      <w:tr w:rsidR="00144977" w:rsidRPr="0099300B" w:rsidTr="00144977">
        <w:tc>
          <w:tcPr>
            <w:tcW w:w="2211" w:type="dxa"/>
            <w:vMerge/>
          </w:tcPr>
          <w:p w:rsidR="00144977" w:rsidRPr="0099300B" w:rsidRDefault="00144977" w:rsidP="007363AF">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7363AF">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7363AF">
            <w:pPr>
              <w:pStyle w:val="ConsPlusNormal"/>
              <w:ind w:firstLine="64"/>
              <w:jc w:val="both"/>
              <w:rPr>
                <w:rFonts w:ascii="PT Astra Serif" w:eastAsiaTheme="minorHAnsi" w:hAnsi="PT Astra Serif" w:cstheme="minorBidi"/>
                <w:sz w:val="26"/>
                <w:szCs w:val="26"/>
                <w:lang w:eastAsia="en-US"/>
              </w:rPr>
            </w:pPr>
          </w:p>
        </w:tc>
        <w:tc>
          <w:tcPr>
            <w:tcW w:w="1963" w:type="dxa"/>
            <w:gridSpan w:val="2"/>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c>
          <w:tcPr>
            <w:tcW w:w="1968" w:type="dxa"/>
            <w:gridSpan w:val="2"/>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Количество часов в неделю</w:t>
            </w:r>
          </w:p>
        </w:tc>
      </w:tr>
      <w:tr w:rsidR="00144977" w:rsidRPr="0099300B" w:rsidTr="00144977">
        <w:tc>
          <w:tcPr>
            <w:tcW w:w="2211" w:type="dxa"/>
            <w:vMerge/>
          </w:tcPr>
          <w:p w:rsidR="00144977" w:rsidRPr="0099300B" w:rsidRDefault="00144977" w:rsidP="007363AF">
            <w:pPr>
              <w:pStyle w:val="ConsPlusNormal"/>
              <w:jc w:val="both"/>
              <w:rPr>
                <w:rFonts w:ascii="PT Astra Serif" w:eastAsiaTheme="minorHAnsi" w:hAnsi="PT Astra Serif" w:cstheme="minorBidi"/>
                <w:sz w:val="26"/>
                <w:szCs w:val="26"/>
                <w:lang w:eastAsia="en-US"/>
              </w:rPr>
            </w:pPr>
          </w:p>
        </w:tc>
        <w:tc>
          <w:tcPr>
            <w:tcW w:w="1701" w:type="dxa"/>
            <w:vMerge/>
          </w:tcPr>
          <w:p w:rsidR="00144977" w:rsidRPr="0099300B" w:rsidRDefault="00144977" w:rsidP="007363AF">
            <w:pPr>
              <w:pStyle w:val="ConsPlusNormal"/>
              <w:jc w:val="both"/>
              <w:rPr>
                <w:rFonts w:ascii="PT Astra Serif" w:eastAsiaTheme="minorHAnsi" w:hAnsi="PT Astra Serif" w:cstheme="minorBidi"/>
                <w:sz w:val="26"/>
                <w:szCs w:val="26"/>
                <w:lang w:eastAsia="en-US"/>
              </w:rPr>
            </w:pPr>
          </w:p>
        </w:tc>
        <w:tc>
          <w:tcPr>
            <w:tcW w:w="1134" w:type="dxa"/>
            <w:vMerge/>
          </w:tcPr>
          <w:p w:rsidR="00144977" w:rsidRPr="0099300B" w:rsidRDefault="00144977" w:rsidP="007363AF">
            <w:pPr>
              <w:pStyle w:val="ConsPlusNormal"/>
              <w:ind w:firstLine="64"/>
              <w:jc w:val="both"/>
              <w:rPr>
                <w:rFonts w:ascii="PT Astra Serif" w:eastAsiaTheme="minorHAnsi" w:hAnsi="PT Astra Serif" w:cstheme="minorBidi"/>
                <w:sz w:val="26"/>
                <w:szCs w:val="26"/>
                <w:lang w:eastAsia="en-US"/>
              </w:rPr>
            </w:pPr>
          </w:p>
        </w:tc>
        <w:tc>
          <w:tcPr>
            <w:tcW w:w="984"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10 класс</w:t>
            </w:r>
          </w:p>
        </w:tc>
        <w:tc>
          <w:tcPr>
            <w:tcW w:w="98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11 класс</w:t>
            </w:r>
          </w:p>
        </w:tc>
      </w:tr>
      <w:tr w:rsidR="00144977" w:rsidRPr="0099300B" w:rsidTr="00144977">
        <w:tc>
          <w:tcPr>
            <w:tcW w:w="3912" w:type="dxa"/>
            <w:gridSpan w:val="2"/>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Обязательная часть</w:t>
            </w:r>
          </w:p>
        </w:tc>
        <w:tc>
          <w:tcPr>
            <w:tcW w:w="1134" w:type="dxa"/>
          </w:tcPr>
          <w:p w:rsidR="00144977" w:rsidRPr="0099300B" w:rsidRDefault="00144977" w:rsidP="007363AF">
            <w:pPr>
              <w:pStyle w:val="ConsPlusNormal"/>
              <w:ind w:firstLine="64"/>
              <w:jc w:val="both"/>
              <w:rPr>
                <w:rFonts w:ascii="PT Astra Serif" w:eastAsiaTheme="minorHAnsi" w:hAnsi="PT Astra Serif" w:cstheme="minorBidi"/>
                <w:sz w:val="26"/>
                <w:szCs w:val="26"/>
                <w:lang w:eastAsia="en-US"/>
              </w:rPr>
            </w:pPr>
          </w:p>
        </w:tc>
        <w:tc>
          <w:tcPr>
            <w:tcW w:w="984"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p>
        </w:tc>
        <w:tc>
          <w:tcPr>
            <w:tcW w:w="98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p>
        </w:tc>
      </w:tr>
      <w:tr w:rsidR="00144977" w:rsidRPr="0099300B" w:rsidTr="00144977">
        <w:tc>
          <w:tcPr>
            <w:tcW w:w="2211" w:type="dxa"/>
            <w:vMerge w:val="restart"/>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 и литература</w:t>
            </w:r>
          </w:p>
        </w:tc>
        <w:tc>
          <w:tcPr>
            <w:tcW w:w="1701"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Русский язык</w:t>
            </w:r>
          </w:p>
        </w:tc>
        <w:tc>
          <w:tcPr>
            <w:tcW w:w="1134" w:type="dxa"/>
          </w:tcPr>
          <w:p w:rsidR="00144977" w:rsidRPr="0099300B" w:rsidRDefault="00144977" w:rsidP="007363AF">
            <w:pPr>
              <w:pStyle w:val="ConsPlusNormal"/>
              <w:ind w:firstLine="64"/>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7363AF">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Литература</w:t>
            </w:r>
          </w:p>
        </w:tc>
        <w:tc>
          <w:tcPr>
            <w:tcW w:w="1134" w:type="dxa"/>
          </w:tcPr>
          <w:p w:rsidR="00144977" w:rsidRPr="0099300B" w:rsidRDefault="00144977" w:rsidP="007363AF">
            <w:pPr>
              <w:pStyle w:val="ConsPlusNormal"/>
              <w:ind w:firstLine="64"/>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val="restart"/>
          </w:tcPr>
          <w:p w:rsidR="00144977" w:rsidRPr="0099300B" w:rsidRDefault="00144977"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w:t>
            </w:r>
            <w:r w:rsidR="005E4A42" w:rsidRPr="0099300B">
              <w:rPr>
                <w:rFonts w:ascii="PT Astra Serif" w:eastAsiaTheme="minorHAnsi" w:hAnsi="PT Astra Serif" w:cstheme="minorBidi"/>
                <w:sz w:val="26"/>
                <w:szCs w:val="26"/>
                <w:lang w:eastAsia="en-US"/>
              </w:rPr>
              <w:t>одной</w:t>
            </w:r>
            <w:r w:rsidRPr="0099300B">
              <w:rPr>
                <w:rFonts w:ascii="PT Astra Serif" w:eastAsiaTheme="minorHAnsi" w:hAnsi="PT Astra Serif" w:cstheme="minorBidi"/>
                <w:sz w:val="26"/>
                <w:szCs w:val="26"/>
                <w:lang w:eastAsia="en-US"/>
              </w:rPr>
              <w:t xml:space="preserve"> язык и родная литература</w:t>
            </w:r>
          </w:p>
        </w:tc>
        <w:tc>
          <w:tcPr>
            <w:tcW w:w="1701"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Родной язык</w:t>
            </w:r>
          </w:p>
        </w:tc>
        <w:tc>
          <w:tcPr>
            <w:tcW w:w="1134" w:type="dxa"/>
          </w:tcPr>
          <w:p w:rsidR="00144977" w:rsidRPr="0099300B" w:rsidRDefault="00144977" w:rsidP="007363AF">
            <w:pPr>
              <w:pStyle w:val="ConsPlusNormal"/>
              <w:ind w:firstLine="64"/>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7363AF">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Родная </w:t>
            </w:r>
            <w:r w:rsidRPr="0099300B">
              <w:rPr>
                <w:rFonts w:ascii="PT Astra Serif" w:eastAsiaTheme="minorHAnsi" w:hAnsi="PT Astra Serif" w:cstheme="minorBidi"/>
                <w:sz w:val="26"/>
                <w:szCs w:val="26"/>
                <w:lang w:eastAsia="en-US"/>
              </w:rPr>
              <w:lastRenderedPageBreak/>
              <w:t>литература</w:t>
            </w:r>
          </w:p>
        </w:tc>
        <w:tc>
          <w:tcPr>
            <w:tcW w:w="1134" w:type="dxa"/>
          </w:tcPr>
          <w:p w:rsidR="00144977" w:rsidRPr="0099300B" w:rsidRDefault="00144977" w:rsidP="007363AF">
            <w:pPr>
              <w:pStyle w:val="ConsPlusNormal"/>
              <w:ind w:firstLine="64"/>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lastRenderedPageBreak/>
              <w:t>Б</w:t>
            </w:r>
          </w:p>
        </w:tc>
        <w:tc>
          <w:tcPr>
            <w:tcW w:w="984"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Иностранные языки</w:t>
            </w:r>
          </w:p>
        </w:tc>
        <w:tc>
          <w:tcPr>
            <w:tcW w:w="1701"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Иностранный язык</w:t>
            </w:r>
          </w:p>
        </w:tc>
        <w:tc>
          <w:tcPr>
            <w:tcW w:w="1134" w:type="dxa"/>
          </w:tcPr>
          <w:p w:rsidR="00144977" w:rsidRPr="0099300B" w:rsidRDefault="00144977" w:rsidP="007363AF">
            <w:pPr>
              <w:pStyle w:val="ConsPlusNormal"/>
              <w:ind w:firstLine="64"/>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8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val="restart"/>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Математика и информатика</w:t>
            </w:r>
          </w:p>
        </w:tc>
        <w:tc>
          <w:tcPr>
            <w:tcW w:w="1701"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Алгебра и начала математического анализа</w:t>
            </w:r>
          </w:p>
        </w:tc>
        <w:tc>
          <w:tcPr>
            <w:tcW w:w="1134" w:type="dxa"/>
          </w:tcPr>
          <w:p w:rsidR="00144977" w:rsidRPr="0099300B" w:rsidRDefault="00144977" w:rsidP="007363AF">
            <w:pPr>
              <w:pStyle w:val="ConsPlusNormal"/>
              <w:ind w:firstLine="64"/>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w:t>
            </w:r>
          </w:p>
        </w:tc>
      </w:tr>
      <w:tr w:rsidR="00144977" w:rsidRPr="0099300B" w:rsidTr="00144977">
        <w:tc>
          <w:tcPr>
            <w:tcW w:w="2211" w:type="dxa"/>
            <w:vMerge/>
          </w:tcPr>
          <w:p w:rsidR="00144977" w:rsidRPr="0099300B" w:rsidRDefault="00144977" w:rsidP="007363AF">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Геометрия</w:t>
            </w:r>
          </w:p>
        </w:tc>
        <w:tc>
          <w:tcPr>
            <w:tcW w:w="1134" w:type="dxa"/>
          </w:tcPr>
          <w:p w:rsidR="00144977" w:rsidRPr="0099300B" w:rsidRDefault="00144977" w:rsidP="007363AF">
            <w:pPr>
              <w:pStyle w:val="ConsPlusNormal"/>
              <w:ind w:firstLine="64"/>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7363AF">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Вероятность и статистика</w:t>
            </w:r>
          </w:p>
        </w:tc>
        <w:tc>
          <w:tcPr>
            <w:tcW w:w="1134" w:type="dxa"/>
          </w:tcPr>
          <w:p w:rsidR="00144977" w:rsidRPr="0099300B" w:rsidRDefault="00144977" w:rsidP="007363AF">
            <w:pPr>
              <w:pStyle w:val="ConsPlusNormal"/>
              <w:ind w:firstLine="64"/>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7363AF">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Информатика</w:t>
            </w:r>
          </w:p>
        </w:tc>
        <w:tc>
          <w:tcPr>
            <w:tcW w:w="1134" w:type="dxa"/>
          </w:tcPr>
          <w:p w:rsidR="00144977" w:rsidRPr="0099300B" w:rsidRDefault="00144977" w:rsidP="007363AF">
            <w:pPr>
              <w:pStyle w:val="ConsPlusNormal"/>
              <w:ind w:firstLine="64"/>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val="restart"/>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Естественно-научные предметы</w:t>
            </w:r>
          </w:p>
        </w:tc>
        <w:tc>
          <w:tcPr>
            <w:tcW w:w="1701"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Физика</w:t>
            </w:r>
          </w:p>
        </w:tc>
        <w:tc>
          <w:tcPr>
            <w:tcW w:w="1134" w:type="dxa"/>
          </w:tcPr>
          <w:p w:rsidR="00144977" w:rsidRPr="0099300B" w:rsidRDefault="00144977" w:rsidP="007363AF">
            <w:pPr>
              <w:pStyle w:val="ConsPlusNormal"/>
              <w:ind w:firstLine="64"/>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7363AF">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Химия</w:t>
            </w:r>
          </w:p>
        </w:tc>
        <w:tc>
          <w:tcPr>
            <w:tcW w:w="1134" w:type="dxa"/>
          </w:tcPr>
          <w:p w:rsidR="00144977" w:rsidRPr="0099300B" w:rsidRDefault="00144977" w:rsidP="007363AF">
            <w:pPr>
              <w:pStyle w:val="ConsPlusNormal"/>
              <w:ind w:firstLine="64"/>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tcPr>
          <w:p w:rsidR="00144977" w:rsidRPr="0099300B" w:rsidRDefault="00144977" w:rsidP="007363AF">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Биология</w:t>
            </w:r>
          </w:p>
        </w:tc>
        <w:tc>
          <w:tcPr>
            <w:tcW w:w="1134" w:type="dxa"/>
          </w:tcPr>
          <w:p w:rsidR="00144977" w:rsidRPr="0099300B" w:rsidRDefault="00144977" w:rsidP="007363AF">
            <w:pPr>
              <w:pStyle w:val="ConsPlusNormal"/>
              <w:ind w:firstLine="64"/>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144977" w:rsidRPr="0099300B" w:rsidTr="00144977">
        <w:tc>
          <w:tcPr>
            <w:tcW w:w="2211" w:type="dxa"/>
            <w:vMerge w:val="restart"/>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Общественно-научные предметы</w:t>
            </w:r>
          </w:p>
        </w:tc>
        <w:tc>
          <w:tcPr>
            <w:tcW w:w="1701"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История</w:t>
            </w:r>
          </w:p>
        </w:tc>
        <w:tc>
          <w:tcPr>
            <w:tcW w:w="1134" w:type="dxa"/>
          </w:tcPr>
          <w:p w:rsidR="00144977" w:rsidRPr="0099300B" w:rsidRDefault="00144977" w:rsidP="007363AF">
            <w:pPr>
              <w:pStyle w:val="ConsPlusNormal"/>
              <w:ind w:firstLine="64"/>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7363AF">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Обществознание</w:t>
            </w:r>
          </w:p>
        </w:tc>
        <w:tc>
          <w:tcPr>
            <w:tcW w:w="1134" w:type="dxa"/>
          </w:tcPr>
          <w:p w:rsidR="00144977" w:rsidRPr="0099300B" w:rsidRDefault="00144977" w:rsidP="007363AF">
            <w:pPr>
              <w:pStyle w:val="ConsPlusNormal"/>
              <w:ind w:firstLine="64"/>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144977" w:rsidRPr="0099300B" w:rsidTr="00144977">
        <w:tc>
          <w:tcPr>
            <w:tcW w:w="2211" w:type="dxa"/>
            <w:vMerge/>
          </w:tcPr>
          <w:p w:rsidR="00144977" w:rsidRPr="0099300B" w:rsidRDefault="00144977" w:rsidP="007363AF">
            <w:pPr>
              <w:pStyle w:val="ConsPlusNormal"/>
              <w:jc w:val="both"/>
              <w:rPr>
                <w:rFonts w:ascii="PT Astra Serif" w:eastAsiaTheme="minorHAnsi" w:hAnsi="PT Astra Serif" w:cstheme="minorBidi"/>
                <w:sz w:val="26"/>
                <w:szCs w:val="26"/>
                <w:lang w:eastAsia="en-US"/>
              </w:rPr>
            </w:pPr>
          </w:p>
        </w:tc>
        <w:tc>
          <w:tcPr>
            <w:tcW w:w="1701"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География</w:t>
            </w:r>
          </w:p>
        </w:tc>
        <w:tc>
          <w:tcPr>
            <w:tcW w:w="1134" w:type="dxa"/>
          </w:tcPr>
          <w:p w:rsidR="00144977" w:rsidRPr="0099300B" w:rsidRDefault="00144977" w:rsidP="007363AF">
            <w:pPr>
              <w:pStyle w:val="ConsPlusNormal"/>
              <w:ind w:firstLine="64"/>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144977" w:rsidRPr="0099300B" w:rsidRDefault="00144977" w:rsidP="007363AF">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5E4A42" w:rsidRPr="0099300B" w:rsidTr="00144977">
        <w:tc>
          <w:tcPr>
            <w:tcW w:w="2211"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701"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Основы безопасности и защиты Родины</w:t>
            </w:r>
          </w:p>
        </w:tc>
        <w:tc>
          <w:tcPr>
            <w:tcW w:w="1134"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r>
      <w:tr w:rsidR="005E4A42" w:rsidRPr="0099300B" w:rsidTr="00144977">
        <w:tc>
          <w:tcPr>
            <w:tcW w:w="2211"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701"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Физическая культура</w:t>
            </w:r>
          </w:p>
        </w:tc>
        <w:tc>
          <w:tcPr>
            <w:tcW w:w="1134"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Б</w:t>
            </w:r>
          </w:p>
        </w:tc>
        <w:tc>
          <w:tcPr>
            <w:tcW w:w="984"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79"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c>
          <w:tcPr>
            <w:tcW w:w="989" w:type="dxa"/>
          </w:tcPr>
          <w:p w:rsidR="005E4A42" w:rsidRPr="0099300B" w:rsidRDefault="005E4A42" w:rsidP="005E4A42">
            <w:pPr>
              <w:pStyle w:val="ConsPlusNormal"/>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w:t>
            </w:r>
          </w:p>
        </w:tc>
      </w:tr>
      <w:tr w:rsidR="005E4A42" w:rsidRPr="0099300B" w:rsidTr="00144977">
        <w:tc>
          <w:tcPr>
            <w:tcW w:w="2211"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1701"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Индивидуальный проект</w:t>
            </w:r>
          </w:p>
        </w:tc>
        <w:tc>
          <w:tcPr>
            <w:tcW w:w="1134" w:type="dxa"/>
          </w:tcPr>
          <w:p w:rsidR="005E4A42" w:rsidRPr="0099300B" w:rsidRDefault="005E4A42" w:rsidP="005E4A42">
            <w:pPr>
              <w:pStyle w:val="ConsPlusNormal"/>
              <w:ind w:firstLine="64"/>
              <w:jc w:val="both"/>
              <w:rPr>
                <w:rFonts w:ascii="PT Astra Serif" w:eastAsiaTheme="minorHAnsi" w:hAnsi="PT Astra Serif" w:cstheme="minorBidi"/>
                <w:sz w:val="26"/>
                <w:szCs w:val="26"/>
                <w:lang w:eastAsia="en-US"/>
              </w:rPr>
            </w:pPr>
          </w:p>
        </w:tc>
        <w:tc>
          <w:tcPr>
            <w:tcW w:w="98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1</w:t>
            </w:r>
          </w:p>
        </w:tc>
        <w:tc>
          <w:tcPr>
            <w:tcW w:w="98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p>
        </w:tc>
      </w:tr>
      <w:tr w:rsidR="005E4A42" w:rsidRPr="0099300B" w:rsidTr="00144977">
        <w:tc>
          <w:tcPr>
            <w:tcW w:w="3912"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ИТОГО</w:t>
            </w:r>
          </w:p>
        </w:tc>
        <w:tc>
          <w:tcPr>
            <w:tcW w:w="1134" w:type="dxa"/>
          </w:tcPr>
          <w:p w:rsidR="005E4A42" w:rsidRPr="0099300B" w:rsidRDefault="005E4A42" w:rsidP="005E4A42">
            <w:pPr>
              <w:pStyle w:val="ConsPlusNormal"/>
              <w:ind w:firstLine="64"/>
              <w:jc w:val="both"/>
              <w:rPr>
                <w:rFonts w:ascii="PT Astra Serif" w:eastAsiaTheme="minorHAnsi" w:hAnsi="PT Astra Serif" w:cstheme="minorBidi"/>
                <w:sz w:val="26"/>
                <w:szCs w:val="26"/>
                <w:lang w:eastAsia="en-US"/>
              </w:rPr>
            </w:pPr>
          </w:p>
        </w:tc>
        <w:tc>
          <w:tcPr>
            <w:tcW w:w="98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30</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29</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30</w:t>
            </w:r>
          </w:p>
        </w:tc>
        <w:tc>
          <w:tcPr>
            <w:tcW w:w="98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29</w:t>
            </w:r>
          </w:p>
        </w:tc>
      </w:tr>
      <w:tr w:rsidR="005E4A42" w:rsidRPr="0099300B" w:rsidTr="00144977">
        <w:tc>
          <w:tcPr>
            <w:tcW w:w="3912"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Часть, формируемая участниками образовательных отношений</w:t>
            </w:r>
          </w:p>
        </w:tc>
        <w:tc>
          <w:tcPr>
            <w:tcW w:w="1134" w:type="dxa"/>
          </w:tcPr>
          <w:p w:rsidR="005E4A42" w:rsidRPr="0099300B" w:rsidRDefault="005E4A42" w:rsidP="005E4A42">
            <w:pPr>
              <w:pStyle w:val="ConsPlusNormal"/>
              <w:ind w:firstLine="64"/>
              <w:jc w:val="both"/>
              <w:rPr>
                <w:rFonts w:ascii="PT Astra Serif" w:eastAsiaTheme="minorHAnsi" w:hAnsi="PT Astra Serif" w:cstheme="minorBidi"/>
                <w:sz w:val="26"/>
                <w:szCs w:val="26"/>
                <w:lang w:eastAsia="en-US"/>
              </w:rPr>
            </w:pPr>
          </w:p>
        </w:tc>
        <w:tc>
          <w:tcPr>
            <w:tcW w:w="98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5</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7</w:t>
            </w:r>
          </w:p>
        </w:tc>
        <w:tc>
          <w:tcPr>
            <w:tcW w:w="98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8</w:t>
            </w:r>
          </w:p>
        </w:tc>
      </w:tr>
      <w:tr w:rsidR="005E4A42" w:rsidRPr="0099300B" w:rsidTr="00144977">
        <w:tc>
          <w:tcPr>
            <w:tcW w:w="3912"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Учебные недели</w:t>
            </w:r>
          </w:p>
        </w:tc>
        <w:tc>
          <w:tcPr>
            <w:tcW w:w="1134" w:type="dxa"/>
          </w:tcPr>
          <w:p w:rsidR="005E4A42" w:rsidRPr="0099300B" w:rsidRDefault="005E4A42" w:rsidP="005E4A42">
            <w:pPr>
              <w:pStyle w:val="ConsPlusNormal"/>
              <w:ind w:firstLine="64"/>
              <w:jc w:val="both"/>
              <w:rPr>
                <w:rFonts w:ascii="PT Astra Serif" w:eastAsiaTheme="minorHAnsi" w:hAnsi="PT Astra Serif" w:cstheme="minorBidi"/>
                <w:sz w:val="26"/>
                <w:szCs w:val="26"/>
                <w:lang w:eastAsia="en-US"/>
              </w:rPr>
            </w:pPr>
          </w:p>
        </w:tc>
        <w:tc>
          <w:tcPr>
            <w:tcW w:w="98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8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r>
      <w:tr w:rsidR="005E4A42" w:rsidRPr="0099300B" w:rsidTr="00144977">
        <w:tc>
          <w:tcPr>
            <w:tcW w:w="3912"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Всего часов</w:t>
            </w:r>
          </w:p>
        </w:tc>
        <w:tc>
          <w:tcPr>
            <w:tcW w:w="1134" w:type="dxa"/>
          </w:tcPr>
          <w:p w:rsidR="005E4A42" w:rsidRPr="0099300B" w:rsidRDefault="005E4A42" w:rsidP="005E4A42">
            <w:pPr>
              <w:pStyle w:val="ConsPlusNormal"/>
              <w:ind w:firstLine="64"/>
              <w:jc w:val="both"/>
              <w:rPr>
                <w:rFonts w:ascii="PT Astra Serif" w:eastAsiaTheme="minorHAnsi" w:hAnsi="PT Astra Serif" w:cstheme="minorBidi"/>
                <w:sz w:val="26"/>
                <w:szCs w:val="26"/>
                <w:lang w:eastAsia="en-US"/>
              </w:rPr>
            </w:pPr>
          </w:p>
        </w:tc>
        <w:tc>
          <w:tcPr>
            <w:tcW w:w="98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5E4A42" w:rsidRPr="0099300B" w:rsidTr="00144977">
        <w:tc>
          <w:tcPr>
            <w:tcW w:w="3912"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Максимально допустимая недельная нагрузка в </w:t>
            </w:r>
            <w:r w:rsidRPr="0099300B">
              <w:rPr>
                <w:rFonts w:ascii="PT Astra Serif" w:eastAsiaTheme="minorHAnsi" w:hAnsi="PT Astra Serif" w:cstheme="minorBidi"/>
                <w:sz w:val="26"/>
                <w:szCs w:val="26"/>
                <w:lang w:eastAsia="en-US"/>
              </w:rPr>
              <w:lastRenderedPageBreak/>
              <w:t>соответствии с действующими санитарными правилами и нормами</w:t>
            </w:r>
          </w:p>
        </w:tc>
        <w:tc>
          <w:tcPr>
            <w:tcW w:w="1134" w:type="dxa"/>
          </w:tcPr>
          <w:p w:rsidR="005E4A42" w:rsidRPr="0099300B" w:rsidRDefault="005E4A42" w:rsidP="005E4A42">
            <w:pPr>
              <w:pStyle w:val="ConsPlusNormal"/>
              <w:ind w:firstLine="64"/>
              <w:jc w:val="both"/>
              <w:rPr>
                <w:rFonts w:ascii="PT Astra Serif" w:eastAsiaTheme="minorHAnsi" w:hAnsi="PT Astra Serif" w:cstheme="minorBidi"/>
                <w:sz w:val="26"/>
                <w:szCs w:val="26"/>
                <w:lang w:eastAsia="en-US"/>
              </w:rPr>
            </w:pPr>
          </w:p>
        </w:tc>
        <w:tc>
          <w:tcPr>
            <w:tcW w:w="984"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34</w:t>
            </w:r>
          </w:p>
        </w:tc>
        <w:tc>
          <w:tcPr>
            <w:tcW w:w="97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c>
          <w:tcPr>
            <w:tcW w:w="989" w:type="dxa"/>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37</w:t>
            </w:r>
          </w:p>
        </w:tc>
      </w:tr>
      <w:tr w:rsidR="005E4A42" w:rsidRPr="0099300B" w:rsidTr="00144977">
        <w:tc>
          <w:tcPr>
            <w:tcW w:w="3912"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1134" w:type="dxa"/>
          </w:tcPr>
          <w:p w:rsidR="005E4A42" w:rsidRPr="0099300B" w:rsidRDefault="005E4A42" w:rsidP="005E4A42">
            <w:pPr>
              <w:pStyle w:val="ConsPlusNormal"/>
              <w:ind w:firstLine="64"/>
              <w:jc w:val="both"/>
              <w:rPr>
                <w:rFonts w:ascii="PT Astra Serif" w:eastAsiaTheme="minorHAnsi" w:hAnsi="PT Astra Serif" w:cstheme="minorBidi"/>
                <w:sz w:val="26"/>
                <w:szCs w:val="26"/>
                <w:lang w:eastAsia="en-US"/>
              </w:rPr>
            </w:pPr>
          </w:p>
        </w:tc>
        <w:tc>
          <w:tcPr>
            <w:tcW w:w="1963" w:type="dxa"/>
            <w:gridSpan w:val="2"/>
          </w:tcPr>
          <w:p w:rsidR="005E4A42" w:rsidRPr="0099300B" w:rsidRDefault="005E4A42" w:rsidP="005E4A42">
            <w:pPr>
              <w:pStyle w:val="ConsPlusNormal"/>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2312</w:t>
            </w:r>
          </w:p>
        </w:tc>
        <w:tc>
          <w:tcPr>
            <w:tcW w:w="1968" w:type="dxa"/>
            <w:gridSpan w:val="2"/>
          </w:tcPr>
          <w:p w:rsidR="005E4A42" w:rsidRPr="0099300B" w:rsidRDefault="005E4A42" w:rsidP="005E4A42">
            <w:pPr>
              <w:pStyle w:val="ConsPlusNormal"/>
              <w:ind w:firstLine="851"/>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2516</w:t>
            </w:r>
          </w:p>
        </w:tc>
      </w:tr>
    </w:tbl>
    <w:p w:rsidR="00144977" w:rsidRPr="0099300B" w:rsidRDefault="00144977" w:rsidP="0087503B">
      <w:pPr>
        <w:pStyle w:val="ConsPlusNormal"/>
        <w:ind w:firstLine="851"/>
        <w:jc w:val="both"/>
        <w:rPr>
          <w:rFonts w:ascii="PT Astra Serif" w:eastAsiaTheme="minorHAnsi" w:hAnsi="PT Astra Serif" w:cstheme="minorBidi"/>
          <w:sz w:val="26"/>
          <w:szCs w:val="26"/>
          <w:lang w:eastAsia="en-US"/>
        </w:rPr>
      </w:pPr>
    </w:p>
    <w:p w:rsidR="00EA4938" w:rsidRPr="00BC44A2" w:rsidRDefault="00EA4938" w:rsidP="00BC44A2">
      <w:pPr>
        <w:pStyle w:val="a4"/>
        <w:numPr>
          <w:ilvl w:val="0"/>
          <w:numId w:val="17"/>
        </w:numPr>
        <w:spacing w:after="0" w:line="360" w:lineRule="auto"/>
        <w:jc w:val="center"/>
        <w:rPr>
          <w:rFonts w:ascii="PT Astra Serif" w:hAnsi="PT Astra Serif"/>
          <w:b/>
          <w:sz w:val="26"/>
          <w:szCs w:val="26"/>
        </w:rPr>
      </w:pPr>
      <w:r w:rsidRPr="00BC44A2">
        <w:rPr>
          <w:rFonts w:ascii="PT Astra Serif" w:hAnsi="PT Astra Serif"/>
          <w:b/>
          <w:sz w:val="26"/>
          <w:szCs w:val="26"/>
        </w:rPr>
        <w:t>Формирование и реализация индивидуальных учебных планов</w:t>
      </w:r>
    </w:p>
    <w:p w:rsidR="00EA4938" w:rsidRPr="0099300B" w:rsidRDefault="00EA4938" w:rsidP="00EA4938">
      <w:pPr>
        <w:spacing w:after="0" w:line="360" w:lineRule="auto"/>
        <w:ind w:firstLine="709"/>
        <w:contextualSpacing/>
        <w:jc w:val="both"/>
        <w:rPr>
          <w:rFonts w:ascii="PT Astra Serif" w:hAnsi="PT Astra Serif"/>
          <w:sz w:val="26"/>
          <w:szCs w:val="26"/>
        </w:rPr>
      </w:pPr>
      <w:r w:rsidRPr="0099300B">
        <w:rPr>
          <w:rFonts w:ascii="PT Astra Serif" w:hAnsi="PT Astra Serif"/>
          <w:sz w:val="26"/>
          <w:szCs w:val="26"/>
        </w:rP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среднего общего образования в порядке, установленном локальными нормативными актами. </w:t>
      </w:r>
    </w:p>
    <w:p w:rsidR="00EA4938" w:rsidRPr="0099300B" w:rsidRDefault="00EA4938" w:rsidP="00EA4938">
      <w:pPr>
        <w:spacing w:after="0" w:line="360" w:lineRule="auto"/>
        <w:ind w:firstLine="709"/>
        <w:contextualSpacing/>
        <w:jc w:val="both"/>
        <w:rPr>
          <w:rFonts w:ascii="PT Astra Serif" w:hAnsi="PT Astra Serif"/>
          <w:sz w:val="26"/>
          <w:szCs w:val="26"/>
        </w:rPr>
      </w:pPr>
      <w:r w:rsidRPr="0099300B">
        <w:rPr>
          <w:rFonts w:ascii="PT Astra Serif" w:hAnsi="PT Astra Serif"/>
          <w:sz w:val="26"/>
          <w:szCs w:val="26"/>
        </w:rPr>
        <w:t>При формировании индивидуальных учебных планов допускается:</w:t>
      </w:r>
    </w:p>
    <w:p w:rsidR="00EA4938" w:rsidRPr="0099300B" w:rsidRDefault="00EA4938" w:rsidP="00EA4938">
      <w:pPr>
        <w:pStyle w:val="a4"/>
        <w:numPr>
          <w:ilvl w:val="0"/>
          <w:numId w:val="19"/>
        </w:numPr>
        <w:spacing w:after="0" w:line="360" w:lineRule="auto"/>
        <w:ind w:left="0" w:firstLine="851"/>
        <w:jc w:val="both"/>
        <w:rPr>
          <w:rFonts w:ascii="PT Astra Serif" w:hAnsi="PT Astra Serif"/>
          <w:sz w:val="26"/>
          <w:szCs w:val="26"/>
        </w:rPr>
      </w:pPr>
      <w:r w:rsidRPr="0099300B">
        <w:rPr>
          <w:rFonts w:ascii="PT Astra Serif" w:hAnsi="PT Astra Serif"/>
          <w:sz w:val="26"/>
          <w:szCs w:val="26"/>
        </w:rPr>
        <w:t>сочетание различных форм обучения (ч, 4 ст. 17 Закона № 273-ФЗ);</w:t>
      </w:r>
    </w:p>
    <w:p w:rsidR="00EA4938" w:rsidRPr="0099300B" w:rsidRDefault="00EA4938" w:rsidP="00EA4938">
      <w:pPr>
        <w:pStyle w:val="a4"/>
        <w:numPr>
          <w:ilvl w:val="0"/>
          <w:numId w:val="19"/>
        </w:numPr>
        <w:spacing w:after="0" w:line="360" w:lineRule="auto"/>
        <w:ind w:left="0" w:firstLine="851"/>
        <w:jc w:val="both"/>
        <w:rPr>
          <w:rFonts w:ascii="PT Astra Serif" w:hAnsi="PT Astra Serif"/>
          <w:sz w:val="26"/>
          <w:szCs w:val="26"/>
        </w:rPr>
      </w:pPr>
      <w:r w:rsidRPr="0099300B">
        <w:rPr>
          <w:rFonts w:ascii="PT Astra Serif" w:hAnsi="PT Astra Serif"/>
          <w:sz w:val="26"/>
          <w:szCs w:val="26"/>
        </w:rPr>
        <w:t>ускоренное обучение в пределах осваиваемой образовательной программы в порядке, установленном локальными нормативными актами (п. 3 ч. I ст. 34 Закона № 273ФЗ);</w:t>
      </w:r>
    </w:p>
    <w:p w:rsidR="00EA4938" w:rsidRPr="0099300B" w:rsidRDefault="00EA4938" w:rsidP="00EA4938">
      <w:pPr>
        <w:pStyle w:val="a4"/>
        <w:numPr>
          <w:ilvl w:val="0"/>
          <w:numId w:val="19"/>
        </w:numPr>
        <w:spacing w:after="0" w:line="360" w:lineRule="auto"/>
        <w:ind w:left="0" w:firstLine="851"/>
        <w:jc w:val="both"/>
        <w:rPr>
          <w:rFonts w:ascii="PT Astra Serif" w:hAnsi="PT Astra Serif"/>
          <w:sz w:val="26"/>
          <w:szCs w:val="26"/>
        </w:rPr>
      </w:pPr>
      <w:r w:rsidRPr="0099300B">
        <w:rPr>
          <w:rFonts w:ascii="PT Astra Serif" w:hAnsi="PT Astra Serif"/>
          <w:sz w:val="26"/>
          <w:szCs w:val="26"/>
        </w:rPr>
        <w:t>зачет результатов пройденного обучения (п. 7 ч. 1 ст. 34 Закона N2 273-ФЗ, Приказ № 369).</w:t>
      </w:r>
    </w:p>
    <w:p w:rsidR="00EA4938" w:rsidRPr="0099300B" w:rsidRDefault="00EA4938" w:rsidP="00EA4938">
      <w:pPr>
        <w:spacing w:after="0" w:line="360" w:lineRule="auto"/>
        <w:ind w:firstLine="851"/>
        <w:contextualSpacing/>
        <w:jc w:val="both"/>
        <w:rPr>
          <w:rFonts w:ascii="PT Astra Serif" w:hAnsi="PT Astra Serif"/>
          <w:sz w:val="26"/>
          <w:szCs w:val="26"/>
        </w:rPr>
      </w:pPr>
      <w:r w:rsidRPr="0099300B">
        <w:rPr>
          <w:rFonts w:ascii="PT Astra Serif" w:hAnsi="PT Astra Serif"/>
          <w:sz w:val="26"/>
          <w:szCs w:val="26"/>
        </w:rPr>
        <w:t>Таким образом, в индивидуальном учебном плане обучающегося возможно:</w:t>
      </w:r>
    </w:p>
    <w:p w:rsidR="00EA4938" w:rsidRPr="0099300B" w:rsidRDefault="00EA4938" w:rsidP="00EA4938">
      <w:pPr>
        <w:pStyle w:val="a4"/>
        <w:numPr>
          <w:ilvl w:val="0"/>
          <w:numId w:val="20"/>
        </w:numPr>
        <w:spacing w:after="0" w:line="360" w:lineRule="auto"/>
        <w:ind w:left="0" w:firstLine="851"/>
        <w:jc w:val="both"/>
        <w:rPr>
          <w:rFonts w:ascii="PT Astra Serif" w:hAnsi="PT Astra Serif"/>
          <w:sz w:val="26"/>
          <w:szCs w:val="26"/>
        </w:rPr>
      </w:pPr>
      <w:r w:rsidRPr="0099300B">
        <w:rPr>
          <w:rFonts w:ascii="PT Astra Serif" w:hAnsi="PT Astra Serif"/>
          <w:sz w:val="26"/>
          <w:szCs w:val="26"/>
        </w:rPr>
        <w:t xml:space="preserve">перераспределить по годам объем и содержание учебных предметов, курсов, модулей; </w:t>
      </w:r>
    </w:p>
    <w:p w:rsidR="00EA4938" w:rsidRPr="0099300B" w:rsidRDefault="00EA4938" w:rsidP="00EA4938">
      <w:pPr>
        <w:pStyle w:val="a4"/>
        <w:numPr>
          <w:ilvl w:val="0"/>
          <w:numId w:val="20"/>
        </w:numPr>
        <w:spacing w:after="0" w:line="360" w:lineRule="auto"/>
        <w:ind w:left="0" w:firstLine="851"/>
        <w:jc w:val="both"/>
        <w:rPr>
          <w:rFonts w:ascii="PT Astra Serif" w:hAnsi="PT Astra Serif"/>
          <w:sz w:val="26"/>
          <w:szCs w:val="26"/>
        </w:rPr>
      </w:pPr>
      <w:r w:rsidRPr="0099300B">
        <w:rPr>
          <w:rFonts w:ascii="PT Astra Serif" w:hAnsi="PT Astra Serif"/>
          <w:sz w:val="26"/>
          <w:szCs w:val="26"/>
        </w:rPr>
        <w:t>изменить темп обучения;</w:t>
      </w:r>
    </w:p>
    <w:p w:rsidR="00EA4938" w:rsidRPr="0099300B" w:rsidRDefault="00EA4938" w:rsidP="00EA4938">
      <w:pPr>
        <w:pStyle w:val="a4"/>
        <w:numPr>
          <w:ilvl w:val="0"/>
          <w:numId w:val="20"/>
        </w:numPr>
        <w:spacing w:after="0" w:line="360" w:lineRule="auto"/>
        <w:ind w:left="0" w:firstLine="851"/>
        <w:jc w:val="both"/>
        <w:rPr>
          <w:rFonts w:ascii="PT Astra Serif" w:hAnsi="PT Astra Serif"/>
          <w:sz w:val="26"/>
          <w:szCs w:val="26"/>
        </w:rPr>
      </w:pPr>
      <w:r w:rsidRPr="0099300B">
        <w:rPr>
          <w:rFonts w:ascii="PT Astra Serif" w:hAnsi="PT Astra Serif"/>
          <w:sz w:val="26"/>
          <w:szCs w:val="26"/>
        </w:rPr>
        <w:t>сочетать изучение ряда учебных предметов в общеобразовательной организации (в очной/очно- заочной/заочной формах), вне образовательной организации (в форме семейного образования/самообразования);</w:t>
      </w:r>
    </w:p>
    <w:p w:rsidR="00EA4938" w:rsidRPr="0099300B" w:rsidRDefault="00EA4938" w:rsidP="00EA4938">
      <w:pPr>
        <w:pStyle w:val="a4"/>
        <w:numPr>
          <w:ilvl w:val="0"/>
          <w:numId w:val="20"/>
        </w:numPr>
        <w:spacing w:after="0" w:line="360" w:lineRule="auto"/>
        <w:ind w:left="0" w:firstLine="851"/>
        <w:jc w:val="both"/>
        <w:rPr>
          <w:rFonts w:ascii="PT Astra Serif" w:hAnsi="PT Astra Serif"/>
          <w:sz w:val="26"/>
          <w:szCs w:val="26"/>
        </w:rPr>
      </w:pPr>
      <w:r w:rsidRPr="0099300B">
        <w:rPr>
          <w:rFonts w:ascii="PT Astra Serif" w:hAnsi="PT Astra Serif"/>
          <w:sz w:val="26"/>
          <w:szCs w:val="26"/>
        </w:rPr>
        <w:t xml:space="preserve">зачесть освоение отдельных учебных предметов по результатам пройденного </w:t>
      </w:r>
      <w:r w:rsidRPr="0099300B">
        <w:rPr>
          <w:rFonts w:ascii="PT Astra Serif" w:hAnsi="PT Astra Serif"/>
          <w:noProof/>
          <w:lang w:eastAsia="ru-RU"/>
        </w:rPr>
        <w:drawing>
          <wp:inline distT="0" distB="0" distL="0" distR="0" wp14:anchorId="5F2F3B1C" wp14:editId="31FB8A13">
            <wp:extent cx="6096" cy="12193"/>
            <wp:effectExtent l="0" t="0" r="0" b="0"/>
            <wp:docPr id="70601" name="Picture 70601"/>
            <wp:cNvGraphicFramePr/>
            <a:graphic xmlns:a="http://schemas.openxmlformats.org/drawingml/2006/main">
              <a:graphicData uri="http://schemas.openxmlformats.org/drawingml/2006/picture">
                <pic:pic xmlns:pic="http://schemas.openxmlformats.org/drawingml/2006/picture">
                  <pic:nvPicPr>
                    <pic:cNvPr id="70601" name="Picture 70601"/>
                    <pic:cNvPicPr/>
                  </pic:nvPicPr>
                  <pic:blipFill>
                    <a:blip r:embed="rId17"/>
                    <a:stretch>
                      <a:fillRect/>
                    </a:stretch>
                  </pic:blipFill>
                  <pic:spPr>
                    <a:xfrm>
                      <a:off x="0" y="0"/>
                      <a:ext cx="6096" cy="12193"/>
                    </a:xfrm>
                    <a:prstGeom prst="rect">
                      <a:avLst/>
                    </a:prstGeom>
                  </pic:spPr>
                </pic:pic>
              </a:graphicData>
            </a:graphic>
          </wp:inline>
        </w:drawing>
      </w:r>
      <w:r w:rsidRPr="0099300B">
        <w:rPr>
          <w:rFonts w:ascii="PT Astra Serif" w:hAnsi="PT Astra Serif"/>
          <w:sz w:val="26"/>
          <w:szCs w:val="26"/>
        </w:rPr>
        <w:t>обучения в иных организациях.</w:t>
      </w:r>
    </w:p>
    <w:p w:rsidR="00EA4938" w:rsidRPr="0099300B" w:rsidRDefault="00EA4938" w:rsidP="00EA4938">
      <w:pPr>
        <w:spacing w:after="0" w:line="360" w:lineRule="auto"/>
        <w:ind w:firstLine="709"/>
        <w:contextualSpacing/>
        <w:jc w:val="both"/>
        <w:rPr>
          <w:rFonts w:ascii="PT Astra Serif" w:hAnsi="PT Astra Serif" w:cs="Times New Roman"/>
          <w:sz w:val="26"/>
          <w:szCs w:val="26"/>
        </w:rPr>
      </w:pPr>
      <w:r w:rsidRPr="0099300B">
        <w:rPr>
          <w:rFonts w:ascii="PT Astra Serif" w:hAnsi="PT Astra Serif"/>
          <w:sz w:val="26"/>
          <w:szCs w:val="26"/>
        </w:rPr>
        <w:t>Реализация индивидуальных учебных планов и программ должна сопровождаться тьюторской поддержкой</w:t>
      </w:r>
      <w:r w:rsidRPr="0099300B">
        <w:rPr>
          <w:rFonts w:ascii="PT Astra Serif" w:hAnsi="PT Astra Serif" w:cs="Times New Roman"/>
          <w:sz w:val="26"/>
          <w:szCs w:val="26"/>
        </w:rPr>
        <w:t>.</w:t>
      </w:r>
    </w:p>
    <w:p w:rsidR="00EA4938" w:rsidRPr="0099300B" w:rsidRDefault="00EA4938" w:rsidP="00EA4938">
      <w:pPr>
        <w:spacing w:after="0" w:line="360" w:lineRule="auto"/>
        <w:ind w:firstLine="709"/>
        <w:contextualSpacing/>
        <w:jc w:val="both"/>
        <w:rPr>
          <w:rFonts w:ascii="PT Astra Serif" w:hAnsi="PT Astra Serif" w:cs="Times New Roman"/>
          <w:sz w:val="26"/>
          <w:szCs w:val="26"/>
        </w:rPr>
      </w:pPr>
      <w:r w:rsidRPr="0099300B">
        <w:rPr>
          <w:rFonts w:ascii="PT Astra Serif" w:hAnsi="PT Astra Serif" w:cs="Times New Roman"/>
          <w:sz w:val="26"/>
          <w:szCs w:val="26"/>
        </w:rPr>
        <w:lastRenderedPageBreak/>
        <w:t>В целях удовлетворения образовательных потребностей и интересов обучающихся с ОВЗ могут разрабатываться индивидуальные учебные планы, в том числе для пролонгации или для ускоренного обучения, в пределах осваиваемой образовательной программы среднего общего образования в порядке, установленном локальными нормативными актами образовательной организации.</w:t>
      </w:r>
    </w:p>
    <w:p w:rsidR="00EA4938" w:rsidRPr="0099300B" w:rsidRDefault="00EA4938" w:rsidP="0087503B">
      <w:pPr>
        <w:pStyle w:val="ConsPlusNormal"/>
        <w:ind w:firstLine="851"/>
        <w:jc w:val="both"/>
        <w:rPr>
          <w:rFonts w:ascii="PT Astra Serif" w:eastAsiaTheme="minorHAnsi" w:hAnsi="PT Astra Serif" w:cstheme="minorBidi"/>
          <w:sz w:val="26"/>
          <w:szCs w:val="26"/>
          <w:lang w:eastAsia="en-US"/>
        </w:rPr>
      </w:pPr>
    </w:p>
    <w:p w:rsidR="0002322C" w:rsidRPr="0099300B" w:rsidRDefault="00A66CD5" w:rsidP="00BC44A2">
      <w:pPr>
        <w:pStyle w:val="ConsPlusNormal"/>
        <w:numPr>
          <w:ilvl w:val="0"/>
          <w:numId w:val="17"/>
        </w:numPr>
        <w:spacing w:line="360" w:lineRule="auto"/>
        <w:contextualSpacing/>
        <w:jc w:val="center"/>
        <w:rPr>
          <w:rFonts w:ascii="PT Astra Serif" w:eastAsiaTheme="minorHAnsi" w:hAnsi="PT Astra Serif" w:cstheme="minorBidi"/>
          <w:b/>
          <w:sz w:val="26"/>
          <w:szCs w:val="26"/>
          <w:lang w:eastAsia="en-US"/>
        </w:rPr>
      </w:pPr>
      <w:r w:rsidRPr="0099300B">
        <w:rPr>
          <w:rFonts w:ascii="PT Astra Serif" w:eastAsiaTheme="minorHAnsi" w:hAnsi="PT Astra Serif" w:cstheme="minorBidi"/>
          <w:b/>
          <w:sz w:val="26"/>
          <w:szCs w:val="26"/>
          <w:lang w:eastAsia="en-US"/>
        </w:rPr>
        <w:t xml:space="preserve">Особенности формирования планов внеурочной деятельности </w:t>
      </w:r>
    </w:p>
    <w:p w:rsidR="00A66CD5" w:rsidRPr="0099300B" w:rsidRDefault="00A66CD5" w:rsidP="0002322C">
      <w:pPr>
        <w:pStyle w:val="ConsPlusNormal"/>
        <w:spacing w:line="360" w:lineRule="auto"/>
        <w:ind w:left="720"/>
        <w:contextualSpacing/>
        <w:jc w:val="center"/>
        <w:rPr>
          <w:rFonts w:ascii="PT Astra Serif" w:eastAsiaTheme="minorHAnsi" w:hAnsi="PT Astra Serif" w:cstheme="minorBidi"/>
          <w:b/>
          <w:sz w:val="26"/>
          <w:szCs w:val="26"/>
          <w:lang w:eastAsia="en-US"/>
        </w:rPr>
      </w:pPr>
      <w:r w:rsidRPr="0099300B">
        <w:rPr>
          <w:rFonts w:ascii="PT Astra Serif" w:eastAsiaTheme="minorHAnsi" w:hAnsi="PT Astra Serif" w:cstheme="minorBidi"/>
          <w:b/>
          <w:sz w:val="26"/>
          <w:szCs w:val="26"/>
          <w:lang w:eastAsia="en-US"/>
        </w:rPr>
        <w:t xml:space="preserve">в ООП </w:t>
      </w:r>
      <w:r w:rsidR="00AF0E3D" w:rsidRPr="0099300B">
        <w:rPr>
          <w:rFonts w:ascii="PT Astra Serif" w:eastAsiaTheme="minorHAnsi" w:hAnsi="PT Astra Serif" w:cstheme="minorBidi"/>
          <w:b/>
          <w:sz w:val="26"/>
          <w:szCs w:val="26"/>
          <w:lang w:eastAsia="en-US"/>
        </w:rPr>
        <w:t>С</w:t>
      </w:r>
      <w:r w:rsidRPr="0099300B">
        <w:rPr>
          <w:rFonts w:ascii="PT Astra Serif" w:eastAsiaTheme="minorHAnsi" w:hAnsi="PT Astra Serif" w:cstheme="minorBidi"/>
          <w:b/>
          <w:sz w:val="26"/>
          <w:szCs w:val="26"/>
          <w:lang w:eastAsia="en-US"/>
        </w:rPr>
        <w:t>ОО</w:t>
      </w:r>
    </w:p>
    <w:p w:rsidR="00960144" w:rsidRPr="0099300B" w:rsidRDefault="00960144"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При планировании внеурочной деятельности на уровне среднего образования необходимо руководствоваться рекомендациями, содержащимися в федеральной образовательной программе (организационный раздел, план внеурочной деятельности), а также использовать Методические рекомендации Министерства просвещения Российской Федерации (Письмо Минпросвещения России от 05.07.2022 ТВ – 1290/03), которые особо подчеркивают, что план внеурочной деятельности – часть ООП, и обязательным условием организации внеурочной деятельности является ее воспитательная направленность. </w:t>
      </w:r>
    </w:p>
    <w:p w:rsidR="00D758AB" w:rsidRPr="0099300B" w:rsidRDefault="00960144"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Также обращаем ваше внимание, что Институт стратегии развития образования разработал серию материалов и рабочих программ по реализации внеурочной деятельности, которые можно использовать при планировании внеурочной деятельности:  </w:t>
      </w:r>
      <w:hyperlink r:id="rId18" w:history="1">
        <w:r w:rsidR="00D758AB" w:rsidRPr="0099300B">
          <w:rPr>
            <w:rStyle w:val="a3"/>
            <w:rFonts w:ascii="PT Astra Serif" w:eastAsiaTheme="minorHAnsi" w:hAnsi="PT Astra Serif" w:cstheme="minorBidi"/>
            <w:sz w:val="26"/>
            <w:szCs w:val="26"/>
            <w:lang w:eastAsia="en-US"/>
          </w:rPr>
          <w:t>https://edsoo.ru/Vneurochnaya_deyatelnost.htm</w:t>
        </w:r>
      </w:hyperlink>
      <w:r w:rsidR="00D758AB" w:rsidRPr="0099300B">
        <w:rPr>
          <w:rFonts w:ascii="PT Astra Serif" w:eastAsiaTheme="minorHAnsi" w:hAnsi="PT Astra Serif" w:cstheme="minorBidi"/>
          <w:sz w:val="26"/>
          <w:szCs w:val="26"/>
          <w:lang w:eastAsia="en-US"/>
        </w:rPr>
        <w:t>.</w:t>
      </w:r>
    </w:p>
    <w:p w:rsidR="00144977" w:rsidRPr="0099300B" w:rsidRDefault="00144977"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w:t>
      </w:r>
    </w:p>
    <w:p w:rsidR="00144977" w:rsidRPr="0099300B" w:rsidRDefault="00144977"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Внеурочная деятельность является неотъемлемой и обязательной частью основной общеобразовательной программы.</w:t>
      </w:r>
    </w:p>
    <w:p w:rsidR="00144977" w:rsidRPr="0099300B" w:rsidRDefault="00144977"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План внеурочной деятельности является частью организационного раздела ООП СОО и представляет собой описание </w:t>
      </w:r>
      <w:r w:rsidRPr="0099300B">
        <w:rPr>
          <w:rFonts w:ascii="PT Astra Serif" w:eastAsiaTheme="minorHAnsi" w:hAnsi="PT Astra Serif" w:cstheme="minorBidi"/>
          <w:b/>
          <w:sz w:val="26"/>
          <w:szCs w:val="26"/>
          <w:lang w:eastAsia="en-US"/>
        </w:rPr>
        <w:t xml:space="preserve">целостной системы </w:t>
      </w:r>
      <w:r w:rsidRPr="0099300B">
        <w:rPr>
          <w:rFonts w:ascii="PT Astra Serif" w:eastAsiaTheme="minorHAnsi" w:hAnsi="PT Astra Serif" w:cstheme="minorBidi"/>
          <w:sz w:val="26"/>
          <w:szCs w:val="26"/>
          <w:lang w:eastAsia="en-US"/>
        </w:rPr>
        <w:t>функционирования образовательной организации в сфере внеурочной деятельности и включает:</w:t>
      </w:r>
    </w:p>
    <w:p w:rsidR="00144977" w:rsidRPr="0099300B" w:rsidRDefault="0058417C"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 </w:t>
      </w:r>
      <w:r w:rsidR="00144977" w:rsidRPr="0099300B">
        <w:rPr>
          <w:rFonts w:ascii="PT Astra Serif" w:eastAsiaTheme="minorHAnsi" w:hAnsi="PT Astra Serif" w:cstheme="minorBidi"/>
          <w:sz w:val="26"/>
          <w:szCs w:val="26"/>
          <w:lang w:eastAsia="en-US"/>
        </w:rPr>
        <w:t>план организации деятельности ученических сообществ (групп старшеклассников),</w:t>
      </w:r>
      <w:r w:rsidRPr="0099300B">
        <w:rPr>
          <w:rFonts w:ascii="PT Astra Serif" w:eastAsiaTheme="minorHAnsi" w:hAnsi="PT Astra Serif" w:cstheme="minorBidi"/>
          <w:sz w:val="26"/>
          <w:szCs w:val="26"/>
          <w:lang w:eastAsia="en-US"/>
        </w:rPr>
        <w:t xml:space="preserve"> </w:t>
      </w:r>
      <w:r w:rsidR="00144977" w:rsidRPr="0099300B">
        <w:rPr>
          <w:rFonts w:ascii="PT Astra Serif" w:eastAsiaTheme="minorHAnsi" w:hAnsi="PT Astra Serif" w:cstheme="minorBidi"/>
          <w:sz w:val="26"/>
          <w:szCs w:val="26"/>
          <w:lang w:eastAsia="en-US"/>
        </w:rPr>
        <w:t xml:space="preserve">в том числе ученических классов, разновозрастных объединений по интересам, клубов; юношеских общественных объединений, </w:t>
      </w:r>
      <w:r w:rsidR="00144977" w:rsidRPr="0099300B">
        <w:rPr>
          <w:rFonts w:ascii="PT Astra Serif" w:eastAsiaTheme="minorHAnsi" w:hAnsi="PT Astra Serif" w:cstheme="minorBidi"/>
          <w:sz w:val="26"/>
          <w:szCs w:val="26"/>
          <w:lang w:eastAsia="en-US"/>
        </w:rPr>
        <w:lastRenderedPageBreak/>
        <w:t xml:space="preserve">организаций (в том числе и в рамках </w:t>
      </w:r>
      <w:r w:rsidR="00EA4938" w:rsidRPr="0099300B">
        <w:rPr>
          <w:rFonts w:ascii="PT Astra Serif" w:eastAsiaTheme="minorHAnsi" w:hAnsi="PT Astra Serif" w:cstheme="minorBidi"/>
          <w:sz w:val="26"/>
          <w:szCs w:val="26"/>
          <w:lang w:eastAsia="en-US"/>
        </w:rPr>
        <w:t xml:space="preserve">РДДМ </w:t>
      </w:r>
      <w:r w:rsidR="005C1EDF" w:rsidRPr="0099300B">
        <w:rPr>
          <w:rFonts w:ascii="PT Astra Serif" w:eastAsiaTheme="minorHAnsi" w:hAnsi="PT Astra Serif" w:cstheme="minorBidi"/>
          <w:b/>
          <w:sz w:val="26"/>
          <w:szCs w:val="26"/>
          <w:lang w:eastAsia="en-US"/>
        </w:rPr>
        <w:t>«</w:t>
      </w:r>
      <w:r w:rsidR="0002322C" w:rsidRPr="0099300B">
        <w:rPr>
          <w:rFonts w:ascii="PT Astra Serif" w:eastAsiaTheme="minorHAnsi" w:hAnsi="PT Astra Serif" w:cstheme="minorBidi"/>
          <w:sz w:val="26"/>
          <w:szCs w:val="26"/>
          <w:lang w:eastAsia="en-US"/>
        </w:rPr>
        <w:t>Движение первых</w:t>
      </w:r>
      <w:r w:rsidR="005C1EDF" w:rsidRPr="0099300B">
        <w:rPr>
          <w:rFonts w:ascii="PT Astra Serif" w:eastAsiaTheme="minorHAnsi" w:hAnsi="PT Astra Serif" w:cstheme="minorBidi"/>
          <w:sz w:val="26"/>
          <w:szCs w:val="26"/>
          <w:lang w:eastAsia="en-US"/>
        </w:rPr>
        <w:t>»</w:t>
      </w:r>
      <w:r w:rsidR="00144977" w:rsidRPr="0099300B">
        <w:rPr>
          <w:rFonts w:ascii="PT Astra Serif" w:eastAsiaTheme="minorHAnsi" w:hAnsi="PT Astra Serif" w:cstheme="minorBidi"/>
          <w:sz w:val="26"/>
          <w:szCs w:val="26"/>
          <w:lang w:eastAsia="en-US"/>
        </w:rPr>
        <w:t>);</w:t>
      </w:r>
    </w:p>
    <w:p w:rsidR="00144977" w:rsidRPr="0099300B" w:rsidRDefault="0058417C"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 </w:t>
      </w:r>
      <w:r w:rsidR="00144977" w:rsidRPr="0099300B">
        <w:rPr>
          <w:rFonts w:ascii="PT Astra Serif" w:eastAsiaTheme="minorHAnsi" w:hAnsi="PT Astra Serif" w:cstheme="minorBidi"/>
          <w:sz w:val="26"/>
          <w:szCs w:val="26"/>
          <w:lang w:eastAsia="en-US"/>
        </w:rPr>
        <w:t>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среднего общего образования).</w:t>
      </w:r>
    </w:p>
    <w:p w:rsidR="00144977" w:rsidRPr="0099300B" w:rsidRDefault="00144977"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Согласно </w:t>
      </w:r>
      <w:hyperlink r:id="rId19" w:history="1">
        <w:r w:rsidRPr="0099300B">
          <w:rPr>
            <w:rFonts w:ascii="PT Astra Serif" w:eastAsiaTheme="minorHAnsi" w:hAnsi="PT Astra Serif" w:cstheme="minorBidi"/>
            <w:sz w:val="26"/>
            <w:szCs w:val="26"/>
            <w:lang w:eastAsia="en-US"/>
          </w:rPr>
          <w:t>ФГОС СОО</w:t>
        </w:r>
      </w:hyperlink>
      <w:r w:rsidRPr="0099300B">
        <w:rPr>
          <w:rFonts w:ascii="PT Astra Serif" w:eastAsiaTheme="minorHAnsi" w:hAnsi="PT Astra Serif" w:cstheme="minorBidi"/>
          <w:sz w:val="26"/>
          <w:szCs w:val="26"/>
          <w:lang w:eastAsia="en-US"/>
        </w:rPr>
        <w:t xml:space="preserve"> 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w:t>
      </w:r>
      <w:r w:rsidRPr="0099300B">
        <w:rPr>
          <w:rFonts w:ascii="PT Astra Serif" w:eastAsiaTheme="minorHAnsi" w:hAnsi="PT Astra Serif" w:cstheme="minorBidi"/>
          <w:b/>
          <w:sz w:val="26"/>
          <w:szCs w:val="26"/>
          <w:lang w:eastAsia="en-US"/>
        </w:rPr>
        <w:t>всеми обучающимися,</w:t>
      </w:r>
      <w:r w:rsidRPr="0099300B">
        <w:rPr>
          <w:rFonts w:ascii="PT Astra Serif" w:eastAsiaTheme="minorHAnsi" w:hAnsi="PT Astra Serif" w:cstheme="minorBidi"/>
          <w:sz w:val="26"/>
          <w:szCs w:val="26"/>
          <w:lang w:eastAsia="en-US"/>
        </w:rPr>
        <w:t xml:space="preserve"> в том числе одаренными детьми, детьми с ограниченными возможностями здоровья и инвалидами.</w:t>
      </w:r>
    </w:p>
    <w:p w:rsidR="00B66C77" w:rsidRPr="0099300B" w:rsidRDefault="00144977" w:rsidP="00B66C77">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Количество часов, выделяемых на внеурочную деятельность, за два года обучения на уровне среднего общего образования составляет не более 700 часов. </w:t>
      </w:r>
      <w:r w:rsidR="00B66C77" w:rsidRPr="0099300B">
        <w:rPr>
          <w:rFonts w:ascii="PT Astra Serif" w:eastAsiaTheme="minorHAnsi" w:hAnsi="PT Astra Serif" w:cstheme="minorBidi"/>
          <w:sz w:val="26"/>
          <w:szCs w:val="26"/>
          <w:lang w:eastAsia="en-US"/>
        </w:rPr>
        <w:t>Общий объем внеурочной деятельности не должен превышать 10 часов в неделю.</w:t>
      </w:r>
    </w:p>
    <w:p w:rsidR="00960144" w:rsidRPr="0099300B" w:rsidRDefault="00144977"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w:t>
      </w:r>
    </w:p>
    <w:p w:rsidR="00144977" w:rsidRPr="0099300B" w:rsidRDefault="00144977"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туристических походах, экспедициях, поездках и другие).</w:t>
      </w:r>
    </w:p>
    <w:p w:rsidR="00144977" w:rsidRPr="0099300B" w:rsidRDefault="00144977"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Реализация плана внеурочной деятельности предусматривает в течение года неравномер</w:t>
      </w:r>
      <w:r w:rsidR="00243AB5" w:rsidRPr="0099300B">
        <w:rPr>
          <w:rFonts w:ascii="PT Astra Serif" w:eastAsiaTheme="minorHAnsi" w:hAnsi="PT Astra Serif" w:cstheme="minorBidi"/>
          <w:sz w:val="26"/>
          <w:szCs w:val="26"/>
          <w:lang w:eastAsia="en-US"/>
        </w:rPr>
        <w:t>ное распределение нагрузки. Так</w:t>
      </w:r>
      <w:r w:rsidRPr="0099300B">
        <w:rPr>
          <w:rFonts w:ascii="PT Astra Serif" w:eastAsiaTheme="minorHAnsi" w:hAnsi="PT Astra Serif" w:cstheme="minorBidi"/>
          <w:sz w:val="26"/>
          <w:szCs w:val="26"/>
          <w:lang w:eastAsia="en-US"/>
        </w:rPr>
        <w:t xml:space="preserve"> при подготовке коллективных дел (в рамках инициативы ученических сообществ) и воспитательных мероприятий за 1 - 2 недели используется значительно больший объем времени, чем в иные периоды (между образовательными событиями).</w:t>
      </w:r>
    </w:p>
    <w:p w:rsidR="00960144" w:rsidRPr="0099300B" w:rsidRDefault="00960144"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С целью реализации принципа формирования единого образовательного пространства, принципа преемственности всех уровней образования рекомендуется:</w:t>
      </w:r>
    </w:p>
    <w:p w:rsidR="00960144" w:rsidRPr="0099300B" w:rsidRDefault="00044AEE"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b/>
          <w:sz w:val="26"/>
          <w:szCs w:val="26"/>
          <w:lang w:eastAsia="en-US"/>
        </w:rPr>
        <w:lastRenderedPageBreak/>
        <w:t>1</w:t>
      </w:r>
      <w:r w:rsidR="00960144" w:rsidRPr="0099300B">
        <w:rPr>
          <w:rFonts w:ascii="PT Astra Serif" w:eastAsiaTheme="minorHAnsi" w:hAnsi="PT Astra Serif" w:cstheme="minorBidi"/>
          <w:b/>
          <w:sz w:val="26"/>
          <w:szCs w:val="26"/>
          <w:lang w:eastAsia="en-US"/>
        </w:rPr>
        <w:t xml:space="preserve"> час в неделю</w:t>
      </w:r>
      <w:r w:rsidR="00960144" w:rsidRPr="0099300B">
        <w:rPr>
          <w:rFonts w:ascii="PT Astra Serif" w:eastAsiaTheme="minorHAnsi" w:hAnsi="PT Astra Serif" w:cstheme="minorBidi"/>
          <w:sz w:val="26"/>
          <w:szCs w:val="26"/>
          <w:lang w:eastAsia="en-US"/>
        </w:rPr>
        <w:t xml:space="preserve"> отводить на внеурочное занятие </w:t>
      </w:r>
      <w:r w:rsidR="00AA26D9" w:rsidRPr="0099300B">
        <w:rPr>
          <w:rFonts w:ascii="PT Astra Serif" w:eastAsiaTheme="minorHAnsi" w:hAnsi="PT Astra Serif" w:cstheme="minorBidi"/>
          <w:sz w:val="26"/>
          <w:szCs w:val="26"/>
          <w:lang w:eastAsia="en-US"/>
        </w:rPr>
        <w:t>«</w:t>
      </w:r>
      <w:r w:rsidR="00960144" w:rsidRPr="0099300B">
        <w:rPr>
          <w:rFonts w:ascii="PT Astra Serif" w:eastAsiaTheme="minorHAnsi" w:hAnsi="PT Astra Serif" w:cstheme="minorBidi"/>
          <w:sz w:val="26"/>
          <w:szCs w:val="26"/>
          <w:lang w:eastAsia="en-US"/>
        </w:rPr>
        <w:t>Разговоры о важном</w:t>
      </w:r>
      <w:r w:rsidR="00AA26D9" w:rsidRPr="0099300B">
        <w:rPr>
          <w:rFonts w:ascii="PT Astra Serif" w:eastAsiaTheme="minorHAnsi" w:hAnsi="PT Astra Serif" w:cstheme="minorBidi"/>
          <w:sz w:val="26"/>
          <w:szCs w:val="26"/>
          <w:lang w:eastAsia="en-US"/>
        </w:rPr>
        <w:t>»</w:t>
      </w:r>
      <w:r w:rsidR="00960144" w:rsidRPr="0099300B">
        <w:rPr>
          <w:rFonts w:ascii="PT Astra Serif" w:eastAsiaTheme="minorHAnsi" w:hAnsi="PT Astra Serif" w:cstheme="minorBidi"/>
          <w:sz w:val="26"/>
          <w:szCs w:val="26"/>
          <w:lang w:eastAsia="en-US"/>
        </w:rPr>
        <w:t>.</w:t>
      </w:r>
    </w:p>
    <w:p w:rsidR="00006FB0" w:rsidRPr="0099300B" w:rsidRDefault="00960144" w:rsidP="00006FB0">
      <w:pPr>
        <w:spacing w:after="0" w:line="360" w:lineRule="auto"/>
        <w:ind w:firstLine="709"/>
        <w:contextualSpacing/>
        <w:jc w:val="both"/>
        <w:rPr>
          <w:rFonts w:ascii="PT Astra Serif" w:hAnsi="PT Astra Serif"/>
          <w:sz w:val="26"/>
          <w:szCs w:val="26"/>
        </w:rPr>
      </w:pPr>
      <w:r w:rsidRPr="0099300B">
        <w:rPr>
          <w:rFonts w:ascii="PT Astra Serif" w:hAnsi="PT Astra Serif"/>
          <w:sz w:val="26"/>
          <w:szCs w:val="26"/>
        </w:rPr>
        <w:t xml:space="preserve">Внеурочные занятия </w:t>
      </w:r>
      <w:r w:rsidR="00AA26D9" w:rsidRPr="0099300B">
        <w:rPr>
          <w:rFonts w:ascii="PT Astra Serif" w:hAnsi="PT Astra Serif"/>
          <w:sz w:val="26"/>
          <w:szCs w:val="26"/>
        </w:rPr>
        <w:t>«</w:t>
      </w:r>
      <w:r w:rsidRPr="0099300B">
        <w:rPr>
          <w:rFonts w:ascii="PT Astra Serif" w:hAnsi="PT Astra Serif"/>
          <w:sz w:val="26"/>
          <w:szCs w:val="26"/>
        </w:rPr>
        <w:t>Разговоры о важном</w:t>
      </w:r>
      <w:r w:rsidR="00AA26D9" w:rsidRPr="0099300B">
        <w:rPr>
          <w:rFonts w:ascii="PT Astra Serif" w:hAnsi="PT Astra Serif"/>
          <w:sz w:val="26"/>
          <w:szCs w:val="26"/>
        </w:rPr>
        <w:t>»</w:t>
      </w:r>
      <w:r w:rsidRPr="0099300B">
        <w:rPr>
          <w:rFonts w:ascii="PT Astra Serif" w:hAnsi="PT Astra Serif"/>
          <w:sz w:val="26"/>
          <w:szCs w:val="26"/>
        </w:rPr>
        <w:t xml:space="preserve">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w:t>
      </w:r>
      <w:r w:rsidR="00AA26D9" w:rsidRPr="0099300B">
        <w:rPr>
          <w:rFonts w:ascii="PT Astra Serif" w:hAnsi="PT Astra Serif"/>
          <w:sz w:val="26"/>
          <w:szCs w:val="26"/>
        </w:rPr>
        <w:t>«</w:t>
      </w:r>
      <w:r w:rsidRPr="0099300B">
        <w:rPr>
          <w:rFonts w:ascii="PT Astra Serif" w:hAnsi="PT Astra Serif"/>
          <w:sz w:val="26"/>
          <w:szCs w:val="26"/>
        </w:rPr>
        <w:t>Разговоры о важном</w:t>
      </w:r>
      <w:r w:rsidR="00AA26D9" w:rsidRPr="0099300B">
        <w:rPr>
          <w:rFonts w:ascii="PT Astra Serif" w:hAnsi="PT Astra Serif"/>
          <w:sz w:val="26"/>
          <w:szCs w:val="26"/>
        </w:rPr>
        <w:t>»</w:t>
      </w:r>
      <w:r w:rsidRPr="0099300B">
        <w:rPr>
          <w:rFonts w:ascii="PT Astra Serif" w:hAnsi="PT Astra Serif"/>
          <w:sz w:val="26"/>
          <w:szCs w:val="26"/>
        </w:rPr>
        <w:t xml:space="preserve"> должны быть направлены на формирование соответствующей внутренней позиции личности обучающегося, необходимой ему для конструктивного и ответ</w:t>
      </w:r>
      <w:r w:rsidR="00006FB0" w:rsidRPr="0099300B">
        <w:rPr>
          <w:rFonts w:ascii="PT Astra Serif" w:hAnsi="PT Astra Serif"/>
          <w:sz w:val="26"/>
          <w:szCs w:val="26"/>
        </w:rPr>
        <w:t xml:space="preserve">ственного поведения в обществе (Программа курса внеурочной деятельности «Разговоры о важном» ежегодно разрабатывается и публикуется на сайте Единое содержание образования» </w:t>
      </w:r>
      <w:hyperlink r:id="rId20" w:history="1">
        <w:r w:rsidR="00006FB0" w:rsidRPr="0099300B">
          <w:rPr>
            <w:rFonts w:ascii="PT Astra Serif" w:hAnsi="PT Astra Serif"/>
            <w:color w:val="0563C1" w:themeColor="hyperlink"/>
            <w:sz w:val="26"/>
            <w:szCs w:val="26"/>
            <w:u w:val="single"/>
          </w:rPr>
          <w:t>https://edsoo.ru/rabochie-programmy/</w:t>
        </w:r>
      </w:hyperlink>
      <w:r w:rsidR="00006FB0" w:rsidRPr="0099300B">
        <w:rPr>
          <w:rFonts w:ascii="PT Astra Serif" w:hAnsi="PT Astra Serif"/>
          <w:sz w:val="26"/>
          <w:szCs w:val="26"/>
        </w:rPr>
        <w:t xml:space="preserve"> );</w:t>
      </w:r>
    </w:p>
    <w:p w:rsidR="00960144" w:rsidRPr="0099300B" w:rsidRDefault="00960144"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b/>
          <w:sz w:val="26"/>
          <w:szCs w:val="26"/>
          <w:lang w:eastAsia="en-US"/>
        </w:rPr>
        <w:t>1 час в неделю</w:t>
      </w:r>
      <w:r w:rsidRPr="0099300B">
        <w:rPr>
          <w:rFonts w:ascii="PT Astra Serif" w:eastAsiaTheme="minorHAnsi" w:hAnsi="PT Astra Serif" w:cstheme="minorBidi"/>
          <w:sz w:val="26"/>
          <w:szCs w:val="26"/>
          <w:lang w:eastAsia="en-US"/>
        </w:rPr>
        <w:t xml:space="preserve"> — на занятия по формированию функциональной грамотности обучающихся (в том числе финансовой грамотности); </w:t>
      </w:r>
    </w:p>
    <w:p w:rsidR="00960144" w:rsidRPr="0099300B" w:rsidRDefault="00960144" w:rsidP="00006FB0">
      <w:pPr>
        <w:spacing w:after="0" w:line="360" w:lineRule="auto"/>
        <w:ind w:firstLine="709"/>
        <w:contextualSpacing/>
        <w:jc w:val="both"/>
        <w:rPr>
          <w:rFonts w:ascii="PT Astra Serif" w:hAnsi="PT Astra Serif"/>
          <w:sz w:val="26"/>
          <w:szCs w:val="26"/>
        </w:rPr>
      </w:pPr>
      <w:r w:rsidRPr="0099300B">
        <w:rPr>
          <w:rFonts w:ascii="PT Astra Serif" w:hAnsi="PT Astra Serif"/>
          <w:b/>
          <w:sz w:val="26"/>
          <w:szCs w:val="26"/>
        </w:rPr>
        <w:t>1 час в неделю</w:t>
      </w:r>
      <w:r w:rsidRPr="0099300B">
        <w:rPr>
          <w:rFonts w:ascii="PT Astra Serif" w:hAnsi="PT Astra Serif"/>
          <w:sz w:val="26"/>
          <w:szCs w:val="26"/>
        </w:rPr>
        <w:tab/>
        <w:t>- на занятия, направленные на удовлетворение профориентационных интересов и потребностей обучающихся.</w:t>
      </w:r>
      <w:r w:rsidR="00044AEE" w:rsidRPr="0099300B">
        <w:rPr>
          <w:rFonts w:ascii="PT Astra Serif" w:hAnsi="PT Astra Serif"/>
          <w:sz w:val="26"/>
          <w:szCs w:val="26"/>
        </w:rPr>
        <w:t xml:space="preserve"> Также обращаем внимание</w:t>
      </w:r>
      <w:r w:rsidR="00B66C77" w:rsidRPr="0099300B">
        <w:rPr>
          <w:rFonts w:ascii="PT Astra Serif" w:hAnsi="PT Astra Serif"/>
          <w:sz w:val="26"/>
          <w:szCs w:val="26"/>
        </w:rPr>
        <w:t>,</w:t>
      </w:r>
      <w:r w:rsidR="00044AEE" w:rsidRPr="0099300B">
        <w:rPr>
          <w:rFonts w:ascii="PT Astra Serif" w:hAnsi="PT Astra Serif"/>
          <w:sz w:val="26"/>
          <w:szCs w:val="26"/>
        </w:rPr>
        <w:t xml:space="preserve"> что в Минпросвещения России разработана единая модель профориентации школьников 6-11 классов, которая рекомендована к реализации в образовательных организациях с 1 сентября 2023 года в рамках урочной и внеурочной деятельности, воспитательных мероприятий</w:t>
      </w:r>
      <w:r w:rsidR="002A4C83" w:rsidRPr="0099300B">
        <w:rPr>
          <w:rFonts w:ascii="PT Astra Serif" w:hAnsi="PT Astra Serif"/>
          <w:sz w:val="26"/>
          <w:szCs w:val="26"/>
        </w:rPr>
        <w:t xml:space="preserve"> </w:t>
      </w:r>
      <w:r w:rsidR="00006FB0" w:rsidRPr="0099300B">
        <w:rPr>
          <w:rFonts w:ascii="PT Astra Serif" w:hAnsi="PT Astra Serif"/>
          <w:sz w:val="26"/>
          <w:szCs w:val="26"/>
        </w:rPr>
        <w:t xml:space="preserve">(подробнее: на сайте </w:t>
      </w:r>
      <w:hyperlink r:id="rId21" w:history="1">
        <w:r w:rsidR="00006FB0" w:rsidRPr="0099300B">
          <w:rPr>
            <w:rFonts w:ascii="PT Astra Serif" w:hAnsi="PT Astra Serif"/>
            <w:color w:val="0563C1" w:themeColor="hyperlink"/>
            <w:sz w:val="26"/>
            <w:szCs w:val="26"/>
            <w:u w:val="single"/>
          </w:rPr>
          <w:t>https://bvbinfo.ru/for-teachers</w:t>
        </w:r>
      </w:hyperlink>
      <w:r w:rsidR="00006FB0" w:rsidRPr="0099300B">
        <w:rPr>
          <w:rFonts w:ascii="PT Astra Serif" w:hAnsi="PT Astra Serif"/>
          <w:sz w:val="26"/>
          <w:szCs w:val="26"/>
        </w:rPr>
        <w:t xml:space="preserve">, где представлены методические материалы и программа внеурочной деятельности. Также программа курса разрабатывается на учебный год и публикуется на сайте </w:t>
      </w:r>
      <w:hyperlink r:id="rId22" w:history="1">
        <w:r w:rsidR="00006FB0" w:rsidRPr="0099300B">
          <w:rPr>
            <w:rFonts w:ascii="PT Astra Serif" w:hAnsi="PT Astra Serif"/>
            <w:color w:val="0563C1" w:themeColor="hyperlink"/>
            <w:sz w:val="26"/>
            <w:szCs w:val="26"/>
            <w:u w:val="single"/>
          </w:rPr>
          <w:t>https://edsoo.ru/rabochie-programmy/</w:t>
        </w:r>
      </w:hyperlink>
      <w:r w:rsidR="00006FB0" w:rsidRPr="0099300B">
        <w:rPr>
          <w:rFonts w:ascii="PT Astra Serif" w:hAnsi="PT Astra Serif"/>
          <w:sz w:val="26"/>
          <w:szCs w:val="26"/>
        </w:rPr>
        <w:t xml:space="preserve"> ). </w:t>
      </w:r>
    </w:p>
    <w:p w:rsidR="00AA26D9" w:rsidRPr="0099300B" w:rsidRDefault="0087503B"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b/>
          <w:sz w:val="26"/>
          <w:szCs w:val="26"/>
          <w:lang w:eastAsia="en-US"/>
        </w:rPr>
        <w:t>1 час в неделю</w:t>
      </w:r>
      <w:r w:rsidRPr="0099300B">
        <w:rPr>
          <w:rFonts w:ascii="PT Astra Serif" w:eastAsiaTheme="minorHAnsi" w:hAnsi="PT Astra Serif" w:cstheme="minorBidi"/>
          <w:sz w:val="26"/>
          <w:szCs w:val="26"/>
          <w:lang w:eastAsia="en-US"/>
        </w:rPr>
        <w:t xml:space="preserve"> — на образовательный курс «Россия – мо</w:t>
      </w:r>
      <w:r w:rsidR="00AA26D9" w:rsidRPr="0099300B">
        <w:rPr>
          <w:rFonts w:ascii="PT Astra Serif" w:eastAsiaTheme="minorHAnsi" w:hAnsi="PT Astra Serif" w:cstheme="minorBidi"/>
          <w:sz w:val="26"/>
          <w:szCs w:val="26"/>
          <w:lang w:eastAsia="en-US"/>
        </w:rPr>
        <w:t>я история» Программа курса см.:</w:t>
      </w:r>
    </w:p>
    <w:p w:rsidR="0087503B" w:rsidRPr="0099300B" w:rsidRDefault="0087503B"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https://fgosreestr.ru/uploads/files/ba6e8e6c09548504f246eb9d770d2914.pdf).</w:t>
      </w:r>
    </w:p>
    <w:p w:rsidR="00875AD6" w:rsidRPr="0099300B" w:rsidRDefault="00875AD6"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с 1 сентября 2024 года в рамках курсов внеурочной деятельности планируется </w:t>
      </w:r>
      <w:r w:rsidRPr="0099300B">
        <w:rPr>
          <w:rFonts w:ascii="PT Astra Serif" w:eastAsiaTheme="minorHAnsi" w:hAnsi="PT Astra Serif" w:cstheme="minorBidi"/>
          <w:b/>
          <w:sz w:val="26"/>
          <w:szCs w:val="26"/>
          <w:lang w:eastAsia="en-US"/>
        </w:rPr>
        <w:t>введение курса «Семьеведение»</w:t>
      </w:r>
      <w:r w:rsidRPr="0099300B">
        <w:rPr>
          <w:rFonts w:ascii="PT Astra Serif" w:eastAsiaTheme="minorHAnsi" w:hAnsi="PT Astra Serif" w:cstheme="minorBidi"/>
          <w:sz w:val="26"/>
          <w:szCs w:val="26"/>
          <w:lang w:eastAsia="en-US"/>
        </w:rPr>
        <w:t xml:space="preserve"> на уровн</w:t>
      </w:r>
      <w:r w:rsidR="00B66C77" w:rsidRPr="0099300B">
        <w:rPr>
          <w:rFonts w:ascii="PT Astra Serif" w:eastAsiaTheme="minorHAnsi" w:hAnsi="PT Astra Serif" w:cstheme="minorBidi"/>
          <w:sz w:val="26"/>
          <w:szCs w:val="26"/>
          <w:lang w:eastAsia="en-US"/>
        </w:rPr>
        <w:t xml:space="preserve">е среднего общего образования. </w:t>
      </w:r>
      <w:r w:rsidR="00006FB0" w:rsidRPr="0099300B">
        <w:rPr>
          <w:rFonts w:ascii="PT Astra Serif" w:eastAsiaTheme="minorHAnsi" w:hAnsi="PT Astra Serif" w:cstheme="minorBidi"/>
          <w:sz w:val="26"/>
          <w:szCs w:val="26"/>
          <w:lang w:eastAsia="en-US"/>
        </w:rPr>
        <w:t xml:space="preserve">Инструктивно-методические письма </w:t>
      </w:r>
      <w:r w:rsidR="00B66C77" w:rsidRPr="0099300B">
        <w:rPr>
          <w:rFonts w:ascii="PT Astra Serif" w:eastAsiaTheme="minorHAnsi" w:hAnsi="PT Astra Serif" w:cstheme="minorBidi"/>
          <w:sz w:val="26"/>
          <w:szCs w:val="26"/>
          <w:lang w:eastAsia="en-US"/>
        </w:rPr>
        <w:t>будут направлены дополнительно.</w:t>
      </w:r>
    </w:p>
    <w:p w:rsidR="00044AEE" w:rsidRPr="0099300B" w:rsidRDefault="00044AEE"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Вариативная часть внеурочной деятельности в интересах и </w:t>
      </w:r>
      <w:r w:rsidR="0042559F" w:rsidRPr="0099300B">
        <w:rPr>
          <w:rFonts w:ascii="PT Astra Serif" w:eastAsiaTheme="minorHAnsi" w:hAnsi="PT Astra Serif" w:cstheme="minorBidi"/>
          <w:sz w:val="26"/>
          <w:szCs w:val="26"/>
          <w:lang w:eastAsia="en-US"/>
        </w:rPr>
        <w:t xml:space="preserve">для удовлетворения образовательных </w:t>
      </w:r>
      <w:r w:rsidRPr="0099300B">
        <w:rPr>
          <w:rFonts w:ascii="PT Astra Serif" w:eastAsiaTheme="minorHAnsi" w:hAnsi="PT Astra Serif" w:cstheme="minorBidi"/>
          <w:sz w:val="26"/>
          <w:szCs w:val="26"/>
          <w:lang w:eastAsia="en-US"/>
        </w:rPr>
        <w:t xml:space="preserve">потребностей участников образовательных отношений может быть сформирована </w:t>
      </w:r>
      <w:r w:rsidRPr="0099300B">
        <w:rPr>
          <w:rFonts w:ascii="PT Astra Serif" w:eastAsiaTheme="minorHAnsi" w:hAnsi="PT Astra Serif" w:cstheme="minorBidi"/>
          <w:b/>
          <w:sz w:val="26"/>
          <w:szCs w:val="26"/>
          <w:lang w:eastAsia="en-US"/>
        </w:rPr>
        <w:t>в соответствии с профилем обучения</w:t>
      </w:r>
      <w:r w:rsidRPr="0099300B">
        <w:rPr>
          <w:rFonts w:ascii="PT Astra Serif" w:eastAsiaTheme="minorHAnsi" w:hAnsi="PT Astra Serif" w:cstheme="minorBidi"/>
          <w:sz w:val="26"/>
          <w:szCs w:val="26"/>
          <w:lang w:eastAsia="en-US"/>
        </w:rPr>
        <w:t xml:space="preserve"> (см. ФОП СОО, план внеурочной деятельности).</w:t>
      </w:r>
    </w:p>
    <w:p w:rsidR="00324B56" w:rsidRPr="0099300B" w:rsidRDefault="00324B56" w:rsidP="00006FB0">
      <w:pPr>
        <w:pStyle w:val="ConsPlusNormal"/>
        <w:spacing w:line="360" w:lineRule="auto"/>
        <w:ind w:firstLine="851"/>
        <w:contextualSpacing/>
        <w:jc w:val="both"/>
        <w:rPr>
          <w:rFonts w:ascii="PT Astra Serif" w:eastAsiaTheme="minorHAnsi" w:hAnsi="PT Astra Serif" w:cstheme="minorBidi"/>
          <w:b/>
          <w:sz w:val="26"/>
          <w:szCs w:val="26"/>
          <w:lang w:eastAsia="en-US"/>
        </w:rPr>
      </w:pPr>
    </w:p>
    <w:p w:rsidR="005A39EF" w:rsidRPr="0099300B" w:rsidRDefault="005A39EF" w:rsidP="00BC44A2">
      <w:pPr>
        <w:pStyle w:val="ConsPlusNormal"/>
        <w:numPr>
          <w:ilvl w:val="0"/>
          <w:numId w:val="17"/>
        </w:numPr>
        <w:spacing w:line="360" w:lineRule="auto"/>
        <w:contextualSpacing/>
        <w:jc w:val="center"/>
        <w:rPr>
          <w:rFonts w:ascii="PT Astra Serif" w:eastAsiaTheme="minorHAnsi" w:hAnsi="PT Astra Serif" w:cstheme="minorBidi"/>
          <w:b/>
          <w:sz w:val="26"/>
          <w:szCs w:val="26"/>
          <w:lang w:eastAsia="en-US"/>
        </w:rPr>
      </w:pPr>
      <w:r w:rsidRPr="0099300B">
        <w:rPr>
          <w:rFonts w:ascii="PT Astra Serif" w:eastAsiaTheme="minorHAnsi" w:hAnsi="PT Astra Serif" w:cstheme="minorBidi"/>
          <w:b/>
          <w:sz w:val="26"/>
          <w:szCs w:val="26"/>
          <w:lang w:eastAsia="en-US"/>
        </w:rPr>
        <w:t xml:space="preserve">Особенности включения в учебный план </w:t>
      </w:r>
      <w:r w:rsidR="00324B56" w:rsidRPr="0099300B">
        <w:rPr>
          <w:rFonts w:ascii="PT Astra Serif" w:eastAsiaTheme="minorHAnsi" w:hAnsi="PT Astra Serif" w:cstheme="minorBidi"/>
          <w:b/>
          <w:sz w:val="26"/>
          <w:szCs w:val="26"/>
          <w:lang w:eastAsia="en-US"/>
        </w:rPr>
        <w:t xml:space="preserve">нового </w:t>
      </w:r>
      <w:r w:rsidR="00960144" w:rsidRPr="0099300B">
        <w:rPr>
          <w:rFonts w:ascii="PT Astra Serif" w:eastAsiaTheme="minorHAnsi" w:hAnsi="PT Astra Serif" w:cstheme="minorBidi"/>
          <w:b/>
          <w:sz w:val="26"/>
          <w:szCs w:val="26"/>
          <w:lang w:eastAsia="en-US"/>
        </w:rPr>
        <w:t>учебн</w:t>
      </w:r>
      <w:r w:rsidR="00324B56" w:rsidRPr="0099300B">
        <w:rPr>
          <w:rFonts w:ascii="PT Astra Serif" w:eastAsiaTheme="minorHAnsi" w:hAnsi="PT Astra Serif" w:cstheme="minorBidi"/>
          <w:b/>
          <w:sz w:val="26"/>
          <w:szCs w:val="26"/>
          <w:lang w:eastAsia="en-US"/>
        </w:rPr>
        <w:t>ого</w:t>
      </w:r>
      <w:r w:rsidR="00960144" w:rsidRPr="0099300B">
        <w:rPr>
          <w:rFonts w:ascii="PT Astra Serif" w:eastAsiaTheme="minorHAnsi" w:hAnsi="PT Astra Serif" w:cstheme="minorBidi"/>
          <w:b/>
          <w:sz w:val="26"/>
          <w:szCs w:val="26"/>
          <w:lang w:eastAsia="en-US"/>
        </w:rPr>
        <w:t xml:space="preserve"> </w:t>
      </w:r>
      <w:r w:rsidRPr="0099300B">
        <w:rPr>
          <w:rFonts w:ascii="PT Astra Serif" w:eastAsiaTheme="minorHAnsi" w:hAnsi="PT Astra Serif" w:cstheme="minorBidi"/>
          <w:b/>
          <w:sz w:val="26"/>
          <w:szCs w:val="26"/>
          <w:lang w:eastAsia="en-US"/>
        </w:rPr>
        <w:t>предмет</w:t>
      </w:r>
      <w:r w:rsidR="00324B56" w:rsidRPr="0099300B">
        <w:rPr>
          <w:rFonts w:ascii="PT Astra Serif" w:eastAsiaTheme="minorHAnsi" w:hAnsi="PT Astra Serif" w:cstheme="minorBidi"/>
          <w:b/>
          <w:sz w:val="26"/>
          <w:szCs w:val="26"/>
          <w:lang w:eastAsia="en-US"/>
        </w:rPr>
        <w:t>а «Основы безопасности и защиты Родины»</w:t>
      </w:r>
    </w:p>
    <w:p w:rsidR="00935D4D" w:rsidRPr="0099300B" w:rsidRDefault="00935D4D" w:rsidP="00324B56">
      <w:pPr>
        <w:spacing w:after="0" w:line="360" w:lineRule="auto"/>
        <w:ind w:firstLine="851"/>
        <w:contextualSpacing/>
        <w:jc w:val="both"/>
        <w:rPr>
          <w:rFonts w:ascii="PT Astra Serif" w:hAnsi="PT Astra Serif"/>
          <w:sz w:val="26"/>
          <w:szCs w:val="26"/>
        </w:rPr>
      </w:pPr>
      <w:r w:rsidRPr="0099300B">
        <w:rPr>
          <w:rFonts w:ascii="PT Astra Serif" w:hAnsi="PT Astra Serif"/>
          <w:sz w:val="26"/>
          <w:szCs w:val="26"/>
        </w:rPr>
        <w:t xml:space="preserve">В соответствии с Федеральным законом от 19.12.2023 № 618-ФЗ «О внесении изменений в Федеральный закон «Об образовании в Российской Федерации» с 01 сентября 2024 года на уровне среднего общего образования вводится новый учебный предмет «Основы безопасности и защиты Родины» (ОБЗР), который заменит учебный предмет «Основы безопасности жизнедеятельности». ОБЗР входит в предметную область «Основы безопасности и защиты Родины», является обязательным для изучения на уровне среднего общего образования. </w:t>
      </w:r>
      <w:r w:rsidR="00737EB1" w:rsidRPr="0099300B">
        <w:rPr>
          <w:rFonts w:ascii="PT Astra Serif" w:hAnsi="PT Astra Serif"/>
          <w:color w:val="000000" w:themeColor="text1"/>
          <w:sz w:val="26"/>
          <w:szCs w:val="26"/>
        </w:rPr>
        <w:t>Изучение ОБЗР направлено на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w:t>
      </w:r>
    </w:p>
    <w:p w:rsidR="00737EB1" w:rsidRPr="0099300B" w:rsidRDefault="00935D4D" w:rsidP="00935D4D">
      <w:pPr>
        <w:spacing w:after="0" w:line="360" w:lineRule="auto"/>
        <w:ind w:firstLine="709"/>
        <w:contextualSpacing/>
        <w:jc w:val="both"/>
        <w:rPr>
          <w:rFonts w:ascii="PT Astra Serif" w:hAnsi="PT Astra Serif"/>
          <w:sz w:val="26"/>
          <w:szCs w:val="26"/>
        </w:rPr>
      </w:pPr>
      <w:r w:rsidRPr="0099300B">
        <w:rPr>
          <w:rFonts w:ascii="PT Astra Serif" w:hAnsi="PT Astra Serif"/>
          <w:sz w:val="26"/>
          <w:szCs w:val="26"/>
        </w:rPr>
        <w:t xml:space="preserve">Федеральная рабочая программа по учебному предмету (размещена: </w:t>
      </w:r>
      <w:hyperlink r:id="rId23" w:history="1">
        <w:r w:rsidR="00B55BDB" w:rsidRPr="0099300B">
          <w:rPr>
            <w:rFonts w:ascii="PT Astra Serif" w:hAnsi="PT Astra Serif"/>
            <w:sz w:val="26"/>
            <w:szCs w:val="26"/>
          </w:rPr>
          <w:t>https://edsoo.ru/wp-content/uploads/2024/03/frp-obzr_10-11_22032024.pdf</w:t>
        </w:r>
      </w:hyperlink>
      <w:r w:rsidRPr="0099300B">
        <w:rPr>
          <w:rFonts w:ascii="PT Astra Serif" w:hAnsi="PT Astra Serif"/>
          <w:sz w:val="26"/>
          <w:szCs w:val="26"/>
        </w:rPr>
        <w:t xml:space="preserve">)  имеет статус </w:t>
      </w:r>
      <w:r w:rsidRPr="0099300B">
        <w:rPr>
          <w:rFonts w:ascii="PT Astra Serif" w:hAnsi="PT Astra Serif"/>
          <w:b/>
          <w:sz w:val="26"/>
          <w:szCs w:val="26"/>
        </w:rPr>
        <w:t>непосредственного применения</w:t>
      </w:r>
      <w:r w:rsidRPr="0099300B">
        <w:rPr>
          <w:rFonts w:ascii="PT Astra Serif" w:hAnsi="PT Astra Serif"/>
          <w:sz w:val="26"/>
          <w:szCs w:val="26"/>
        </w:rPr>
        <w:t xml:space="preserve">, представляет из себя модульную структуру и включает </w:t>
      </w:r>
      <w:r w:rsidR="00737EB1" w:rsidRPr="0099300B">
        <w:rPr>
          <w:rFonts w:ascii="PT Astra Serif" w:hAnsi="PT Astra Serif"/>
          <w:b/>
          <w:sz w:val="26"/>
          <w:szCs w:val="26"/>
        </w:rPr>
        <w:t>1 вариант</w:t>
      </w:r>
      <w:r w:rsidR="00737EB1" w:rsidRPr="0099300B">
        <w:rPr>
          <w:rFonts w:ascii="PT Astra Serif" w:hAnsi="PT Astra Serif"/>
          <w:sz w:val="26"/>
          <w:szCs w:val="26"/>
        </w:rPr>
        <w:t xml:space="preserve"> из </w:t>
      </w:r>
      <w:r w:rsidRPr="0099300B">
        <w:rPr>
          <w:rFonts w:ascii="PT Astra Serif" w:hAnsi="PT Astra Serif"/>
          <w:sz w:val="26"/>
          <w:szCs w:val="26"/>
        </w:rPr>
        <w:t xml:space="preserve">11 модулей. </w:t>
      </w:r>
    </w:p>
    <w:p w:rsidR="00935D4D" w:rsidRPr="0099300B" w:rsidRDefault="00737EB1" w:rsidP="00935D4D">
      <w:pPr>
        <w:spacing w:after="0" w:line="360" w:lineRule="auto"/>
        <w:ind w:firstLine="709"/>
        <w:contextualSpacing/>
        <w:jc w:val="both"/>
        <w:rPr>
          <w:rFonts w:ascii="PT Astra Serif" w:hAnsi="PT Astra Serif"/>
          <w:sz w:val="26"/>
          <w:szCs w:val="26"/>
        </w:rPr>
      </w:pPr>
      <w:r w:rsidRPr="0099300B">
        <w:rPr>
          <w:rFonts w:ascii="PT Astra Serif" w:hAnsi="PT Astra Serif"/>
          <w:sz w:val="26"/>
          <w:szCs w:val="26"/>
        </w:rPr>
        <w:t xml:space="preserve">Всего на изучение ОБЗР на уровне среднего общего образования отводится 68 часов в 10–11 классах по 1 часу в неделю за счет обязательной части учебного плана. При этом порядок освоения программы определяется образовательной организацией, которая вправе самостоятельно определять последовательность тематических линий ОБЗР и количество часов для их освоения (программа имеет «сквозное» тематическое планирование </w:t>
      </w:r>
      <w:r w:rsidRPr="0099300B">
        <w:rPr>
          <w:rFonts w:ascii="PT Astra Serif" w:hAnsi="PT Astra Serif"/>
          <w:b/>
          <w:sz w:val="26"/>
          <w:szCs w:val="26"/>
        </w:rPr>
        <w:t>на весь уровень образования</w:t>
      </w:r>
      <w:r w:rsidRPr="0099300B">
        <w:rPr>
          <w:rFonts w:ascii="PT Astra Serif" w:hAnsi="PT Astra Serif"/>
          <w:sz w:val="26"/>
          <w:szCs w:val="26"/>
        </w:rPr>
        <w:t>). Перераспределение часов, отводимых на изучение учебного предмета, в пользу иных учебных предметов (учебных модулей) не рекомендуется. При этом конкретное наполнение модулей может быть скорректировано и конкретизировано с учетом региональных особенностей.</w:t>
      </w:r>
    </w:p>
    <w:p w:rsidR="005A39EF" w:rsidRPr="0099300B" w:rsidRDefault="005A39EF"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Кроме того, организация обучения граждан начальным знаниям в области </w:t>
      </w:r>
      <w:r w:rsidRPr="0099300B">
        <w:rPr>
          <w:rFonts w:ascii="PT Astra Serif" w:eastAsiaTheme="minorHAnsi" w:hAnsi="PT Astra Serif" w:cstheme="minorBidi"/>
          <w:sz w:val="26"/>
          <w:szCs w:val="26"/>
          <w:lang w:eastAsia="en-US"/>
        </w:rPr>
        <w:lastRenderedPageBreak/>
        <w:t xml:space="preserve">обороны и их подготовки по основам военной службы в образовательных организациях определяется Инструкцией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 утвержденной приказом Министра обороны Российской Федерации, Минобрнауки России от 24 февраля 2010 </w:t>
      </w:r>
      <w:r w:rsidR="00B66C77" w:rsidRPr="0099300B">
        <w:rPr>
          <w:rFonts w:ascii="PT Astra Serif" w:eastAsiaTheme="minorHAnsi" w:hAnsi="PT Astra Serif" w:cstheme="minorBidi"/>
          <w:sz w:val="26"/>
          <w:szCs w:val="26"/>
          <w:lang w:eastAsia="en-US"/>
        </w:rPr>
        <w:t xml:space="preserve">г. № 134/96, в объеме 35 часов </w:t>
      </w:r>
      <w:r w:rsidRPr="0099300B">
        <w:rPr>
          <w:rFonts w:ascii="PT Astra Serif" w:eastAsiaTheme="minorHAnsi" w:hAnsi="PT Astra Serif" w:cstheme="minorBidi"/>
          <w:sz w:val="26"/>
          <w:szCs w:val="26"/>
          <w:lang w:eastAsia="en-US"/>
        </w:rPr>
        <w:t xml:space="preserve">в течение пяти дней. Согласно Инструкции обучение граждан женского пола начальным знаниям в области обороны и их подготовка по основам военной службы </w:t>
      </w:r>
      <w:r w:rsidR="00737EB1" w:rsidRPr="0099300B">
        <w:rPr>
          <w:rFonts w:ascii="PT Astra Serif" w:eastAsiaTheme="minorHAnsi" w:hAnsi="PT Astra Serif" w:cstheme="minorBidi"/>
          <w:sz w:val="26"/>
          <w:szCs w:val="26"/>
          <w:lang w:eastAsia="en-US"/>
        </w:rPr>
        <w:t>осуществляется в</w:t>
      </w:r>
      <w:r w:rsidRPr="0099300B">
        <w:rPr>
          <w:rFonts w:ascii="PT Astra Serif" w:eastAsiaTheme="minorHAnsi" w:hAnsi="PT Astra Serif" w:cstheme="minorBidi"/>
          <w:sz w:val="26"/>
          <w:szCs w:val="26"/>
          <w:lang w:eastAsia="en-US"/>
        </w:rPr>
        <w:t xml:space="preserve"> добровольном порядке. </w:t>
      </w:r>
    </w:p>
    <w:p w:rsidR="005A39EF" w:rsidRPr="0099300B" w:rsidRDefault="005A39EF"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В целях реализации требований Инструкции могут быть реализованы программы курсов внеурочной деятельности: </w:t>
      </w:r>
    </w:p>
    <w:p w:rsidR="00044AEE" w:rsidRPr="0099300B" w:rsidRDefault="00044AEE"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 </w:t>
      </w:r>
      <w:r w:rsidR="005A39EF" w:rsidRPr="0099300B">
        <w:rPr>
          <w:rFonts w:ascii="PT Astra Serif" w:eastAsiaTheme="minorHAnsi" w:hAnsi="PT Astra Serif" w:cstheme="minorBidi"/>
          <w:sz w:val="26"/>
          <w:szCs w:val="26"/>
          <w:lang w:eastAsia="en-US"/>
        </w:rPr>
        <w:t xml:space="preserve">рабочая программа курса внеурочной деятельности «Начальная военная подготовка» (учебные сборы по основам военной службы); </w:t>
      </w:r>
    </w:p>
    <w:p w:rsidR="005A39EF" w:rsidRPr="0099300B" w:rsidRDefault="00044AEE"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 </w:t>
      </w:r>
      <w:r w:rsidR="005A39EF" w:rsidRPr="0099300B">
        <w:rPr>
          <w:rFonts w:ascii="PT Astra Serif" w:eastAsiaTheme="minorHAnsi" w:hAnsi="PT Astra Serif" w:cstheme="minorBidi"/>
          <w:sz w:val="26"/>
          <w:szCs w:val="26"/>
          <w:lang w:eastAsia="en-US"/>
        </w:rPr>
        <w:t>рабочая программа курса внеурочной деятельности «Первая помощь, основы</w:t>
      </w:r>
      <w:r w:rsidRPr="0099300B">
        <w:rPr>
          <w:rFonts w:ascii="PT Astra Serif" w:eastAsiaTheme="minorHAnsi" w:hAnsi="PT Astra Serif" w:cstheme="minorBidi"/>
          <w:sz w:val="26"/>
          <w:szCs w:val="26"/>
          <w:lang w:eastAsia="en-US"/>
        </w:rPr>
        <w:t xml:space="preserve"> </w:t>
      </w:r>
      <w:r w:rsidR="005A39EF" w:rsidRPr="0099300B">
        <w:rPr>
          <w:rFonts w:ascii="PT Astra Serif" w:eastAsiaTheme="minorHAnsi" w:hAnsi="PT Astra Serif" w:cstheme="minorBidi"/>
          <w:sz w:val="26"/>
          <w:szCs w:val="26"/>
          <w:lang w:eastAsia="en-US"/>
        </w:rPr>
        <w:t>преподавания первой помощи, основы ухода за больными»</w:t>
      </w:r>
      <w:r w:rsidRPr="0099300B">
        <w:rPr>
          <w:rFonts w:ascii="PT Astra Serif" w:eastAsiaTheme="minorHAnsi" w:hAnsi="PT Astra Serif" w:cstheme="minorBidi"/>
          <w:sz w:val="26"/>
          <w:szCs w:val="26"/>
          <w:lang w:eastAsia="en-US"/>
        </w:rPr>
        <w:t xml:space="preserve"> (Программы курсов см.: </w:t>
      </w:r>
      <w:hyperlink r:id="rId24" w:history="1">
        <w:r w:rsidRPr="0099300B">
          <w:rPr>
            <w:rFonts w:ascii="PT Astra Serif" w:eastAsiaTheme="minorHAnsi" w:hAnsi="PT Astra Serif" w:cstheme="minorBidi"/>
            <w:sz w:val="26"/>
            <w:szCs w:val="26"/>
            <w:lang w:eastAsia="en-US"/>
          </w:rPr>
          <w:t>https://edsoo.ru/Vneurochnaya_deyatelnost.htm</w:t>
        </w:r>
      </w:hyperlink>
      <w:r w:rsidRPr="0099300B">
        <w:rPr>
          <w:rFonts w:ascii="PT Astra Serif" w:eastAsiaTheme="minorHAnsi" w:hAnsi="PT Astra Serif" w:cstheme="minorBidi"/>
          <w:sz w:val="26"/>
          <w:szCs w:val="26"/>
          <w:lang w:eastAsia="en-US"/>
        </w:rPr>
        <w:t xml:space="preserve"> )</w:t>
      </w:r>
      <w:r w:rsidR="005A39EF" w:rsidRPr="0099300B">
        <w:rPr>
          <w:rFonts w:ascii="PT Astra Serif" w:eastAsiaTheme="minorHAnsi" w:hAnsi="PT Astra Serif" w:cstheme="minorBidi"/>
          <w:sz w:val="26"/>
          <w:szCs w:val="26"/>
          <w:lang w:eastAsia="en-US"/>
        </w:rPr>
        <w:t xml:space="preserve">. </w:t>
      </w:r>
    </w:p>
    <w:p w:rsidR="005A39EF" w:rsidRPr="0099300B" w:rsidRDefault="005A39EF"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Рабочая программа курса внеурочной деятельности «Начальная военная подготовка» предназначена для юношей (для девушек по выбору) и предусматривает изучение военного дела в объеме одиночной подготовки военнослужащего мотострелковых войск, что позволяет в короткие сроки овладеть знаниями и навыками, необходимыми для скорейшей адаптации при призыве на военную службу и при поступлении в высшие учебные заведения Минобороны России, Росгвардии, МВД России, МЧС России, ФСБ России. </w:t>
      </w:r>
    </w:p>
    <w:p w:rsidR="005A39EF" w:rsidRPr="0099300B" w:rsidRDefault="005A39EF"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Содержательную основу данной программы составляют знания об обороне государства, составе и структуре Вооруженных Сил Российской Федерации. Программа позволяет овладеть начальными элементами тактической, инженерной и технической подготовки, приобрести практические навыки </w:t>
      </w:r>
      <w:r w:rsidR="002A4C83" w:rsidRPr="0099300B">
        <w:rPr>
          <w:rFonts w:ascii="PT Astra Serif" w:eastAsiaTheme="minorHAnsi" w:hAnsi="PT Astra Serif" w:cstheme="minorBidi"/>
          <w:sz w:val="26"/>
          <w:szCs w:val="26"/>
          <w:lang w:eastAsia="en-US"/>
        </w:rPr>
        <w:t>обращения с</w:t>
      </w:r>
      <w:r w:rsidRPr="0099300B">
        <w:rPr>
          <w:rFonts w:ascii="PT Astra Serif" w:eastAsiaTheme="minorHAnsi" w:hAnsi="PT Astra Serif" w:cstheme="minorBidi"/>
          <w:sz w:val="26"/>
          <w:szCs w:val="26"/>
          <w:lang w:eastAsia="en-US"/>
        </w:rPr>
        <w:t xml:space="preserve"> оружием, оказания первой помощи на поле боя, действий в условиях радиационного, химического и биологического заражения местности. Одновременно реализация данной программы позволит юношам получить </w:t>
      </w:r>
      <w:r w:rsidRPr="0099300B">
        <w:rPr>
          <w:rFonts w:ascii="PT Astra Serif" w:eastAsiaTheme="minorHAnsi" w:hAnsi="PT Astra Serif" w:cstheme="minorBidi"/>
          <w:sz w:val="26"/>
          <w:szCs w:val="26"/>
          <w:lang w:eastAsia="en-US"/>
        </w:rPr>
        <w:lastRenderedPageBreak/>
        <w:t xml:space="preserve">физическую и психологическую закалку. </w:t>
      </w:r>
    </w:p>
    <w:p w:rsidR="005A39EF" w:rsidRPr="0099300B" w:rsidRDefault="005A39EF"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Программа рассчитана на 35 часов</w:t>
      </w:r>
      <w:r w:rsidR="00737EB1" w:rsidRPr="0099300B">
        <w:rPr>
          <w:rFonts w:ascii="PT Astra Serif" w:eastAsiaTheme="minorHAnsi" w:hAnsi="PT Astra Serif" w:cstheme="minorBidi"/>
          <w:sz w:val="26"/>
          <w:szCs w:val="26"/>
          <w:lang w:eastAsia="en-US"/>
        </w:rPr>
        <w:t xml:space="preserve"> в 10 классе</w:t>
      </w:r>
      <w:r w:rsidRPr="0099300B">
        <w:rPr>
          <w:rFonts w:ascii="PT Astra Serif" w:eastAsiaTheme="minorHAnsi" w:hAnsi="PT Astra Serif" w:cstheme="minorBidi"/>
          <w:sz w:val="26"/>
          <w:szCs w:val="26"/>
          <w:lang w:eastAsia="en-US"/>
        </w:rPr>
        <w:t xml:space="preserve">, в рамках которых предусмотрены такие формы работы, как теоретические, практические и комплексные занятия, </w:t>
      </w:r>
      <w:r w:rsidR="002A4C83" w:rsidRPr="0099300B">
        <w:rPr>
          <w:rFonts w:ascii="PT Astra Serif" w:eastAsiaTheme="minorHAnsi" w:hAnsi="PT Astra Serif" w:cstheme="minorBidi"/>
          <w:sz w:val="26"/>
          <w:szCs w:val="26"/>
          <w:lang w:eastAsia="en-US"/>
        </w:rPr>
        <w:t>беседы и</w:t>
      </w:r>
      <w:r w:rsidRPr="0099300B">
        <w:rPr>
          <w:rFonts w:ascii="PT Astra Serif" w:eastAsiaTheme="minorHAnsi" w:hAnsi="PT Astra Serif" w:cstheme="minorBidi"/>
          <w:sz w:val="26"/>
          <w:szCs w:val="26"/>
          <w:lang w:eastAsia="en-US"/>
        </w:rPr>
        <w:t xml:space="preserve"> встречи с военнослужащими и ветеранами, показные занятия, </w:t>
      </w:r>
      <w:r w:rsidR="002A4C83" w:rsidRPr="0099300B">
        <w:rPr>
          <w:rFonts w:ascii="PT Astra Serif" w:eastAsiaTheme="minorHAnsi" w:hAnsi="PT Astra Serif" w:cstheme="minorBidi"/>
          <w:sz w:val="26"/>
          <w:szCs w:val="26"/>
          <w:lang w:eastAsia="en-US"/>
        </w:rPr>
        <w:t>экскурсии в</w:t>
      </w:r>
      <w:r w:rsidRPr="0099300B">
        <w:rPr>
          <w:rFonts w:ascii="PT Astra Serif" w:eastAsiaTheme="minorHAnsi" w:hAnsi="PT Astra Serif" w:cstheme="minorBidi"/>
          <w:sz w:val="26"/>
          <w:szCs w:val="26"/>
          <w:lang w:eastAsia="en-US"/>
        </w:rPr>
        <w:t xml:space="preserve"> воинские части (на корабли), военно-тактические и военно-спортивные игры. </w:t>
      </w:r>
    </w:p>
    <w:p w:rsidR="005A39EF" w:rsidRPr="0099300B" w:rsidRDefault="005A39EF"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Согласно Инструкции учебные сбо</w:t>
      </w:r>
      <w:r w:rsidR="00AA26D9" w:rsidRPr="0099300B">
        <w:rPr>
          <w:rFonts w:ascii="PT Astra Serif" w:eastAsiaTheme="minorHAnsi" w:hAnsi="PT Astra Serif" w:cstheme="minorBidi"/>
          <w:sz w:val="26"/>
          <w:szCs w:val="26"/>
          <w:lang w:eastAsia="en-US"/>
        </w:rPr>
        <w:t>ры проводятся на базе</w:t>
      </w:r>
      <w:r w:rsidR="00023304" w:rsidRPr="0099300B">
        <w:rPr>
          <w:rFonts w:ascii="PT Astra Serif" w:eastAsiaTheme="minorHAnsi" w:hAnsi="PT Astra Serif" w:cstheme="minorBidi"/>
          <w:sz w:val="26"/>
          <w:szCs w:val="26"/>
          <w:lang w:eastAsia="en-US"/>
        </w:rPr>
        <w:t xml:space="preserve"> </w:t>
      </w:r>
      <w:r w:rsidRPr="0099300B">
        <w:rPr>
          <w:rFonts w:ascii="PT Astra Serif" w:eastAsiaTheme="minorHAnsi" w:hAnsi="PT Astra Serif" w:cstheme="minorBidi"/>
          <w:sz w:val="26"/>
          <w:szCs w:val="26"/>
          <w:lang w:eastAsia="en-US"/>
        </w:rPr>
        <w:t xml:space="preserve">учебно-методических Центров военно-патриотического воспитания </w:t>
      </w:r>
      <w:r w:rsidR="00023304" w:rsidRPr="0099300B">
        <w:rPr>
          <w:rFonts w:ascii="PT Astra Serif" w:eastAsiaTheme="minorHAnsi" w:hAnsi="PT Astra Serif" w:cstheme="minorBidi"/>
          <w:sz w:val="26"/>
          <w:szCs w:val="26"/>
          <w:lang w:eastAsia="en-US"/>
        </w:rPr>
        <w:t>м</w:t>
      </w:r>
      <w:r w:rsidRPr="0099300B">
        <w:rPr>
          <w:rFonts w:ascii="PT Astra Serif" w:eastAsiaTheme="minorHAnsi" w:hAnsi="PT Astra Serif" w:cstheme="minorBidi"/>
          <w:sz w:val="26"/>
          <w:szCs w:val="26"/>
          <w:lang w:eastAsia="en-US"/>
        </w:rPr>
        <w:t xml:space="preserve">олодежи типа «Авангард» и/или «Патриот», соединений и воинских частей Вооруженных Сил Российской Федерации, других войск, воинских формирований и органов. </w:t>
      </w:r>
    </w:p>
    <w:p w:rsidR="005A39EF" w:rsidRPr="0099300B" w:rsidRDefault="005A39EF"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При отсутствии возможности проведения сборов на базе воинских </w:t>
      </w:r>
      <w:r w:rsidR="002A4C83" w:rsidRPr="0099300B">
        <w:rPr>
          <w:rFonts w:ascii="PT Astra Serif" w:eastAsiaTheme="minorHAnsi" w:hAnsi="PT Astra Serif" w:cstheme="minorBidi"/>
          <w:sz w:val="26"/>
          <w:szCs w:val="26"/>
          <w:lang w:eastAsia="en-US"/>
        </w:rPr>
        <w:t>частей и</w:t>
      </w:r>
      <w:r w:rsidRPr="0099300B">
        <w:rPr>
          <w:rFonts w:ascii="PT Astra Serif" w:eastAsiaTheme="minorHAnsi" w:hAnsi="PT Astra Serif" w:cstheme="minorBidi"/>
          <w:sz w:val="26"/>
          <w:szCs w:val="26"/>
          <w:lang w:eastAsia="en-US"/>
        </w:rPr>
        <w:t xml:space="preserve"> Центров – на базе военно-патриотических молодежных и детских общественных объединений, оборонно-спортивных оздоровительных лагерей.  </w:t>
      </w:r>
    </w:p>
    <w:p w:rsidR="005A39EF" w:rsidRPr="0099300B" w:rsidRDefault="005A39EF"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Обучение в учебных пунктах с учетом проведения учебных </w:t>
      </w:r>
      <w:r w:rsidR="002A4C83" w:rsidRPr="0099300B">
        <w:rPr>
          <w:rFonts w:ascii="PT Astra Serif" w:eastAsiaTheme="minorHAnsi" w:hAnsi="PT Astra Serif" w:cstheme="minorBidi"/>
          <w:sz w:val="26"/>
          <w:szCs w:val="26"/>
          <w:lang w:eastAsia="en-US"/>
        </w:rPr>
        <w:t>сборов с</w:t>
      </w:r>
      <w:r w:rsidRPr="0099300B">
        <w:rPr>
          <w:rFonts w:ascii="PT Astra Serif" w:eastAsiaTheme="minorHAnsi" w:hAnsi="PT Astra Serif" w:cstheme="minorBidi"/>
          <w:sz w:val="26"/>
          <w:szCs w:val="26"/>
          <w:lang w:eastAsia="en-US"/>
        </w:rPr>
        <w:t xml:space="preserve"> обучающимися должно заканчиваться до начала призыва на военную службу. </w:t>
      </w:r>
    </w:p>
    <w:p w:rsidR="005A39EF" w:rsidRPr="0099300B" w:rsidRDefault="005A39EF"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Планирование и организация учебных сборов осуществляются органами местного самоуправления, осуществляющими управление в сфере образования, и руководителями образовательных учреждений (начальниками учебных пунктов) совместно с военными комиссарами и командирами соединений (воинских частей), на базе которых проводятся учебные сборы. </w:t>
      </w:r>
    </w:p>
    <w:p w:rsidR="005A39EF" w:rsidRPr="0099300B" w:rsidRDefault="005A39EF"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Руководители и педагогические работники образовательных организаций, осуществляющие обучение граждан начальным знаниям в области обороны и их подготовку по основам военной службы (преподаватель учебного пункта), совместно с представителем военного комиссариата заблаговременно согласовывают с соединением (воинской частью): время и порядок проведения занятий, количество граждан, привлекаемых к проведению учебных сборов, пункты размещения обучаемых в районе проведения сборов, маршруты безопасного движения их к местам занятий, требования к безопасности на занятиях и другие вопросы. </w:t>
      </w:r>
    </w:p>
    <w:p w:rsidR="005A39EF" w:rsidRPr="0099300B" w:rsidRDefault="005A39EF"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Организация учебных сборов при образовательных организациях, военно-патриотических молодежных и детских общественных объединениях может осуществляться путем ежедневных выездов (выходов) в поле, на стрельбище (в </w:t>
      </w:r>
      <w:r w:rsidRPr="0099300B">
        <w:rPr>
          <w:rFonts w:ascii="PT Astra Serif" w:eastAsiaTheme="minorHAnsi" w:hAnsi="PT Astra Serif" w:cstheme="minorBidi"/>
          <w:sz w:val="26"/>
          <w:szCs w:val="26"/>
          <w:lang w:eastAsia="en-US"/>
        </w:rPr>
        <w:lastRenderedPageBreak/>
        <w:t xml:space="preserve">тире), а также на базе оборонно-спортивных оздоровительных лагерей по программам учебных сборов, согласованным с военным комиссаром. </w:t>
      </w:r>
    </w:p>
    <w:p w:rsidR="005A39EF" w:rsidRPr="0099300B" w:rsidRDefault="005A39EF"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Во время учебных сборов занятия, не связанные с выполнением упражнений стрельб, проводят педагогические работники образовательных учреждений, осуществляющие обучение граждан начальным знаниям в области обороны и их подготовку по основам военной службы, и преподаватели учебных пунктов совместно с военнослужащими, специально назначенными от закрепленных соединений (воинских частей). </w:t>
      </w:r>
    </w:p>
    <w:p w:rsidR="005A39EF" w:rsidRPr="0099300B" w:rsidRDefault="005A39EF"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Программа «Первая помощь, основы преподавания первой помощи, основы ухода за больными» предназначена для девушек, направлена на овладение набором универсальных навыков по спасению человеческой жизни, включая навыки оказания первой помощи на месте происшествия и навыки </w:t>
      </w:r>
      <w:r w:rsidR="00324B56" w:rsidRPr="0099300B">
        <w:rPr>
          <w:rFonts w:ascii="PT Astra Serif" w:eastAsiaTheme="minorHAnsi" w:hAnsi="PT Astra Serif" w:cstheme="minorBidi"/>
          <w:sz w:val="26"/>
          <w:szCs w:val="26"/>
          <w:lang w:eastAsia="en-US"/>
        </w:rPr>
        <w:t>ухода за</w:t>
      </w:r>
      <w:r w:rsidRPr="0099300B">
        <w:rPr>
          <w:rFonts w:ascii="PT Astra Serif" w:eastAsiaTheme="minorHAnsi" w:hAnsi="PT Astra Serif" w:cstheme="minorBidi"/>
          <w:sz w:val="26"/>
          <w:szCs w:val="26"/>
          <w:lang w:eastAsia="en-US"/>
        </w:rPr>
        <w:t xml:space="preserve"> тяжело больным человеком. Освоение программы позволит обучающимся приобрести жизненно важные навыки, познакомит с профессией медицинского работника и </w:t>
      </w:r>
      <w:r w:rsidR="00324B56" w:rsidRPr="0099300B">
        <w:rPr>
          <w:rFonts w:ascii="PT Astra Serif" w:eastAsiaTheme="minorHAnsi" w:hAnsi="PT Astra Serif" w:cstheme="minorBidi"/>
          <w:sz w:val="26"/>
          <w:szCs w:val="26"/>
          <w:lang w:eastAsia="en-US"/>
        </w:rPr>
        <w:t>поможет в</w:t>
      </w:r>
      <w:r w:rsidRPr="0099300B">
        <w:rPr>
          <w:rFonts w:ascii="PT Astra Serif" w:eastAsiaTheme="minorHAnsi" w:hAnsi="PT Astra Serif" w:cstheme="minorBidi"/>
          <w:sz w:val="26"/>
          <w:szCs w:val="26"/>
          <w:lang w:eastAsia="en-US"/>
        </w:rPr>
        <w:t xml:space="preserve"> профессиональном самоопределении. </w:t>
      </w:r>
    </w:p>
    <w:p w:rsidR="005A39EF" w:rsidRPr="0099300B" w:rsidRDefault="005A39EF"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Объем программы достаточен для формирования, закрепления и развития практических навыков. Программа рассчитана на 35 часов, в рамках которых предусмотрены такие формы работы, как лекции, беседы, мастер-классы, практические занятия, решения ситуационных задач, консультации </w:t>
      </w:r>
      <w:r w:rsidR="00324B56" w:rsidRPr="0099300B">
        <w:rPr>
          <w:rFonts w:ascii="PT Astra Serif" w:eastAsiaTheme="minorHAnsi" w:hAnsi="PT Astra Serif" w:cstheme="minorBidi"/>
          <w:sz w:val="26"/>
          <w:szCs w:val="26"/>
          <w:lang w:eastAsia="en-US"/>
        </w:rPr>
        <w:t>педагога и</w:t>
      </w:r>
      <w:r w:rsidRPr="0099300B">
        <w:rPr>
          <w:rFonts w:ascii="PT Astra Serif" w:eastAsiaTheme="minorHAnsi" w:hAnsi="PT Astra Serif" w:cstheme="minorBidi"/>
          <w:sz w:val="26"/>
          <w:szCs w:val="26"/>
          <w:lang w:eastAsia="en-US"/>
        </w:rPr>
        <w:t xml:space="preserve"> психолога. </w:t>
      </w:r>
    </w:p>
    <w:p w:rsidR="005A39EF" w:rsidRPr="0099300B" w:rsidRDefault="005A39EF" w:rsidP="00006FB0">
      <w:pPr>
        <w:pStyle w:val="ConsPlusNormal"/>
        <w:spacing w:line="360" w:lineRule="auto"/>
        <w:ind w:firstLine="851"/>
        <w:contextualSpacing/>
        <w:jc w:val="both"/>
        <w:rPr>
          <w:rFonts w:ascii="PT Astra Serif" w:eastAsiaTheme="minorHAnsi" w:hAnsi="PT Astra Serif" w:cstheme="minorBidi"/>
          <w:sz w:val="26"/>
          <w:szCs w:val="26"/>
          <w:lang w:eastAsia="en-US"/>
        </w:rPr>
      </w:pPr>
      <w:r w:rsidRPr="0099300B">
        <w:rPr>
          <w:rFonts w:ascii="PT Astra Serif" w:eastAsiaTheme="minorHAnsi" w:hAnsi="PT Astra Serif" w:cstheme="minorBidi"/>
          <w:sz w:val="26"/>
          <w:szCs w:val="26"/>
          <w:lang w:eastAsia="en-US"/>
        </w:rPr>
        <w:t xml:space="preserve">Программа рекомендована для реализации в течение одной учебной недели, занятия проводятся ежедневно. </w:t>
      </w:r>
    </w:p>
    <w:sectPr w:rsidR="005A39EF" w:rsidRPr="0099300B" w:rsidSect="00395BD0">
      <w:footerReference w:type="default" r:id="rId25"/>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1F2" w:rsidRDefault="00A801F2">
      <w:pPr>
        <w:spacing w:after="0" w:line="240" w:lineRule="auto"/>
      </w:pPr>
      <w:r>
        <w:separator/>
      </w:r>
    </w:p>
  </w:endnote>
  <w:endnote w:type="continuationSeparator" w:id="0">
    <w:p w:rsidR="00A801F2" w:rsidRDefault="00A80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Cambria"/>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6033991"/>
      <w:docPartObj>
        <w:docPartGallery w:val="Page Numbers (Bottom of Page)"/>
        <w:docPartUnique/>
      </w:docPartObj>
    </w:sdtPr>
    <w:sdtEndPr/>
    <w:sdtContent>
      <w:p w:rsidR="0099300B" w:rsidRDefault="0099300B">
        <w:pPr>
          <w:pStyle w:val="a7"/>
          <w:jc w:val="center"/>
        </w:pPr>
        <w:r>
          <w:fldChar w:fldCharType="begin"/>
        </w:r>
        <w:r>
          <w:instrText>PAGE   \* MERGEFORMAT</w:instrText>
        </w:r>
        <w:r>
          <w:fldChar w:fldCharType="separate"/>
        </w:r>
        <w:r w:rsidR="006272F2">
          <w:rPr>
            <w:noProof/>
          </w:rPr>
          <w:t>12</w:t>
        </w:r>
        <w:r>
          <w:rPr>
            <w:noProof/>
          </w:rPr>
          <w:fldChar w:fldCharType="end"/>
        </w:r>
      </w:p>
    </w:sdtContent>
  </w:sdt>
  <w:p w:rsidR="0099300B" w:rsidRDefault="0099300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1F2" w:rsidRDefault="00A801F2">
      <w:pPr>
        <w:spacing w:after="0" w:line="240" w:lineRule="auto"/>
      </w:pPr>
      <w:r>
        <w:separator/>
      </w:r>
    </w:p>
  </w:footnote>
  <w:footnote w:type="continuationSeparator" w:id="0">
    <w:p w:rsidR="00A801F2" w:rsidRDefault="00A801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38" style="width:10.5pt;height:1.5pt" coordsize="" o:spt="100" o:bullet="t" adj="0,,0" path="" stroked="f">
        <v:stroke joinstyle="miter"/>
        <v:imagedata r:id="rId1" o:title="image55"/>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2pt;height:4.5pt;visibility:visible;mso-wrap-style:square" o:bullet="t">
        <v:imagedata r:id="rId2" o:title=""/>
      </v:shape>
    </w:pict>
  </w:numPicBullet>
  <w:numPicBullet w:numPicBulletId="2">
    <w:pict>
      <v:shape id="_x0000_i1040" type="#_x0000_t75" style="width:10.5pt;height:2.25pt;visibility:visible;mso-wrap-style:square" o:bullet="t">
        <v:imagedata r:id="rId3" o:title=""/>
      </v:shape>
    </w:pict>
  </w:numPicBullet>
  <w:abstractNum w:abstractNumId="0" w15:restartNumberingAfterBreak="0">
    <w:nsid w:val="0214794C"/>
    <w:multiLevelType w:val="hybridMultilevel"/>
    <w:tmpl w:val="53B823DC"/>
    <w:lvl w:ilvl="0" w:tplc="097ADABC">
      <w:start w:val="1"/>
      <w:numFmt w:val="decimal"/>
      <w:lvlText w:val="%1)"/>
      <w:lvlJc w:val="left"/>
      <w:pPr>
        <w:ind w:left="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C0F3F2">
      <w:start w:val="1"/>
      <w:numFmt w:val="lowerLetter"/>
      <w:lvlText w:val="%2"/>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50F6CA">
      <w:start w:val="1"/>
      <w:numFmt w:val="lowerRoman"/>
      <w:lvlText w:val="%3"/>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ECC8AA">
      <w:start w:val="1"/>
      <w:numFmt w:val="decimal"/>
      <w:lvlText w:val="%4"/>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ACD6FE">
      <w:start w:val="1"/>
      <w:numFmt w:val="lowerLetter"/>
      <w:lvlText w:val="%5"/>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9C7306">
      <w:start w:val="1"/>
      <w:numFmt w:val="lowerRoman"/>
      <w:lvlText w:val="%6"/>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161874">
      <w:start w:val="1"/>
      <w:numFmt w:val="decimal"/>
      <w:lvlText w:val="%7"/>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327C44">
      <w:start w:val="1"/>
      <w:numFmt w:val="lowerLetter"/>
      <w:lvlText w:val="%8"/>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AC9D22">
      <w:start w:val="1"/>
      <w:numFmt w:val="lowerRoman"/>
      <w:lvlText w:val="%9"/>
      <w:lvlJc w:val="left"/>
      <w:pPr>
        <w:ind w:left="6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474F41"/>
    <w:multiLevelType w:val="hybridMultilevel"/>
    <w:tmpl w:val="265866B6"/>
    <w:lvl w:ilvl="0" w:tplc="3E24398C">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4234111"/>
    <w:multiLevelType w:val="hybridMultilevel"/>
    <w:tmpl w:val="C408ED00"/>
    <w:lvl w:ilvl="0" w:tplc="A54037DA">
      <w:start w:val="4"/>
      <w:numFmt w:val="decimal"/>
      <w:lvlText w:val="%1."/>
      <w:lvlJc w:val="left"/>
      <w:pPr>
        <w:ind w:left="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BF022CE">
      <w:start w:val="1"/>
      <w:numFmt w:val="lowerLetter"/>
      <w:lvlText w:val="%2"/>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EA86B9E">
      <w:start w:val="1"/>
      <w:numFmt w:val="lowerRoman"/>
      <w:lvlText w:val="%3"/>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55AC6D0">
      <w:start w:val="1"/>
      <w:numFmt w:val="decimal"/>
      <w:lvlText w:val="%4"/>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3D00196">
      <w:start w:val="1"/>
      <w:numFmt w:val="lowerLetter"/>
      <w:lvlText w:val="%5"/>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F5A090A">
      <w:start w:val="1"/>
      <w:numFmt w:val="lowerRoman"/>
      <w:lvlText w:val="%6"/>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9FAAC36">
      <w:start w:val="1"/>
      <w:numFmt w:val="decimal"/>
      <w:lvlText w:val="%7"/>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8C85B34">
      <w:start w:val="1"/>
      <w:numFmt w:val="lowerLetter"/>
      <w:lvlText w:val="%8"/>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5283AFE">
      <w:start w:val="1"/>
      <w:numFmt w:val="lowerRoman"/>
      <w:lvlText w:val="%9"/>
      <w:lvlJc w:val="left"/>
      <w:pPr>
        <w:ind w:left="6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44437DE"/>
    <w:multiLevelType w:val="hybridMultilevel"/>
    <w:tmpl w:val="F37A1976"/>
    <w:lvl w:ilvl="0" w:tplc="D70C70EA">
      <w:start w:val="1"/>
      <w:numFmt w:val="bullet"/>
      <w:lvlText w:val="•"/>
      <w:lvlPicBulletId w:val="0"/>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090863"/>
    <w:multiLevelType w:val="hybridMultilevel"/>
    <w:tmpl w:val="5F30473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220F66"/>
    <w:multiLevelType w:val="hybridMultilevel"/>
    <w:tmpl w:val="CA9A010A"/>
    <w:lvl w:ilvl="0" w:tplc="5A609978">
      <w:start w:val="1"/>
      <w:numFmt w:val="bullet"/>
      <w:lvlText w:val=""/>
      <w:lvlPicBulletId w:val="2"/>
      <w:lvlJc w:val="left"/>
      <w:pPr>
        <w:tabs>
          <w:tab w:val="num" w:pos="720"/>
        </w:tabs>
        <w:ind w:left="720" w:hanging="360"/>
      </w:pPr>
      <w:rPr>
        <w:rFonts w:ascii="Symbol" w:hAnsi="Symbol" w:hint="default"/>
      </w:rPr>
    </w:lvl>
    <w:lvl w:ilvl="1" w:tplc="FDEE26CA" w:tentative="1">
      <w:start w:val="1"/>
      <w:numFmt w:val="bullet"/>
      <w:lvlText w:val=""/>
      <w:lvlJc w:val="left"/>
      <w:pPr>
        <w:tabs>
          <w:tab w:val="num" w:pos="1440"/>
        </w:tabs>
        <w:ind w:left="1440" w:hanging="360"/>
      </w:pPr>
      <w:rPr>
        <w:rFonts w:ascii="Symbol" w:hAnsi="Symbol" w:hint="default"/>
      </w:rPr>
    </w:lvl>
    <w:lvl w:ilvl="2" w:tplc="99605F02" w:tentative="1">
      <w:start w:val="1"/>
      <w:numFmt w:val="bullet"/>
      <w:lvlText w:val=""/>
      <w:lvlJc w:val="left"/>
      <w:pPr>
        <w:tabs>
          <w:tab w:val="num" w:pos="2160"/>
        </w:tabs>
        <w:ind w:left="2160" w:hanging="360"/>
      </w:pPr>
      <w:rPr>
        <w:rFonts w:ascii="Symbol" w:hAnsi="Symbol" w:hint="default"/>
      </w:rPr>
    </w:lvl>
    <w:lvl w:ilvl="3" w:tplc="2AC8C210" w:tentative="1">
      <w:start w:val="1"/>
      <w:numFmt w:val="bullet"/>
      <w:lvlText w:val=""/>
      <w:lvlJc w:val="left"/>
      <w:pPr>
        <w:tabs>
          <w:tab w:val="num" w:pos="2880"/>
        </w:tabs>
        <w:ind w:left="2880" w:hanging="360"/>
      </w:pPr>
      <w:rPr>
        <w:rFonts w:ascii="Symbol" w:hAnsi="Symbol" w:hint="default"/>
      </w:rPr>
    </w:lvl>
    <w:lvl w:ilvl="4" w:tplc="8ED037B6" w:tentative="1">
      <w:start w:val="1"/>
      <w:numFmt w:val="bullet"/>
      <w:lvlText w:val=""/>
      <w:lvlJc w:val="left"/>
      <w:pPr>
        <w:tabs>
          <w:tab w:val="num" w:pos="3600"/>
        </w:tabs>
        <w:ind w:left="3600" w:hanging="360"/>
      </w:pPr>
      <w:rPr>
        <w:rFonts w:ascii="Symbol" w:hAnsi="Symbol" w:hint="default"/>
      </w:rPr>
    </w:lvl>
    <w:lvl w:ilvl="5" w:tplc="BBD6A8BC" w:tentative="1">
      <w:start w:val="1"/>
      <w:numFmt w:val="bullet"/>
      <w:lvlText w:val=""/>
      <w:lvlJc w:val="left"/>
      <w:pPr>
        <w:tabs>
          <w:tab w:val="num" w:pos="4320"/>
        </w:tabs>
        <w:ind w:left="4320" w:hanging="360"/>
      </w:pPr>
      <w:rPr>
        <w:rFonts w:ascii="Symbol" w:hAnsi="Symbol" w:hint="default"/>
      </w:rPr>
    </w:lvl>
    <w:lvl w:ilvl="6" w:tplc="AE34A29A" w:tentative="1">
      <w:start w:val="1"/>
      <w:numFmt w:val="bullet"/>
      <w:lvlText w:val=""/>
      <w:lvlJc w:val="left"/>
      <w:pPr>
        <w:tabs>
          <w:tab w:val="num" w:pos="5040"/>
        </w:tabs>
        <w:ind w:left="5040" w:hanging="360"/>
      </w:pPr>
      <w:rPr>
        <w:rFonts w:ascii="Symbol" w:hAnsi="Symbol" w:hint="default"/>
      </w:rPr>
    </w:lvl>
    <w:lvl w:ilvl="7" w:tplc="8624A310" w:tentative="1">
      <w:start w:val="1"/>
      <w:numFmt w:val="bullet"/>
      <w:lvlText w:val=""/>
      <w:lvlJc w:val="left"/>
      <w:pPr>
        <w:tabs>
          <w:tab w:val="num" w:pos="5760"/>
        </w:tabs>
        <w:ind w:left="5760" w:hanging="360"/>
      </w:pPr>
      <w:rPr>
        <w:rFonts w:ascii="Symbol" w:hAnsi="Symbol" w:hint="default"/>
      </w:rPr>
    </w:lvl>
    <w:lvl w:ilvl="8" w:tplc="0BF8690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7F51A0A"/>
    <w:multiLevelType w:val="hybridMultilevel"/>
    <w:tmpl w:val="574C87E6"/>
    <w:lvl w:ilvl="0" w:tplc="526C54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CEE50FE"/>
    <w:multiLevelType w:val="hybridMultilevel"/>
    <w:tmpl w:val="AA5897B8"/>
    <w:lvl w:ilvl="0" w:tplc="126E79B0">
      <w:start w:val="1"/>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726471A">
      <w:start w:val="1"/>
      <w:numFmt w:val="lowerLetter"/>
      <w:lvlText w:val="%2"/>
      <w:lvlJc w:val="left"/>
      <w:pPr>
        <w:ind w:left="19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86687A">
      <w:start w:val="1"/>
      <w:numFmt w:val="lowerRoman"/>
      <w:lvlText w:val="%3"/>
      <w:lvlJc w:val="left"/>
      <w:pPr>
        <w:ind w:left="26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AAE2C1C">
      <w:start w:val="1"/>
      <w:numFmt w:val="decimal"/>
      <w:lvlText w:val="%4"/>
      <w:lvlJc w:val="left"/>
      <w:pPr>
        <w:ind w:left="33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E70037C">
      <w:start w:val="1"/>
      <w:numFmt w:val="lowerLetter"/>
      <w:lvlText w:val="%5"/>
      <w:lvlJc w:val="left"/>
      <w:pPr>
        <w:ind w:left="41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2E887AC">
      <w:start w:val="1"/>
      <w:numFmt w:val="lowerRoman"/>
      <w:lvlText w:val="%6"/>
      <w:lvlJc w:val="left"/>
      <w:pPr>
        <w:ind w:left="48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59453A6">
      <w:start w:val="1"/>
      <w:numFmt w:val="decimal"/>
      <w:lvlText w:val="%7"/>
      <w:lvlJc w:val="left"/>
      <w:pPr>
        <w:ind w:left="55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6E0A33C">
      <w:start w:val="1"/>
      <w:numFmt w:val="lowerLetter"/>
      <w:lvlText w:val="%8"/>
      <w:lvlJc w:val="left"/>
      <w:pPr>
        <w:ind w:left="6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6D6A07A">
      <w:start w:val="1"/>
      <w:numFmt w:val="lowerRoman"/>
      <w:lvlText w:val="%9"/>
      <w:lvlJc w:val="left"/>
      <w:pPr>
        <w:ind w:left="6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2DD04CD5"/>
    <w:multiLevelType w:val="hybridMultilevel"/>
    <w:tmpl w:val="4A8A0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0BE6B38"/>
    <w:multiLevelType w:val="hybridMultilevel"/>
    <w:tmpl w:val="13CCD632"/>
    <w:lvl w:ilvl="0" w:tplc="FE5CCB5C">
      <w:start w:val="1"/>
      <w:numFmt w:val="decimal"/>
      <w:lvlText w:val="%1)"/>
      <w:lvlJc w:val="left"/>
      <w:pPr>
        <w:ind w:left="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60D72A">
      <w:start w:val="1"/>
      <w:numFmt w:val="lowerLetter"/>
      <w:lvlText w:val="%2"/>
      <w:lvlJc w:val="left"/>
      <w:pPr>
        <w:ind w:left="1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5E0ED8">
      <w:start w:val="1"/>
      <w:numFmt w:val="lowerRoman"/>
      <w:lvlText w:val="%3"/>
      <w:lvlJc w:val="left"/>
      <w:pPr>
        <w:ind w:left="2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7A0546">
      <w:start w:val="1"/>
      <w:numFmt w:val="decimal"/>
      <w:lvlText w:val="%4"/>
      <w:lvlJc w:val="left"/>
      <w:pPr>
        <w:ind w:left="3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D21D82">
      <w:start w:val="1"/>
      <w:numFmt w:val="lowerLetter"/>
      <w:lvlText w:val="%5"/>
      <w:lvlJc w:val="left"/>
      <w:pPr>
        <w:ind w:left="4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72E000">
      <w:start w:val="1"/>
      <w:numFmt w:val="lowerRoman"/>
      <w:lvlText w:val="%6"/>
      <w:lvlJc w:val="left"/>
      <w:pPr>
        <w:ind w:left="4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288972">
      <w:start w:val="1"/>
      <w:numFmt w:val="decimal"/>
      <w:lvlText w:val="%7"/>
      <w:lvlJc w:val="left"/>
      <w:pPr>
        <w:ind w:left="5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76B19C">
      <w:start w:val="1"/>
      <w:numFmt w:val="lowerLetter"/>
      <w:lvlText w:val="%8"/>
      <w:lvlJc w:val="left"/>
      <w:pPr>
        <w:ind w:left="6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FAF946">
      <w:start w:val="1"/>
      <w:numFmt w:val="lowerRoman"/>
      <w:lvlText w:val="%9"/>
      <w:lvlJc w:val="left"/>
      <w:pPr>
        <w:ind w:left="6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78E48EC"/>
    <w:multiLevelType w:val="hybridMultilevel"/>
    <w:tmpl w:val="8D684486"/>
    <w:lvl w:ilvl="0" w:tplc="2A7C2D82">
      <w:start w:val="1"/>
      <w:numFmt w:val="decimal"/>
      <w:lvlText w:val="%1."/>
      <w:lvlJc w:val="left"/>
      <w:pPr>
        <w:ind w:left="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447814">
      <w:start w:val="1"/>
      <w:numFmt w:val="lowerLetter"/>
      <w:lvlText w:val="%2"/>
      <w:lvlJc w:val="left"/>
      <w:pPr>
        <w:ind w:left="1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3C89E8">
      <w:start w:val="1"/>
      <w:numFmt w:val="lowerRoman"/>
      <w:lvlText w:val="%3"/>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2E3672">
      <w:start w:val="1"/>
      <w:numFmt w:val="decimal"/>
      <w:lvlText w:val="%4"/>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121722">
      <w:start w:val="1"/>
      <w:numFmt w:val="lowerLetter"/>
      <w:lvlText w:val="%5"/>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88D7E2">
      <w:start w:val="1"/>
      <w:numFmt w:val="lowerRoman"/>
      <w:lvlText w:val="%6"/>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5EDBDE">
      <w:start w:val="1"/>
      <w:numFmt w:val="decimal"/>
      <w:lvlText w:val="%7"/>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D439FA">
      <w:start w:val="1"/>
      <w:numFmt w:val="lowerLetter"/>
      <w:lvlText w:val="%8"/>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620572">
      <w:start w:val="1"/>
      <w:numFmt w:val="lowerRoman"/>
      <w:lvlText w:val="%9"/>
      <w:lvlJc w:val="left"/>
      <w:pPr>
        <w:ind w:left="6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DE46D33"/>
    <w:multiLevelType w:val="hybridMultilevel"/>
    <w:tmpl w:val="2CC01CAE"/>
    <w:lvl w:ilvl="0" w:tplc="A8402BA8">
      <w:start w:val="1"/>
      <w:numFmt w:val="decimal"/>
      <w:lvlText w:val="%1."/>
      <w:lvlJc w:val="left"/>
      <w:pPr>
        <w:ind w:left="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008EE0E">
      <w:start w:val="1"/>
      <w:numFmt w:val="lowerLetter"/>
      <w:lvlText w:val="%2"/>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E92EB7C">
      <w:start w:val="1"/>
      <w:numFmt w:val="lowerRoman"/>
      <w:lvlText w:val="%3"/>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EEA553C">
      <w:start w:val="1"/>
      <w:numFmt w:val="decimal"/>
      <w:lvlText w:val="%4"/>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0601236">
      <w:start w:val="1"/>
      <w:numFmt w:val="lowerLetter"/>
      <w:lvlText w:val="%5"/>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DAEE6CC">
      <w:start w:val="1"/>
      <w:numFmt w:val="lowerRoman"/>
      <w:lvlText w:val="%6"/>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B48EAA0">
      <w:start w:val="1"/>
      <w:numFmt w:val="decimal"/>
      <w:lvlText w:val="%7"/>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CB6A9B8">
      <w:start w:val="1"/>
      <w:numFmt w:val="lowerLetter"/>
      <w:lvlText w:val="%8"/>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B78423A">
      <w:start w:val="1"/>
      <w:numFmt w:val="lowerRoman"/>
      <w:lvlText w:val="%9"/>
      <w:lvlJc w:val="left"/>
      <w:pPr>
        <w:ind w:left="6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4F92663C"/>
    <w:multiLevelType w:val="hybridMultilevel"/>
    <w:tmpl w:val="CD0251FA"/>
    <w:lvl w:ilvl="0" w:tplc="51F0D7D6">
      <w:start w:val="1"/>
      <w:numFmt w:val="decimal"/>
      <w:lvlText w:val="%1)"/>
      <w:lvlJc w:val="left"/>
      <w:pPr>
        <w:ind w:left="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5E61C0">
      <w:start w:val="1"/>
      <w:numFmt w:val="lowerLetter"/>
      <w:lvlText w:val="%2"/>
      <w:lvlJc w:val="left"/>
      <w:pPr>
        <w:ind w:left="1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A81FE">
      <w:start w:val="1"/>
      <w:numFmt w:val="lowerRoman"/>
      <w:lvlText w:val="%3"/>
      <w:lvlJc w:val="left"/>
      <w:pPr>
        <w:ind w:left="2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CE8A56">
      <w:start w:val="1"/>
      <w:numFmt w:val="decimal"/>
      <w:lvlText w:val="%4"/>
      <w:lvlJc w:val="left"/>
      <w:pPr>
        <w:ind w:left="3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623D44">
      <w:start w:val="1"/>
      <w:numFmt w:val="lowerLetter"/>
      <w:lvlText w:val="%5"/>
      <w:lvlJc w:val="left"/>
      <w:pPr>
        <w:ind w:left="4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0C204C">
      <w:start w:val="1"/>
      <w:numFmt w:val="lowerRoman"/>
      <w:lvlText w:val="%6"/>
      <w:lvlJc w:val="left"/>
      <w:pPr>
        <w:ind w:left="4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3042EC">
      <w:start w:val="1"/>
      <w:numFmt w:val="decimal"/>
      <w:lvlText w:val="%7"/>
      <w:lvlJc w:val="left"/>
      <w:pPr>
        <w:ind w:left="5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E27096">
      <w:start w:val="1"/>
      <w:numFmt w:val="lowerLetter"/>
      <w:lvlText w:val="%8"/>
      <w:lvlJc w:val="left"/>
      <w:pPr>
        <w:ind w:left="6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2EA9EA">
      <w:start w:val="1"/>
      <w:numFmt w:val="lowerRoman"/>
      <w:lvlText w:val="%9"/>
      <w:lvlJc w:val="left"/>
      <w:pPr>
        <w:ind w:left="6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ACF6E46"/>
    <w:multiLevelType w:val="hybridMultilevel"/>
    <w:tmpl w:val="899818E8"/>
    <w:lvl w:ilvl="0" w:tplc="DE807718">
      <w:start w:val="1"/>
      <w:numFmt w:val="bullet"/>
      <w:lvlText w:val=""/>
      <w:lvlPicBulletId w:val="1"/>
      <w:lvlJc w:val="left"/>
      <w:pPr>
        <w:tabs>
          <w:tab w:val="num" w:pos="720"/>
        </w:tabs>
        <w:ind w:left="720" w:hanging="360"/>
      </w:pPr>
      <w:rPr>
        <w:rFonts w:ascii="Symbol" w:hAnsi="Symbol" w:hint="default"/>
      </w:rPr>
    </w:lvl>
    <w:lvl w:ilvl="1" w:tplc="5E566AAE" w:tentative="1">
      <w:start w:val="1"/>
      <w:numFmt w:val="bullet"/>
      <w:lvlText w:val=""/>
      <w:lvlJc w:val="left"/>
      <w:pPr>
        <w:tabs>
          <w:tab w:val="num" w:pos="1440"/>
        </w:tabs>
        <w:ind w:left="1440" w:hanging="360"/>
      </w:pPr>
      <w:rPr>
        <w:rFonts w:ascii="Symbol" w:hAnsi="Symbol" w:hint="default"/>
      </w:rPr>
    </w:lvl>
    <w:lvl w:ilvl="2" w:tplc="1D72FE42" w:tentative="1">
      <w:start w:val="1"/>
      <w:numFmt w:val="bullet"/>
      <w:lvlText w:val=""/>
      <w:lvlJc w:val="left"/>
      <w:pPr>
        <w:tabs>
          <w:tab w:val="num" w:pos="2160"/>
        </w:tabs>
        <w:ind w:left="2160" w:hanging="360"/>
      </w:pPr>
      <w:rPr>
        <w:rFonts w:ascii="Symbol" w:hAnsi="Symbol" w:hint="default"/>
      </w:rPr>
    </w:lvl>
    <w:lvl w:ilvl="3" w:tplc="C2A82BF0" w:tentative="1">
      <w:start w:val="1"/>
      <w:numFmt w:val="bullet"/>
      <w:lvlText w:val=""/>
      <w:lvlJc w:val="left"/>
      <w:pPr>
        <w:tabs>
          <w:tab w:val="num" w:pos="2880"/>
        </w:tabs>
        <w:ind w:left="2880" w:hanging="360"/>
      </w:pPr>
      <w:rPr>
        <w:rFonts w:ascii="Symbol" w:hAnsi="Symbol" w:hint="default"/>
      </w:rPr>
    </w:lvl>
    <w:lvl w:ilvl="4" w:tplc="17940FC2" w:tentative="1">
      <w:start w:val="1"/>
      <w:numFmt w:val="bullet"/>
      <w:lvlText w:val=""/>
      <w:lvlJc w:val="left"/>
      <w:pPr>
        <w:tabs>
          <w:tab w:val="num" w:pos="3600"/>
        </w:tabs>
        <w:ind w:left="3600" w:hanging="360"/>
      </w:pPr>
      <w:rPr>
        <w:rFonts w:ascii="Symbol" w:hAnsi="Symbol" w:hint="default"/>
      </w:rPr>
    </w:lvl>
    <w:lvl w:ilvl="5" w:tplc="CEDA152E" w:tentative="1">
      <w:start w:val="1"/>
      <w:numFmt w:val="bullet"/>
      <w:lvlText w:val=""/>
      <w:lvlJc w:val="left"/>
      <w:pPr>
        <w:tabs>
          <w:tab w:val="num" w:pos="4320"/>
        </w:tabs>
        <w:ind w:left="4320" w:hanging="360"/>
      </w:pPr>
      <w:rPr>
        <w:rFonts w:ascii="Symbol" w:hAnsi="Symbol" w:hint="default"/>
      </w:rPr>
    </w:lvl>
    <w:lvl w:ilvl="6" w:tplc="C3226B72" w:tentative="1">
      <w:start w:val="1"/>
      <w:numFmt w:val="bullet"/>
      <w:lvlText w:val=""/>
      <w:lvlJc w:val="left"/>
      <w:pPr>
        <w:tabs>
          <w:tab w:val="num" w:pos="5040"/>
        </w:tabs>
        <w:ind w:left="5040" w:hanging="360"/>
      </w:pPr>
      <w:rPr>
        <w:rFonts w:ascii="Symbol" w:hAnsi="Symbol" w:hint="default"/>
      </w:rPr>
    </w:lvl>
    <w:lvl w:ilvl="7" w:tplc="832CAC26" w:tentative="1">
      <w:start w:val="1"/>
      <w:numFmt w:val="bullet"/>
      <w:lvlText w:val=""/>
      <w:lvlJc w:val="left"/>
      <w:pPr>
        <w:tabs>
          <w:tab w:val="num" w:pos="5760"/>
        </w:tabs>
        <w:ind w:left="5760" w:hanging="360"/>
      </w:pPr>
      <w:rPr>
        <w:rFonts w:ascii="Symbol" w:hAnsi="Symbol" w:hint="default"/>
      </w:rPr>
    </w:lvl>
    <w:lvl w:ilvl="8" w:tplc="DA604174"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5D3805C4"/>
    <w:multiLevelType w:val="hybridMultilevel"/>
    <w:tmpl w:val="9A12498A"/>
    <w:lvl w:ilvl="0" w:tplc="4B8CAA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D9C61EB"/>
    <w:multiLevelType w:val="hybridMultilevel"/>
    <w:tmpl w:val="7F9E5AA4"/>
    <w:lvl w:ilvl="0" w:tplc="D70C70EA">
      <w:start w:val="1"/>
      <w:numFmt w:val="bullet"/>
      <w:lvlText w:val="•"/>
      <w:lvlPicBulletId w:val="0"/>
      <w:lvlJc w:val="left"/>
      <w:pPr>
        <w:ind w:left="1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507C6A">
      <w:start w:val="1"/>
      <w:numFmt w:val="bullet"/>
      <w:lvlText w:val="o"/>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7E3FB0">
      <w:start w:val="1"/>
      <w:numFmt w:val="bullet"/>
      <w:lvlText w:val="▪"/>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D8D3F4">
      <w:start w:val="1"/>
      <w:numFmt w:val="bullet"/>
      <w:lvlText w:val="•"/>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1AD7E0">
      <w:start w:val="1"/>
      <w:numFmt w:val="bullet"/>
      <w:lvlText w:val="o"/>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68128A">
      <w:start w:val="1"/>
      <w:numFmt w:val="bullet"/>
      <w:lvlText w:val="▪"/>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A49648">
      <w:start w:val="1"/>
      <w:numFmt w:val="bullet"/>
      <w:lvlText w:val="•"/>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2EF45A">
      <w:start w:val="1"/>
      <w:numFmt w:val="bullet"/>
      <w:lvlText w:val="o"/>
      <w:lvlJc w:val="left"/>
      <w:pPr>
        <w:ind w:left="6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E4AAA8">
      <w:start w:val="1"/>
      <w:numFmt w:val="bullet"/>
      <w:lvlText w:val="▪"/>
      <w:lvlJc w:val="left"/>
      <w:pPr>
        <w:ind w:left="7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7114223"/>
    <w:multiLevelType w:val="hybridMultilevel"/>
    <w:tmpl w:val="FA4275B8"/>
    <w:lvl w:ilvl="0" w:tplc="526C54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DC74CE0"/>
    <w:multiLevelType w:val="hybridMultilevel"/>
    <w:tmpl w:val="C59C9952"/>
    <w:lvl w:ilvl="0" w:tplc="0419000D">
      <w:start w:val="1"/>
      <w:numFmt w:val="bullet"/>
      <w:lvlText w:val=""/>
      <w:lvlJc w:val="left"/>
      <w:pPr>
        <w:ind w:left="72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993619C"/>
    <w:multiLevelType w:val="hybridMultilevel"/>
    <w:tmpl w:val="CBA8AB58"/>
    <w:lvl w:ilvl="0" w:tplc="F4F02308">
      <w:start w:val="4"/>
      <w:numFmt w:val="decimal"/>
      <w:lvlText w:val="%1)"/>
      <w:lvlJc w:val="left"/>
      <w:pPr>
        <w:ind w:left="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7EAE42">
      <w:start w:val="1"/>
      <w:numFmt w:val="lowerLetter"/>
      <w:lvlText w:val="%2"/>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B47E4A">
      <w:start w:val="1"/>
      <w:numFmt w:val="lowerRoman"/>
      <w:lvlText w:val="%3"/>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9CE882">
      <w:start w:val="1"/>
      <w:numFmt w:val="decimal"/>
      <w:lvlText w:val="%4"/>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3C693E">
      <w:start w:val="1"/>
      <w:numFmt w:val="lowerLetter"/>
      <w:lvlText w:val="%5"/>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66DCA0">
      <w:start w:val="1"/>
      <w:numFmt w:val="lowerRoman"/>
      <w:lvlText w:val="%6"/>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C0D8F2">
      <w:start w:val="1"/>
      <w:numFmt w:val="decimal"/>
      <w:lvlText w:val="%7"/>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9C293E">
      <w:start w:val="1"/>
      <w:numFmt w:val="lowerLetter"/>
      <w:lvlText w:val="%8"/>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167344">
      <w:start w:val="1"/>
      <w:numFmt w:val="lowerRoman"/>
      <w:lvlText w:val="%9"/>
      <w:lvlJc w:val="left"/>
      <w:pPr>
        <w:ind w:left="6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C384CC7"/>
    <w:multiLevelType w:val="hybridMultilevel"/>
    <w:tmpl w:val="4B88F3A0"/>
    <w:lvl w:ilvl="0" w:tplc="0186DC5C">
      <w:start w:val="1"/>
      <w:numFmt w:val="upperRoman"/>
      <w:lvlText w:val="%1."/>
      <w:lvlJc w:val="left"/>
      <w:pPr>
        <w:ind w:left="1430" w:hanging="72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15:restartNumberingAfterBreak="0">
    <w:nsid w:val="7D8F25DE"/>
    <w:multiLevelType w:val="hybridMultilevel"/>
    <w:tmpl w:val="52DC2A60"/>
    <w:lvl w:ilvl="0" w:tplc="7F704A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12"/>
  </w:num>
  <w:num w:numId="3">
    <w:abstractNumId w:val="18"/>
  </w:num>
  <w:num w:numId="4">
    <w:abstractNumId w:val="19"/>
  </w:num>
  <w:num w:numId="5">
    <w:abstractNumId w:val="10"/>
  </w:num>
  <w:num w:numId="6">
    <w:abstractNumId w:val="2"/>
  </w:num>
  <w:num w:numId="7">
    <w:abstractNumId w:val="9"/>
  </w:num>
  <w:num w:numId="8">
    <w:abstractNumId w:val="15"/>
  </w:num>
  <w:num w:numId="9">
    <w:abstractNumId w:val="7"/>
  </w:num>
  <w:num w:numId="10">
    <w:abstractNumId w:val="0"/>
  </w:num>
  <w:num w:numId="11">
    <w:abstractNumId w:val="13"/>
  </w:num>
  <w:num w:numId="12">
    <w:abstractNumId w:val="5"/>
  </w:num>
  <w:num w:numId="13">
    <w:abstractNumId w:val="14"/>
  </w:num>
  <w:num w:numId="14">
    <w:abstractNumId w:val="3"/>
  </w:num>
  <w:num w:numId="15">
    <w:abstractNumId w:val="17"/>
  </w:num>
  <w:num w:numId="16">
    <w:abstractNumId w:val="20"/>
  </w:num>
  <w:num w:numId="17">
    <w:abstractNumId w:val="8"/>
  </w:num>
  <w:num w:numId="18">
    <w:abstractNumId w:val="4"/>
  </w:num>
  <w:num w:numId="19">
    <w:abstractNumId w:val="6"/>
  </w:num>
  <w:num w:numId="20">
    <w:abstractNumId w:val="1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3604B"/>
    <w:rsid w:val="00006FB0"/>
    <w:rsid w:val="0002322C"/>
    <w:rsid w:val="00023304"/>
    <w:rsid w:val="0003080F"/>
    <w:rsid w:val="00044AEE"/>
    <w:rsid w:val="0007449B"/>
    <w:rsid w:val="00080C62"/>
    <w:rsid w:val="00095B76"/>
    <w:rsid w:val="000960F5"/>
    <w:rsid w:val="0009784C"/>
    <w:rsid w:val="000A01F6"/>
    <w:rsid w:val="000A1664"/>
    <w:rsid w:val="000B0523"/>
    <w:rsid w:val="000B3189"/>
    <w:rsid w:val="000C299D"/>
    <w:rsid w:val="000E2ED8"/>
    <w:rsid w:val="000E3CA8"/>
    <w:rsid w:val="00102CBE"/>
    <w:rsid w:val="00105577"/>
    <w:rsid w:val="00144977"/>
    <w:rsid w:val="001A3EF8"/>
    <w:rsid w:val="001E1C67"/>
    <w:rsid w:val="001E4DF2"/>
    <w:rsid w:val="001E6CAE"/>
    <w:rsid w:val="00243AB5"/>
    <w:rsid w:val="002A4C83"/>
    <w:rsid w:val="002B347D"/>
    <w:rsid w:val="002C659E"/>
    <w:rsid w:val="002F3BCC"/>
    <w:rsid w:val="00324B56"/>
    <w:rsid w:val="00395BD0"/>
    <w:rsid w:val="003A5288"/>
    <w:rsid w:val="003A6780"/>
    <w:rsid w:val="003C2963"/>
    <w:rsid w:val="003F2C35"/>
    <w:rsid w:val="00422DC2"/>
    <w:rsid w:val="0042448D"/>
    <w:rsid w:val="0042559F"/>
    <w:rsid w:val="004E4B86"/>
    <w:rsid w:val="00514C8B"/>
    <w:rsid w:val="00524B92"/>
    <w:rsid w:val="0058417C"/>
    <w:rsid w:val="005975BF"/>
    <w:rsid w:val="005A39EF"/>
    <w:rsid w:val="005C1EDF"/>
    <w:rsid w:val="005E29FF"/>
    <w:rsid w:val="005E4A42"/>
    <w:rsid w:val="005F1317"/>
    <w:rsid w:val="00601E0F"/>
    <w:rsid w:val="00611C16"/>
    <w:rsid w:val="00624A1C"/>
    <w:rsid w:val="006272F2"/>
    <w:rsid w:val="0063604B"/>
    <w:rsid w:val="00637FF2"/>
    <w:rsid w:val="00652925"/>
    <w:rsid w:val="00713DB5"/>
    <w:rsid w:val="00723934"/>
    <w:rsid w:val="00736226"/>
    <w:rsid w:val="007363AF"/>
    <w:rsid w:val="00737EB1"/>
    <w:rsid w:val="007A51B8"/>
    <w:rsid w:val="007A6263"/>
    <w:rsid w:val="008108EC"/>
    <w:rsid w:val="00815C33"/>
    <w:rsid w:val="00824C84"/>
    <w:rsid w:val="00855597"/>
    <w:rsid w:val="008701DD"/>
    <w:rsid w:val="0087503B"/>
    <w:rsid w:val="00875AD6"/>
    <w:rsid w:val="008D69A9"/>
    <w:rsid w:val="00935D4D"/>
    <w:rsid w:val="00960144"/>
    <w:rsid w:val="00961EBE"/>
    <w:rsid w:val="009703F0"/>
    <w:rsid w:val="009708D2"/>
    <w:rsid w:val="00992CF2"/>
    <w:rsid w:val="0099300B"/>
    <w:rsid w:val="009A2998"/>
    <w:rsid w:val="009B03C1"/>
    <w:rsid w:val="009C0904"/>
    <w:rsid w:val="009D2490"/>
    <w:rsid w:val="009F4BD1"/>
    <w:rsid w:val="00A11B47"/>
    <w:rsid w:val="00A3365F"/>
    <w:rsid w:val="00A35682"/>
    <w:rsid w:val="00A66CD5"/>
    <w:rsid w:val="00A76632"/>
    <w:rsid w:val="00A801F2"/>
    <w:rsid w:val="00AA26D9"/>
    <w:rsid w:val="00AF0E3D"/>
    <w:rsid w:val="00AF528B"/>
    <w:rsid w:val="00B32CB7"/>
    <w:rsid w:val="00B4117B"/>
    <w:rsid w:val="00B456EF"/>
    <w:rsid w:val="00B50A37"/>
    <w:rsid w:val="00B55BDB"/>
    <w:rsid w:val="00B6027B"/>
    <w:rsid w:val="00B66C77"/>
    <w:rsid w:val="00B72045"/>
    <w:rsid w:val="00BA00E5"/>
    <w:rsid w:val="00BA12E5"/>
    <w:rsid w:val="00BC44A2"/>
    <w:rsid w:val="00BE217A"/>
    <w:rsid w:val="00C20264"/>
    <w:rsid w:val="00C34DDC"/>
    <w:rsid w:val="00C55344"/>
    <w:rsid w:val="00C74C69"/>
    <w:rsid w:val="00C83275"/>
    <w:rsid w:val="00C87923"/>
    <w:rsid w:val="00C90F7F"/>
    <w:rsid w:val="00C941E6"/>
    <w:rsid w:val="00CC6BE0"/>
    <w:rsid w:val="00CE045B"/>
    <w:rsid w:val="00D03DBF"/>
    <w:rsid w:val="00D34DEF"/>
    <w:rsid w:val="00D52FEA"/>
    <w:rsid w:val="00D65575"/>
    <w:rsid w:val="00D758AB"/>
    <w:rsid w:val="00D96F2B"/>
    <w:rsid w:val="00DB431E"/>
    <w:rsid w:val="00DC48C3"/>
    <w:rsid w:val="00DE03FB"/>
    <w:rsid w:val="00DE3EF1"/>
    <w:rsid w:val="00DF719E"/>
    <w:rsid w:val="00E06CEE"/>
    <w:rsid w:val="00E216E8"/>
    <w:rsid w:val="00E510FD"/>
    <w:rsid w:val="00EA4938"/>
    <w:rsid w:val="00EB7476"/>
    <w:rsid w:val="00EC6244"/>
    <w:rsid w:val="00EF505B"/>
    <w:rsid w:val="00F34EFA"/>
    <w:rsid w:val="00F41CAD"/>
    <w:rsid w:val="00F97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776E8"/>
  <w15:docId w15:val="{67DF914E-EDDA-4C37-8DD1-771AB20D3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2490"/>
  </w:style>
  <w:style w:type="paragraph" w:styleId="2">
    <w:name w:val="heading 2"/>
    <w:basedOn w:val="a"/>
    <w:next w:val="a"/>
    <w:link w:val="20"/>
    <w:uiPriority w:val="9"/>
    <w:unhideWhenUsed/>
    <w:qFormat/>
    <w:rsid w:val="00422D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23934"/>
    <w:rPr>
      <w:color w:val="0563C1" w:themeColor="hyperlink"/>
      <w:u w:val="single"/>
    </w:rPr>
  </w:style>
  <w:style w:type="paragraph" w:styleId="a4">
    <w:name w:val="List Paragraph"/>
    <w:basedOn w:val="a"/>
    <w:uiPriority w:val="34"/>
    <w:qFormat/>
    <w:rsid w:val="00723934"/>
    <w:pPr>
      <w:ind w:left="720"/>
      <w:contextualSpacing/>
    </w:pPr>
  </w:style>
  <w:style w:type="table" w:customStyle="1" w:styleId="TableGrid">
    <w:name w:val="TableGrid"/>
    <w:rsid w:val="002F3BCC"/>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1">
    <w:name w:val="TableGrid1"/>
    <w:rsid w:val="008108EC"/>
    <w:pPr>
      <w:spacing w:after="0" w:line="240" w:lineRule="auto"/>
    </w:pPr>
    <w:rPr>
      <w:rFonts w:eastAsia="Times New Roman"/>
      <w:lang w:eastAsia="ru-RU"/>
    </w:rPr>
    <w:tblPr>
      <w:tblCellMar>
        <w:top w:w="0" w:type="dxa"/>
        <w:left w:w="0" w:type="dxa"/>
        <w:bottom w:w="0" w:type="dxa"/>
        <w:right w:w="0" w:type="dxa"/>
      </w:tblCellMar>
    </w:tblPr>
  </w:style>
  <w:style w:type="paragraph" w:customStyle="1" w:styleId="ConsPlusNormal">
    <w:name w:val="ConsPlusNormal"/>
    <w:rsid w:val="000744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44977"/>
    <w:pPr>
      <w:widowControl w:val="0"/>
      <w:autoSpaceDE w:val="0"/>
      <w:autoSpaceDN w:val="0"/>
      <w:spacing w:after="0" w:line="240" w:lineRule="auto"/>
    </w:pPr>
    <w:rPr>
      <w:rFonts w:ascii="Calibri" w:eastAsia="Times New Roman" w:hAnsi="Calibri" w:cs="Calibri"/>
      <w:b/>
      <w:szCs w:val="20"/>
      <w:lang w:eastAsia="ru-RU"/>
    </w:rPr>
  </w:style>
  <w:style w:type="character" w:customStyle="1" w:styleId="1">
    <w:name w:val="Неразрешенное упоминание1"/>
    <w:basedOn w:val="a0"/>
    <w:uiPriority w:val="99"/>
    <w:semiHidden/>
    <w:unhideWhenUsed/>
    <w:rsid w:val="005A39EF"/>
    <w:rPr>
      <w:color w:val="605E5C"/>
      <w:shd w:val="clear" w:color="auto" w:fill="E1DFDD"/>
    </w:rPr>
  </w:style>
  <w:style w:type="paragraph" w:styleId="a5">
    <w:name w:val="header"/>
    <w:basedOn w:val="a"/>
    <w:link w:val="a6"/>
    <w:unhideWhenUsed/>
    <w:rsid w:val="00023304"/>
    <w:pPr>
      <w:tabs>
        <w:tab w:val="center" w:pos="4677"/>
        <w:tab w:val="right" w:pos="9355"/>
      </w:tabs>
      <w:spacing w:after="0" w:line="240" w:lineRule="auto"/>
    </w:pPr>
  </w:style>
  <w:style w:type="character" w:customStyle="1" w:styleId="a6">
    <w:name w:val="Верхний колонтитул Знак"/>
    <w:basedOn w:val="a0"/>
    <w:link w:val="a5"/>
    <w:rsid w:val="00023304"/>
  </w:style>
  <w:style w:type="paragraph" w:styleId="a7">
    <w:name w:val="footer"/>
    <w:basedOn w:val="a"/>
    <w:link w:val="a8"/>
    <w:uiPriority w:val="99"/>
    <w:unhideWhenUsed/>
    <w:rsid w:val="00023304"/>
    <w:pPr>
      <w:tabs>
        <w:tab w:val="center" w:pos="4680"/>
        <w:tab w:val="right" w:pos="9360"/>
      </w:tabs>
      <w:spacing w:after="0" w:line="240" w:lineRule="auto"/>
    </w:pPr>
    <w:rPr>
      <w:rFonts w:eastAsiaTheme="minorEastAsia" w:cs="Times New Roman"/>
      <w:lang w:eastAsia="ru-RU"/>
    </w:rPr>
  </w:style>
  <w:style w:type="character" w:customStyle="1" w:styleId="a8">
    <w:name w:val="Нижний колонтитул Знак"/>
    <w:basedOn w:val="a0"/>
    <w:link w:val="a7"/>
    <w:uiPriority w:val="99"/>
    <w:rsid w:val="00023304"/>
    <w:rPr>
      <w:rFonts w:eastAsiaTheme="minorEastAsia" w:cs="Times New Roman"/>
      <w:lang w:eastAsia="ru-RU"/>
    </w:rPr>
  </w:style>
  <w:style w:type="paragraph" w:styleId="a9">
    <w:name w:val="Balloon Text"/>
    <w:basedOn w:val="a"/>
    <w:link w:val="aa"/>
    <w:uiPriority w:val="99"/>
    <w:semiHidden/>
    <w:unhideWhenUsed/>
    <w:rsid w:val="00EC624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C6244"/>
    <w:rPr>
      <w:rFonts w:ascii="Tahoma" w:hAnsi="Tahoma" w:cs="Tahoma"/>
      <w:sz w:val="16"/>
      <w:szCs w:val="16"/>
    </w:rPr>
  </w:style>
  <w:style w:type="paragraph" w:customStyle="1" w:styleId="ab">
    <w:name w:val="ФИО"/>
    <w:basedOn w:val="a"/>
    <w:link w:val="ac"/>
    <w:rsid w:val="00BE217A"/>
    <w:pPr>
      <w:spacing w:after="0" w:line="240" w:lineRule="auto"/>
    </w:pPr>
    <w:rPr>
      <w:rFonts w:ascii="Times New Roman" w:eastAsia="Times New Roman" w:hAnsi="Times New Roman" w:cs="Times New Roman"/>
      <w:b/>
      <w:sz w:val="24"/>
      <w:szCs w:val="24"/>
      <w:lang w:eastAsia="ru-RU"/>
    </w:rPr>
  </w:style>
  <w:style w:type="paragraph" w:customStyle="1" w:styleId="ad">
    <w:name w:val="Исполнитель"/>
    <w:basedOn w:val="a"/>
    <w:autoRedefine/>
    <w:rsid w:val="00BE217A"/>
    <w:pPr>
      <w:spacing w:after="0" w:line="240" w:lineRule="auto"/>
      <w:ind w:left="-108"/>
    </w:pPr>
    <w:rPr>
      <w:rFonts w:ascii="Times New Roman" w:eastAsia="Times New Roman" w:hAnsi="Times New Roman" w:cs="Times New Roman"/>
      <w:sz w:val="20"/>
      <w:szCs w:val="24"/>
      <w:lang w:eastAsia="ru-RU"/>
    </w:rPr>
  </w:style>
  <w:style w:type="character" w:customStyle="1" w:styleId="ac">
    <w:name w:val="ФИО Знак"/>
    <w:link w:val="ab"/>
    <w:rsid w:val="00BE217A"/>
    <w:rPr>
      <w:rFonts w:ascii="Times New Roman" w:eastAsia="Times New Roman" w:hAnsi="Times New Roman" w:cs="Times New Roman"/>
      <w:b/>
      <w:sz w:val="24"/>
      <w:szCs w:val="24"/>
      <w:lang w:eastAsia="ru-RU"/>
    </w:rPr>
  </w:style>
  <w:style w:type="character" w:customStyle="1" w:styleId="21">
    <w:name w:val="Неразрешенное упоминание2"/>
    <w:basedOn w:val="a0"/>
    <w:uiPriority w:val="99"/>
    <w:semiHidden/>
    <w:unhideWhenUsed/>
    <w:rsid w:val="00B55BDB"/>
    <w:rPr>
      <w:color w:val="605E5C"/>
      <w:shd w:val="clear" w:color="auto" w:fill="E1DFDD"/>
    </w:rPr>
  </w:style>
  <w:style w:type="character" w:customStyle="1" w:styleId="20">
    <w:name w:val="Заголовок 2 Знак"/>
    <w:basedOn w:val="a0"/>
    <w:link w:val="2"/>
    <w:uiPriority w:val="9"/>
    <w:rsid w:val="00422DC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35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pi.ru/metodicheskaya-kopilka/univers-kodifikatory-oko" TargetMode="External"/><Relationship Id="rId13" Type="http://schemas.openxmlformats.org/officeDocument/2006/relationships/hyperlink" Target="https://edsoo.ru/Konstruktor_uchebnih_pla.htm" TargetMode="External"/><Relationship Id="rId18" Type="http://schemas.openxmlformats.org/officeDocument/2006/relationships/hyperlink" Target="https://edsoo.ru/Vneurochnaya_deyatelnost.ht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bvbinfo.ru/for-teachers" TargetMode="External"/><Relationship Id="rId7" Type="http://schemas.openxmlformats.org/officeDocument/2006/relationships/hyperlink" Target="consultantplus://offline/ref=E1C5FB7AB6C31B927981EB8156A21E2CB5290B042F6980D953E7F855EF4CC7416EB73DA29C13D15ACC6136774A512031E6C47051BE9BC70FZFU3E" TargetMode="External"/><Relationship Id="rId12" Type="http://schemas.openxmlformats.org/officeDocument/2006/relationships/hyperlink" Target="consultantplus://offline/ref=E1C5FB7AB6C31B927981EB8156A21E2CB5290B042F6980D953E7F855EF4CC7416EB73DA29C13D45FC96136774A512031E6C47051BE9BC70FZFU3E" TargetMode="External"/><Relationship Id="rId17" Type="http://schemas.openxmlformats.org/officeDocument/2006/relationships/image" Target="media/image5.jpe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E7DFF148EEF62A99CC5EF2FE523CFF9FA9556D69AAF42CB50174BB76FEB121ED04F43D24B266DC22ECF653A85F0DACF6C9E04D2009089AB439wEH" TargetMode="External"/><Relationship Id="rId20" Type="http://schemas.openxmlformats.org/officeDocument/2006/relationships/hyperlink" Target="https://edsoo.ru/rabochie-programm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1C5FB7AB6C31B927981EB8156A21E2CB22C0C04266F80D953E7F855EF4CC7416EB73DA29C13D15ECD6136774A512031E6C47051BE9BC70FZFU3E" TargetMode="External"/><Relationship Id="rId24" Type="http://schemas.openxmlformats.org/officeDocument/2006/relationships/hyperlink" Target="https://edsoo.ru/Vneurochnaya_deyatelnost.htm" TargetMode="External"/><Relationship Id="rId5" Type="http://schemas.openxmlformats.org/officeDocument/2006/relationships/footnotes" Target="footnotes.xml"/><Relationship Id="rId15" Type="http://schemas.openxmlformats.org/officeDocument/2006/relationships/hyperlink" Target="consultantplus://offline/ref=E7DFF148EEF62A99CC5EF2FE523CFF9FA9556964A0F92CB50174BB76FEB121ED04F43D24B266DD25ECF653A85F0DACF6C9E04D2009089AB439wEH" TargetMode="External"/><Relationship Id="rId23" Type="http://schemas.openxmlformats.org/officeDocument/2006/relationships/hyperlink" Target="https://edsoo.ru/wp-content/uploads/2024/03/frp-obzr_10-11_22032024.pdf" TargetMode="External"/><Relationship Id="rId10" Type="http://schemas.openxmlformats.org/officeDocument/2006/relationships/hyperlink" Target="consultantplus://offline/ref=E1C5FB7AB6C31B927981EB8156A21E2CB22C08092C6280D953E7F855EF4CC7416EB73DA29C13D059CD6136774A512031E6C47051BE9BC70FZFU3E" TargetMode="External"/><Relationship Id="rId19" Type="http://schemas.openxmlformats.org/officeDocument/2006/relationships/hyperlink" Target="consultantplus://offline/ref=E7DFF148EEF62A99CC5EF2FE523CFF9FAE506A69A7F62CB50174BB76FEB121ED04F43D21B9328D62BEF005FE0558A3EACCFE4F32w1H"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vk.com/video-215962627_456239071" TargetMode="External"/><Relationship Id="rId22" Type="http://schemas.openxmlformats.org/officeDocument/2006/relationships/hyperlink" Target="https://edsoo.ru/rabochie-programmy/"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811</TotalTime>
  <Pages>58</Pages>
  <Words>11863</Words>
  <Characters>67620</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Светлана</dc:creator>
  <cp:lastModifiedBy>Секретарь</cp:lastModifiedBy>
  <cp:revision>43</cp:revision>
  <cp:lastPrinted>2023-05-16T04:46:00Z</cp:lastPrinted>
  <dcterms:created xsi:type="dcterms:W3CDTF">2023-05-03T08:29:00Z</dcterms:created>
  <dcterms:modified xsi:type="dcterms:W3CDTF">2024-04-11T04:50:00Z</dcterms:modified>
</cp:coreProperties>
</file>