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53"/>
        <w:tblW w:w="10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425"/>
        <w:gridCol w:w="425"/>
        <w:gridCol w:w="426"/>
        <w:gridCol w:w="425"/>
        <w:gridCol w:w="425"/>
        <w:gridCol w:w="567"/>
        <w:gridCol w:w="284"/>
        <w:gridCol w:w="425"/>
        <w:gridCol w:w="425"/>
        <w:gridCol w:w="1276"/>
        <w:gridCol w:w="425"/>
        <w:gridCol w:w="567"/>
        <w:gridCol w:w="567"/>
        <w:gridCol w:w="425"/>
        <w:gridCol w:w="819"/>
      </w:tblGrid>
      <w:tr w:rsidR="009B2402" w:rsidRPr="009B2402" w:rsidTr="00E94734">
        <w:trPr>
          <w:cantSplit/>
          <w:trHeight w:val="1873"/>
        </w:trPr>
        <w:tc>
          <w:tcPr>
            <w:tcW w:w="2660" w:type="dxa"/>
          </w:tcPr>
          <w:p w:rsidR="009B2402" w:rsidRPr="009B2402" w:rsidRDefault="009B2402" w:rsidP="00E9473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учебного заведения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Альмяковская ООШ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Аргат-Юльская СОШ</w:t>
            </w:r>
          </w:p>
        </w:tc>
        <w:tc>
          <w:tcPr>
            <w:tcW w:w="426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Беляйская ООШ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Березовская СОШ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Ежинская ООШ</w:t>
            </w:r>
          </w:p>
        </w:tc>
        <w:tc>
          <w:tcPr>
            <w:tcW w:w="567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Комсомольская СОШ</w:t>
            </w:r>
          </w:p>
        </w:tc>
        <w:tc>
          <w:tcPr>
            <w:tcW w:w="284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Куяновская СОШ 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ООШ п. Новый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Ореховская СОШ</w:t>
            </w:r>
          </w:p>
        </w:tc>
        <w:tc>
          <w:tcPr>
            <w:tcW w:w="1276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Первомайская СОШ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Сергеевская СОШ</w:t>
            </w:r>
          </w:p>
        </w:tc>
        <w:tc>
          <w:tcPr>
            <w:tcW w:w="567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Торбеевская ООШ</w:t>
            </w:r>
          </w:p>
        </w:tc>
        <w:tc>
          <w:tcPr>
            <w:tcW w:w="567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Туендатская ООШ</w:t>
            </w:r>
          </w:p>
        </w:tc>
        <w:tc>
          <w:tcPr>
            <w:tcW w:w="425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Улу-Юльская СОШ</w:t>
            </w:r>
          </w:p>
        </w:tc>
        <w:tc>
          <w:tcPr>
            <w:tcW w:w="819" w:type="dxa"/>
            <w:textDirection w:val="btLr"/>
          </w:tcPr>
          <w:p w:rsidR="009B2402" w:rsidRPr="009B2402" w:rsidRDefault="009B2402" w:rsidP="00E947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В 10 класс</w:t>
            </w:r>
          </w:p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- школы района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9B2402" w:rsidRPr="009B2402" w:rsidRDefault="0062573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62573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В 10 класс</w:t>
            </w:r>
          </w:p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г. Томск школа № 15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Повторное обучение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9B2402" w:rsidRPr="009B2402" w:rsidRDefault="0050579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техникум информационных технологий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Лесотехнический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 xml:space="preserve"> Первомайский филиал ОГБПОУ «Томский  аграрный колледж»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38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Томский  Аграрный  колледж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17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Асиновский промышленный техникум индустрии и сервиса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18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Базовый  Медицинский колледж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медико-фармакологический колледж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B2402" w:rsidRPr="009B2402" w:rsidTr="00E94734">
        <w:trPr>
          <w:trHeight w:val="493"/>
        </w:trPr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коммунально-строительный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B2402" w:rsidRPr="009B2402" w:rsidTr="00E94734">
        <w:trPr>
          <w:trHeight w:val="493"/>
        </w:trPr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финансово-юридический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rPr>
          <w:trHeight w:val="493"/>
        </w:trPr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Т. техникум водного транспорта и судоходства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Т. колледж дизайна и сервиса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Т. индустриальный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Политехнический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Лесотехнический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Механико-технологический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Автомобильно-дорожный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Cs/>
                <w:sz w:val="16"/>
                <w:szCs w:val="16"/>
              </w:rPr>
              <w:t>Томский экономико-промышленный колледж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Томский Государственный Педагогический колледж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5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экономико- юридический техникум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колледж индустрии питания, торговли и сферы услуг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Томский техникум железнодорожного транспорта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5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Томский техникум – социальных технологий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 xml:space="preserve">Томский Промышленно-гуманитарный  колледж 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48434B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tooltip="Показать Губернаторский колледж социально-культурных технологий и инноваций на карте" w:history="1">
              <w:r w:rsidR="009B2402" w:rsidRPr="009B2402">
                <w:rPr>
                  <w:rFonts w:ascii="Times New Roman" w:hAnsi="Times New Roman" w:cs="Times New Roman"/>
                  <w:sz w:val="16"/>
                  <w:szCs w:val="16"/>
                  <w:u w:val="single"/>
                </w:rPr>
                <w:t>Губернаторский колледж социально-культурных технологий и инноваций</w:t>
              </w:r>
            </w:hyperlink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Не обучается, не трудоустроились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62573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9" w:type="dxa"/>
          </w:tcPr>
          <w:p w:rsidR="009B2402" w:rsidRPr="009B2402" w:rsidRDefault="004F17D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9B2402" w:rsidRPr="009B2402" w:rsidTr="00E94734">
        <w:tc>
          <w:tcPr>
            <w:tcW w:w="2660" w:type="dxa"/>
          </w:tcPr>
          <w:p w:rsidR="009B2402" w:rsidRPr="009B2402" w:rsidRDefault="009B2402" w:rsidP="00E94734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21</w:t>
            </w:r>
          </w:p>
        </w:tc>
        <w:tc>
          <w:tcPr>
            <w:tcW w:w="284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  <w:tc>
          <w:tcPr>
            <w:tcW w:w="819" w:type="dxa"/>
          </w:tcPr>
          <w:p w:rsidR="009B2402" w:rsidRPr="009B2402" w:rsidRDefault="009B2402" w:rsidP="00E9473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B2402">
              <w:rPr>
                <w:rFonts w:ascii="Times New Roman" w:hAnsi="Times New Roman" w:cs="Times New Roman"/>
                <w:b/>
                <w:sz w:val="16"/>
                <w:szCs w:val="16"/>
              </w:rPr>
              <w:t>219</w:t>
            </w:r>
          </w:p>
        </w:tc>
      </w:tr>
    </w:tbl>
    <w:p w:rsidR="009B2402" w:rsidRDefault="009C1495" w:rsidP="00CE7A7E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При</w:t>
      </w:r>
      <w:r w:rsidR="009B2402">
        <w:rPr>
          <w:rFonts w:ascii="Times New Roman" w:hAnsi="Times New Roman" w:cs="Times New Roman"/>
          <w:sz w:val="16"/>
          <w:szCs w:val="16"/>
        </w:rPr>
        <w:t xml:space="preserve">ложение </w:t>
      </w:r>
    </w:p>
    <w:p w:rsidR="00CE7A7E" w:rsidRPr="003F68AC" w:rsidRDefault="00CE7A7E" w:rsidP="00CE7A7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8AC">
        <w:rPr>
          <w:rFonts w:ascii="Times New Roman" w:hAnsi="Times New Roman" w:cs="Times New Roman"/>
          <w:b/>
          <w:sz w:val="20"/>
          <w:szCs w:val="20"/>
        </w:rPr>
        <w:t>Устройство выпускников 9 классов  Первомайского района 2023 года.</w:t>
      </w:r>
    </w:p>
    <w:p w:rsidR="009B2402" w:rsidRPr="003F68AC" w:rsidRDefault="009B2402" w:rsidP="00CE7A7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B2402" w:rsidRPr="003F68AC" w:rsidRDefault="009B2402" w:rsidP="003F68A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05792" w:rsidRPr="003F68AC" w:rsidRDefault="009B2402" w:rsidP="003F68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 xml:space="preserve">Продолжают обучение в ОО 10 кл. – </w:t>
      </w:r>
      <w:r w:rsidR="004F17D2" w:rsidRPr="003F68AC">
        <w:rPr>
          <w:rFonts w:ascii="Times New Roman" w:hAnsi="Times New Roman" w:cs="Times New Roman"/>
          <w:sz w:val="20"/>
          <w:szCs w:val="20"/>
        </w:rPr>
        <w:t>77</w:t>
      </w:r>
      <w:r w:rsidR="00AF48B2" w:rsidRPr="003F68AC">
        <w:rPr>
          <w:rFonts w:ascii="Times New Roman" w:hAnsi="Times New Roman" w:cs="Times New Roman"/>
          <w:sz w:val="20"/>
          <w:szCs w:val="20"/>
        </w:rPr>
        <w:t xml:space="preserve"> обуч. (33,4</w:t>
      </w:r>
      <w:r w:rsidRPr="003F68AC">
        <w:rPr>
          <w:rFonts w:ascii="Times New Roman" w:hAnsi="Times New Roman" w:cs="Times New Roman"/>
          <w:sz w:val="20"/>
          <w:szCs w:val="20"/>
        </w:rPr>
        <w:t>%</w:t>
      </w:r>
      <w:r w:rsidR="00505792" w:rsidRPr="003F68AC">
        <w:rPr>
          <w:rFonts w:ascii="Times New Roman" w:hAnsi="Times New Roman" w:cs="Times New Roman"/>
          <w:sz w:val="20"/>
          <w:szCs w:val="20"/>
        </w:rPr>
        <w:t xml:space="preserve"> из 227 обуч</w:t>
      </w:r>
      <w:r w:rsidRPr="003F68AC">
        <w:rPr>
          <w:rFonts w:ascii="Times New Roman" w:hAnsi="Times New Roman" w:cs="Times New Roman"/>
          <w:sz w:val="20"/>
          <w:szCs w:val="20"/>
        </w:rPr>
        <w:t xml:space="preserve">), </w:t>
      </w:r>
    </w:p>
    <w:p w:rsidR="009B2402" w:rsidRPr="003F68AC" w:rsidRDefault="009B2402" w:rsidP="003F68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>Повторное обучение – 0</w:t>
      </w:r>
      <w:r w:rsidR="00505792" w:rsidRPr="003F68AC">
        <w:rPr>
          <w:rFonts w:ascii="Times New Roman" w:hAnsi="Times New Roman" w:cs="Times New Roman"/>
          <w:sz w:val="20"/>
          <w:szCs w:val="20"/>
        </w:rPr>
        <w:t>,4</w:t>
      </w:r>
      <w:r w:rsidRPr="003F68AC">
        <w:rPr>
          <w:rFonts w:ascii="Times New Roman" w:hAnsi="Times New Roman" w:cs="Times New Roman"/>
          <w:sz w:val="20"/>
          <w:szCs w:val="20"/>
        </w:rPr>
        <w:t xml:space="preserve"> %</w:t>
      </w:r>
      <w:r w:rsidR="00505792" w:rsidRPr="003F68AC">
        <w:rPr>
          <w:rFonts w:ascii="Times New Roman" w:hAnsi="Times New Roman" w:cs="Times New Roman"/>
          <w:sz w:val="20"/>
          <w:szCs w:val="20"/>
        </w:rPr>
        <w:t xml:space="preserve"> (1 обуч. Улу_юльская СОШ)</w:t>
      </w:r>
    </w:p>
    <w:p w:rsidR="009B2402" w:rsidRPr="003F68AC" w:rsidRDefault="009B2402" w:rsidP="003F68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>Среднее профессиональное образование -  1</w:t>
      </w:r>
      <w:r w:rsidR="00505792" w:rsidRPr="003F68AC">
        <w:rPr>
          <w:rFonts w:ascii="Times New Roman" w:hAnsi="Times New Roman" w:cs="Times New Roman"/>
          <w:sz w:val="20"/>
          <w:szCs w:val="20"/>
        </w:rPr>
        <w:t>38</w:t>
      </w:r>
      <w:r w:rsidRPr="003F68AC">
        <w:rPr>
          <w:rFonts w:ascii="Times New Roman" w:hAnsi="Times New Roman" w:cs="Times New Roman"/>
          <w:sz w:val="20"/>
          <w:szCs w:val="20"/>
        </w:rPr>
        <w:t xml:space="preserve"> чел. -</w:t>
      </w:r>
      <w:r w:rsidR="00505792" w:rsidRPr="003F68AC">
        <w:rPr>
          <w:rFonts w:ascii="Times New Roman" w:hAnsi="Times New Roman" w:cs="Times New Roman"/>
          <w:sz w:val="20"/>
          <w:szCs w:val="20"/>
        </w:rPr>
        <w:t>60,7%</w:t>
      </w:r>
      <w:r w:rsidRPr="003F68AC">
        <w:rPr>
          <w:rFonts w:ascii="Times New Roman" w:hAnsi="Times New Roman" w:cs="Times New Roman"/>
          <w:sz w:val="20"/>
          <w:szCs w:val="20"/>
        </w:rPr>
        <w:t xml:space="preserve"> обуч. Наибольшее количество выпускников выбрали Первомайский филиал ОГБПОУ «Томский  аграрный колледж» –</w:t>
      </w:r>
      <w:r w:rsidR="00E30700" w:rsidRPr="003F68AC">
        <w:rPr>
          <w:rFonts w:ascii="Times New Roman" w:hAnsi="Times New Roman" w:cs="Times New Roman"/>
          <w:sz w:val="20"/>
          <w:szCs w:val="20"/>
        </w:rPr>
        <w:t xml:space="preserve">38 </w:t>
      </w:r>
      <w:r w:rsidRPr="003F68AC">
        <w:rPr>
          <w:rFonts w:ascii="Times New Roman" w:hAnsi="Times New Roman" w:cs="Times New Roman"/>
          <w:sz w:val="20"/>
          <w:szCs w:val="20"/>
        </w:rPr>
        <w:t xml:space="preserve"> (</w:t>
      </w:r>
      <w:r w:rsidR="00E30700" w:rsidRPr="003F68AC">
        <w:rPr>
          <w:rFonts w:ascii="Times New Roman" w:hAnsi="Times New Roman" w:cs="Times New Roman"/>
          <w:sz w:val="20"/>
          <w:szCs w:val="20"/>
        </w:rPr>
        <w:t>27,5%</w:t>
      </w:r>
      <w:r w:rsidRPr="003F68AC">
        <w:rPr>
          <w:rFonts w:ascii="Times New Roman" w:hAnsi="Times New Roman" w:cs="Times New Roman"/>
          <w:sz w:val="20"/>
          <w:szCs w:val="20"/>
        </w:rPr>
        <w:t xml:space="preserve"> от числа поступивших) и </w:t>
      </w:r>
      <w:r w:rsidR="00E30700" w:rsidRPr="003F68AC">
        <w:rPr>
          <w:rFonts w:ascii="Times New Roman" w:hAnsi="Times New Roman" w:cs="Times New Roman"/>
          <w:sz w:val="20"/>
          <w:szCs w:val="20"/>
        </w:rPr>
        <w:t>18</w:t>
      </w:r>
      <w:r w:rsidRPr="003F68AC">
        <w:rPr>
          <w:rFonts w:ascii="Times New Roman" w:hAnsi="Times New Roman" w:cs="Times New Roman"/>
          <w:sz w:val="20"/>
          <w:szCs w:val="20"/>
        </w:rPr>
        <w:t xml:space="preserve"> выпускник</w:t>
      </w:r>
      <w:r w:rsidR="00E30700" w:rsidRPr="003F68AC">
        <w:rPr>
          <w:rFonts w:ascii="Times New Roman" w:hAnsi="Times New Roman" w:cs="Times New Roman"/>
          <w:sz w:val="20"/>
          <w:szCs w:val="20"/>
        </w:rPr>
        <w:t>ов</w:t>
      </w:r>
      <w:r w:rsidRPr="003F68AC">
        <w:rPr>
          <w:rFonts w:ascii="Times New Roman" w:hAnsi="Times New Roman" w:cs="Times New Roman"/>
          <w:sz w:val="20"/>
          <w:szCs w:val="20"/>
        </w:rPr>
        <w:t xml:space="preserve"> в Асиновский промышленный техникум индустрии и сервиса  (</w:t>
      </w:r>
      <w:r w:rsidR="00E30700" w:rsidRPr="003F68AC">
        <w:rPr>
          <w:rFonts w:ascii="Times New Roman" w:hAnsi="Times New Roman" w:cs="Times New Roman"/>
          <w:sz w:val="20"/>
          <w:szCs w:val="20"/>
        </w:rPr>
        <w:t>13%</w:t>
      </w:r>
      <w:r w:rsidRPr="003F68AC">
        <w:rPr>
          <w:rFonts w:ascii="Times New Roman" w:hAnsi="Times New Roman" w:cs="Times New Roman"/>
          <w:sz w:val="20"/>
          <w:szCs w:val="20"/>
        </w:rPr>
        <w:t xml:space="preserve"> от числа поступивших)</w:t>
      </w:r>
    </w:p>
    <w:p w:rsidR="009B2402" w:rsidRPr="003F68AC" w:rsidRDefault="009B2402" w:rsidP="003F68A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>Не обучаются/ не трудоустроены:</w:t>
      </w:r>
    </w:p>
    <w:p w:rsidR="00E30700" w:rsidRPr="003F68AC" w:rsidRDefault="00E30700" w:rsidP="003F68AC">
      <w:pPr>
        <w:tabs>
          <w:tab w:val="num" w:pos="851"/>
        </w:tabs>
        <w:spacing w:after="0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E30700" w:rsidRPr="003F68AC" w:rsidRDefault="00E30700" w:rsidP="003F68AC">
      <w:pPr>
        <w:tabs>
          <w:tab w:val="num" w:pos="851"/>
        </w:tabs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 xml:space="preserve">              Куяновская</w:t>
      </w:r>
      <w:r w:rsidRPr="003F68AC">
        <w:rPr>
          <w:rFonts w:ascii="Times New Roman" w:eastAsia="Times New Roman" w:hAnsi="Times New Roman" w:cs="Times New Roman"/>
          <w:sz w:val="20"/>
          <w:szCs w:val="20"/>
        </w:rPr>
        <w:t xml:space="preserve"> – 1 ученик (</w:t>
      </w:r>
      <w:r w:rsidR="00E94734" w:rsidRPr="003F68AC">
        <w:rPr>
          <w:rFonts w:ascii="Times New Roman" w:eastAsia="Times New Roman" w:hAnsi="Times New Roman" w:cs="Times New Roman"/>
          <w:sz w:val="20"/>
          <w:szCs w:val="20"/>
        </w:rPr>
        <w:t>УО, инвалид детства</w:t>
      </w:r>
      <w:r w:rsidRPr="003F68A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30700" w:rsidRPr="003F68AC" w:rsidRDefault="00E30700" w:rsidP="003F68AC">
      <w:pPr>
        <w:tabs>
          <w:tab w:val="num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68AC">
        <w:rPr>
          <w:rFonts w:ascii="Times New Roman" w:eastAsia="Times New Roman" w:hAnsi="Times New Roman" w:cs="Times New Roman"/>
          <w:sz w:val="20"/>
          <w:szCs w:val="20"/>
        </w:rPr>
        <w:t xml:space="preserve">Березовская школа – 1 </w:t>
      </w:r>
      <w:r w:rsidR="00E2031D" w:rsidRPr="003F68AC">
        <w:rPr>
          <w:rFonts w:ascii="Times New Roman" w:eastAsia="Times New Roman" w:hAnsi="Times New Roman" w:cs="Times New Roman"/>
          <w:sz w:val="20"/>
          <w:szCs w:val="20"/>
        </w:rPr>
        <w:t>ученик</w:t>
      </w:r>
      <w:r w:rsidRPr="003F68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328C4" w:rsidRPr="003F68AC">
        <w:rPr>
          <w:rFonts w:ascii="Times New Roman" w:hAnsi="Times New Roman" w:cs="Times New Roman"/>
          <w:sz w:val="20"/>
          <w:szCs w:val="20"/>
        </w:rPr>
        <w:t>(</w:t>
      </w:r>
      <w:r w:rsidR="00E94734" w:rsidRPr="003F68AC">
        <w:rPr>
          <w:rFonts w:ascii="Times New Roman" w:eastAsia="Times New Roman" w:hAnsi="Times New Roman" w:cs="Times New Roman"/>
          <w:sz w:val="20"/>
          <w:szCs w:val="20"/>
          <w:lang w:val="en-US"/>
        </w:rPr>
        <w:t>VIII</w:t>
      </w:r>
      <w:r w:rsidR="00E94734" w:rsidRPr="003F68AC">
        <w:rPr>
          <w:rFonts w:ascii="Times New Roman" w:eastAsia="Times New Roman" w:hAnsi="Times New Roman" w:cs="Times New Roman"/>
          <w:sz w:val="20"/>
          <w:szCs w:val="20"/>
        </w:rPr>
        <w:t xml:space="preserve"> вида,</w:t>
      </w:r>
      <w:r w:rsidR="00E94734" w:rsidRPr="003F68AC">
        <w:rPr>
          <w:rFonts w:ascii="Times New Roman" w:hAnsi="Times New Roman" w:cs="Times New Roman"/>
          <w:sz w:val="20"/>
          <w:szCs w:val="20"/>
        </w:rPr>
        <w:t xml:space="preserve"> </w:t>
      </w:r>
      <w:r w:rsidR="00D328C4" w:rsidRPr="003F68AC">
        <w:rPr>
          <w:rFonts w:ascii="Times New Roman" w:hAnsi="Times New Roman" w:cs="Times New Roman"/>
          <w:sz w:val="20"/>
          <w:szCs w:val="20"/>
        </w:rPr>
        <w:t>УО</w:t>
      </w:r>
      <w:r w:rsidRPr="003F68A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30700" w:rsidRPr="003F68AC" w:rsidRDefault="00625732" w:rsidP="003F68AC">
      <w:pPr>
        <w:tabs>
          <w:tab w:val="num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>Школа п. Новый – 1</w:t>
      </w:r>
      <w:r w:rsidR="00E30700" w:rsidRPr="003F68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2031D" w:rsidRPr="003F68AC">
        <w:rPr>
          <w:rFonts w:ascii="Times New Roman" w:eastAsia="Times New Roman" w:hAnsi="Times New Roman" w:cs="Times New Roman"/>
          <w:sz w:val="20"/>
          <w:szCs w:val="20"/>
        </w:rPr>
        <w:t>ученик</w:t>
      </w:r>
      <w:r w:rsidR="00E30700" w:rsidRPr="003F68AC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="00E94734" w:rsidRPr="003F68AC">
        <w:rPr>
          <w:rFonts w:ascii="Times New Roman" w:eastAsia="Times New Roman" w:hAnsi="Times New Roman" w:cs="Times New Roman"/>
          <w:sz w:val="20"/>
          <w:szCs w:val="20"/>
          <w:lang w:val="en-US"/>
        </w:rPr>
        <w:t>VIII</w:t>
      </w:r>
      <w:r w:rsidR="00E94734" w:rsidRPr="003F68AC">
        <w:rPr>
          <w:rFonts w:ascii="Times New Roman" w:eastAsia="Times New Roman" w:hAnsi="Times New Roman" w:cs="Times New Roman"/>
          <w:sz w:val="20"/>
          <w:szCs w:val="20"/>
        </w:rPr>
        <w:t xml:space="preserve"> вида</w:t>
      </w:r>
      <w:r w:rsidRPr="003F68AC">
        <w:rPr>
          <w:rFonts w:ascii="Times New Roman" w:eastAsia="Times New Roman" w:hAnsi="Times New Roman" w:cs="Times New Roman"/>
          <w:sz w:val="20"/>
          <w:szCs w:val="20"/>
        </w:rPr>
        <w:t>,УО</w:t>
      </w:r>
      <w:r w:rsidR="00E30700" w:rsidRPr="003F68AC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30700" w:rsidRPr="003F68AC" w:rsidRDefault="00E30700" w:rsidP="003F68AC">
      <w:pPr>
        <w:tabs>
          <w:tab w:val="num" w:pos="851"/>
        </w:tabs>
        <w:spacing w:after="0"/>
        <w:ind w:left="851"/>
        <w:rPr>
          <w:rFonts w:ascii="Times New Roman" w:eastAsia="Times New Roman" w:hAnsi="Times New Roman" w:cs="Times New Roman"/>
          <w:sz w:val="20"/>
          <w:szCs w:val="20"/>
        </w:rPr>
      </w:pPr>
    </w:p>
    <w:p w:rsidR="009B2402" w:rsidRPr="003F68AC" w:rsidRDefault="009B2402" w:rsidP="009B2402">
      <w:pPr>
        <w:tabs>
          <w:tab w:val="num" w:pos="851"/>
        </w:tabs>
        <w:ind w:left="851"/>
        <w:rPr>
          <w:rFonts w:ascii="Times New Roman" w:hAnsi="Times New Roman" w:cs="Times New Roman"/>
          <w:sz w:val="20"/>
          <w:szCs w:val="20"/>
        </w:rPr>
      </w:pPr>
    </w:p>
    <w:p w:rsidR="009B2402" w:rsidRPr="003F68AC" w:rsidRDefault="009B2402" w:rsidP="009B2402">
      <w:pPr>
        <w:rPr>
          <w:sz w:val="20"/>
          <w:szCs w:val="20"/>
        </w:rPr>
      </w:pPr>
    </w:p>
    <w:p w:rsidR="009B2402" w:rsidRPr="003F68AC" w:rsidRDefault="009B2402" w:rsidP="009B2402">
      <w:pPr>
        <w:tabs>
          <w:tab w:val="left" w:pos="2530"/>
        </w:tabs>
        <w:rPr>
          <w:rFonts w:ascii="Times New Roman" w:hAnsi="Times New Roman" w:cs="Times New Roman"/>
          <w:sz w:val="20"/>
          <w:szCs w:val="20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3F68AC" w:rsidRDefault="003F68AC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3F68AC" w:rsidRDefault="003F68AC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3F68AC" w:rsidRDefault="003F68AC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3F68AC" w:rsidRDefault="003F68AC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CE7A7E" w:rsidRDefault="00CE7A7E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ED1B9A" w:rsidRPr="00ED1B9A" w:rsidRDefault="00ED1B9A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  <w:r w:rsidRPr="00ED1B9A">
        <w:rPr>
          <w:rFonts w:ascii="Times New Roman" w:hAnsi="Times New Roman" w:cs="Times New Roman"/>
          <w:b/>
          <w:sz w:val="16"/>
          <w:szCs w:val="16"/>
        </w:rPr>
        <w:lastRenderedPageBreak/>
        <w:t>Приложение 2</w:t>
      </w:r>
    </w:p>
    <w:p w:rsidR="00ED1B9A" w:rsidRPr="00212E93" w:rsidRDefault="00ED1B9A" w:rsidP="00ED1B9A">
      <w:pPr>
        <w:jc w:val="center"/>
        <w:rPr>
          <w:b/>
        </w:rPr>
      </w:pPr>
    </w:p>
    <w:p w:rsidR="00ED1B9A" w:rsidRPr="00ED1B9A" w:rsidRDefault="00ED1B9A" w:rsidP="00ED1B9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1B9A">
        <w:rPr>
          <w:rFonts w:ascii="Times New Roman" w:hAnsi="Times New Roman" w:cs="Times New Roman"/>
          <w:b/>
          <w:sz w:val="16"/>
          <w:szCs w:val="16"/>
        </w:rPr>
        <w:t>Устройство выпускников Первомайского района 2023 года.</w:t>
      </w:r>
    </w:p>
    <w:p w:rsidR="00ED1B9A" w:rsidRPr="00ED1B9A" w:rsidRDefault="00ED1B9A" w:rsidP="00ED1B9A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D1B9A">
        <w:rPr>
          <w:rFonts w:ascii="Times New Roman" w:hAnsi="Times New Roman" w:cs="Times New Roman"/>
          <w:b/>
          <w:sz w:val="16"/>
          <w:szCs w:val="16"/>
        </w:rPr>
        <w:t>11 класс</w:t>
      </w:r>
    </w:p>
    <w:tbl>
      <w:tblPr>
        <w:tblW w:w="9743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20"/>
        <w:gridCol w:w="642"/>
        <w:gridCol w:w="640"/>
        <w:gridCol w:w="642"/>
        <w:gridCol w:w="783"/>
        <w:gridCol w:w="710"/>
        <w:gridCol w:w="642"/>
        <w:gridCol w:w="745"/>
        <w:gridCol w:w="679"/>
        <w:gridCol w:w="640"/>
      </w:tblGrid>
      <w:tr w:rsidR="00ED1B9A" w:rsidRPr="00ED1B9A" w:rsidTr="009820E2">
        <w:trPr>
          <w:cantSplit/>
          <w:trHeight w:val="1982"/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учебного заведения</w:t>
            </w:r>
          </w:p>
        </w:tc>
        <w:tc>
          <w:tcPr>
            <w:tcW w:w="642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Аргат-Юльская СОШ</w:t>
            </w:r>
          </w:p>
        </w:tc>
        <w:tc>
          <w:tcPr>
            <w:tcW w:w="497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Березовская СОШ</w:t>
            </w:r>
          </w:p>
        </w:tc>
        <w:tc>
          <w:tcPr>
            <w:tcW w:w="642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Комсомольская СОШ</w:t>
            </w:r>
          </w:p>
        </w:tc>
        <w:tc>
          <w:tcPr>
            <w:tcW w:w="803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Куяновская СОШ</w:t>
            </w:r>
          </w:p>
        </w:tc>
        <w:tc>
          <w:tcPr>
            <w:tcW w:w="720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Ореховская СОШ</w:t>
            </w:r>
          </w:p>
        </w:tc>
        <w:tc>
          <w:tcPr>
            <w:tcW w:w="642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Первомайская СОШ</w:t>
            </w:r>
          </w:p>
        </w:tc>
        <w:tc>
          <w:tcPr>
            <w:tcW w:w="759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Сергеевская СОШ</w:t>
            </w:r>
          </w:p>
        </w:tc>
        <w:tc>
          <w:tcPr>
            <w:tcW w:w="684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Улу-Юльская СОШ</w:t>
            </w:r>
          </w:p>
        </w:tc>
        <w:tc>
          <w:tcPr>
            <w:tcW w:w="478" w:type="dxa"/>
            <w:textDirection w:val="btLr"/>
          </w:tcPr>
          <w:p w:rsidR="00ED1B9A" w:rsidRPr="00ED1B9A" w:rsidRDefault="00ED1B9A" w:rsidP="009820E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Кол-во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ТГПУ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5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8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ТГУ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5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7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ТУСУР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5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СибГМУ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4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6</w:t>
            </w:r>
          </w:p>
        </w:tc>
      </w:tr>
      <w:tr w:rsidR="00ED1B9A" w:rsidRPr="00ED1B9A" w:rsidTr="00ED1B9A">
        <w:trPr>
          <w:trHeight w:val="747"/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Уральский государственный юридический университет.  Направление «Юриспруденция» (г. Екатеринбург)</w:t>
            </w:r>
          </w:p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Новосибирский сельскохозяйственный институт (филиал г. Томск)</w:t>
            </w: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ФКОУ ВО Кузбасский институт ФСИН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 xml:space="preserve">Томский Автомобильно-дорожный техникум 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Колледж при ТГАСУ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Колледж при ТПУ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 xml:space="preserve">Томский Государственный Педагогический колледж 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техникум информационных технологий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 xml:space="preserve">Томский Базовый  Медицинский колледж 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 xml:space="preserve">Томский Промышленно-гуманитарный  колледж 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финансово-юридический техникум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Томский Государственный Педагогический колледж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1</w:t>
            </w: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2</w:t>
            </w: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3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 xml:space="preserve">Томский Политехнический техникум 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Аграрный колледж</w:t>
            </w:r>
          </w:p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Первомайский филиал ОГБПОУ «Томский  аграрный колледж»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лесопромышленный техникум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snapToGri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Томский областной колледж культуры и искусства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экономико-юридический техникум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Томский индустриальный техникум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color w:val="C00000"/>
                <w:sz w:val="16"/>
                <w:szCs w:val="16"/>
              </w:rPr>
              <w:t>6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6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1B9A">
              <w:rPr>
                <w:rFonts w:ascii="Times New Roman" w:hAnsi="Times New Roman" w:cs="Times New Roman"/>
                <w:bCs/>
                <w:sz w:val="16"/>
                <w:szCs w:val="16"/>
              </w:rPr>
              <w:t>Томский экономико-промышленный колледж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 техникум социальных технологий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Cs/>
                <w:sz w:val="16"/>
                <w:szCs w:val="16"/>
              </w:rPr>
              <w:t>Асиновский техникум промышленной индустрии и сервиса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Томский  механико-техологический техникум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Армия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Трудоустроились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sz w:val="16"/>
                <w:szCs w:val="16"/>
              </w:rPr>
              <w:t>Не обучается, не трудоустроилась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D1B9A" w:rsidRPr="00ED1B9A" w:rsidTr="009820E2">
        <w:trPr>
          <w:jc w:val="center"/>
        </w:trPr>
        <w:tc>
          <w:tcPr>
            <w:tcW w:w="3876" w:type="dxa"/>
          </w:tcPr>
          <w:p w:rsidR="00ED1B9A" w:rsidRPr="00ED1B9A" w:rsidRDefault="00ED1B9A" w:rsidP="009820E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97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03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20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42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26</w:t>
            </w:r>
          </w:p>
        </w:tc>
        <w:tc>
          <w:tcPr>
            <w:tcW w:w="759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684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478" w:type="dxa"/>
          </w:tcPr>
          <w:p w:rsidR="00ED1B9A" w:rsidRPr="00ED1B9A" w:rsidRDefault="00ED1B9A" w:rsidP="009820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D1B9A">
              <w:rPr>
                <w:rFonts w:ascii="Times New Roman" w:hAnsi="Times New Roman" w:cs="Times New Roman"/>
                <w:b/>
                <w:sz w:val="16"/>
                <w:szCs w:val="16"/>
              </w:rPr>
              <w:t>57</w:t>
            </w:r>
          </w:p>
        </w:tc>
      </w:tr>
    </w:tbl>
    <w:p w:rsidR="00ED1B9A" w:rsidRPr="00ED1B9A" w:rsidRDefault="00ED1B9A" w:rsidP="00ED1B9A">
      <w:pPr>
        <w:rPr>
          <w:rFonts w:ascii="Times New Roman" w:hAnsi="Times New Roman" w:cs="Times New Roman"/>
          <w:b/>
          <w:sz w:val="16"/>
          <w:szCs w:val="16"/>
        </w:rPr>
      </w:pPr>
    </w:p>
    <w:p w:rsidR="00ED1B9A" w:rsidRPr="00ED1B9A" w:rsidRDefault="00ED1B9A" w:rsidP="00ED1B9A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:rsidR="00FE57C2" w:rsidRPr="003F68AC" w:rsidRDefault="00FE57C2" w:rsidP="003F68A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>Всего поступивших на обучение  -</w:t>
      </w:r>
      <w:r w:rsidR="001A5451" w:rsidRPr="003F68AC">
        <w:rPr>
          <w:rFonts w:ascii="Times New Roman" w:hAnsi="Times New Roman" w:cs="Times New Roman"/>
          <w:sz w:val="20"/>
          <w:szCs w:val="20"/>
        </w:rPr>
        <w:t>54</w:t>
      </w:r>
      <w:r w:rsidRPr="003F68AC">
        <w:rPr>
          <w:rFonts w:ascii="Times New Roman" w:hAnsi="Times New Roman" w:cs="Times New Roman"/>
          <w:sz w:val="20"/>
          <w:szCs w:val="20"/>
        </w:rPr>
        <w:t xml:space="preserve"> человек (</w:t>
      </w:r>
      <w:r w:rsidR="001A5451" w:rsidRPr="003F68AC">
        <w:rPr>
          <w:rFonts w:ascii="Times New Roman" w:hAnsi="Times New Roman" w:cs="Times New Roman"/>
          <w:sz w:val="20"/>
          <w:szCs w:val="20"/>
        </w:rPr>
        <w:t>94</w:t>
      </w:r>
      <w:r w:rsidRPr="003F68AC">
        <w:rPr>
          <w:rFonts w:ascii="Times New Roman" w:hAnsi="Times New Roman" w:cs="Times New Roman"/>
          <w:sz w:val="20"/>
          <w:szCs w:val="20"/>
        </w:rPr>
        <w:t>,7% обучающихся)</w:t>
      </w:r>
    </w:p>
    <w:p w:rsidR="00773E09" w:rsidRPr="003F68AC" w:rsidRDefault="00773E09" w:rsidP="003F68AC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16"/>
          <w:szCs w:val="16"/>
        </w:rPr>
      </w:pPr>
      <w:r w:rsidRPr="003F68AC">
        <w:rPr>
          <w:rFonts w:ascii="Times New Roman" w:hAnsi="Times New Roman" w:cs="Times New Roman"/>
          <w:sz w:val="20"/>
          <w:szCs w:val="20"/>
        </w:rPr>
        <w:t>В ВУЗы  поступили  29</w:t>
      </w:r>
      <w:r w:rsidR="00FE57C2" w:rsidRPr="003F68AC">
        <w:rPr>
          <w:rFonts w:ascii="Times New Roman" w:hAnsi="Times New Roman" w:cs="Times New Roman"/>
          <w:sz w:val="20"/>
          <w:szCs w:val="20"/>
        </w:rPr>
        <w:t xml:space="preserve"> обучающихся – </w:t>
      </w:r>
      <w:r w:rsidRPr="003F68AC">
        <w:rPr>
          <w:rFonts w:ascii="Times New Roman" w:hAnsi="Times New Roman" w:cs="Times New Roman"/>
          <w:sz w:val="20"/>
          <w:szCs w:val="20"/>
        </w:rPr>
        <w:t>53,7</w:t>
      </w:r>
      <w:r w:rsidR="00FE57C2" w:rsidRPr="003F68AC">
        <w:rPr>
          <w:rFonts w:ascii="Times New Roman" w:hAnsi="Times New Roman" w:cs="Times New Roman"/>
          <w:sz w:val="20"/>
          <w:szCs w:val="20"/>
        </w:rPr>
        <w:t xml:space="preserve">  обучающихся. Наиболее востребованы оказались ВУЗы города Томска  - ТГ</w:t>
      </w:r>
      <w:r w:rsidRPr="003F68AC">
        <w:rPr>
          <w:rFonts w:ascii="Times New Roman" w:hAnsi="Times New Roman" w:cs="Times New Roman"/>
          <w:sz w:val="20"/>
          <w:szCs w:val="20"/>
        </w:rPr>
        <w:t>У,  ТУСУР</w:t>
      </w:r>
      <w:r w:rsidR="00FE57C2" w:rsidRPr="003F68AC">
        <w:rPr>
          <w:rFonts w:ascii="Times New Roman" w:hAnsi="Times New Roman" w:cs="Times New Roman"/>
          <w:sz w:val="20"/>
          <w:szCs w:val="20"/>
        </w:rPr>
        <w:t>, СибГМУ</w:t>
      </w:r>
      <w:r w:rsidRPr="003F68AC">
        <w:rPr>
          <w:rFonts w:ascii="Times New Roman" w:hAnsi="Times New Roman" w:cs="Times New Roman"/>
          <w:sz w:val="20"/>
          <w:szCs w:val="20"/>
        </w:rPr>
        <w:t>,ТГПУ</w:t>
      </w:r>
      <w:r w:rsidR="00FE57C2" w:rsidRPr="003F68AC">
        <w:rPr>
          <w:rFonts w:ascii="Times New Roman" w:hAnsi="Times New Roman" w:cs="Times New Roman"/>
          <w:sz w:val="20"/>
          <w:szCs w:val="20"/>
        </w:rPr>
        <w:t xml:space="preserve">  .</w:t>
      </w:r>
      <w:r w:rsidRPr="003F68AC">
        <w:rPr>
          <w:rFonts w:ascii="Times New Roman" w:hAnsi="Times New Roman" w:cs="Times New Roman"/>
          <w:sz w:val="20"/>
          <w:szCs w:val="20"/>
        </w:rPr>
        <w:t xml:space="preserve"> Так же выбрали и ВУЗ </w:t>
      </w:r>
      <w:r w:rsidRPr="003F68AC">
        <w:rPr>
          <w:rFonts w:ascii="Times New Roman" w:hAnsi="Times New Roman" w:cs="Times New Roman"/>
          <w:sz w:val="16"/>
          <w:szCs w:val="16"/>
        </w:rPr>
        <w:t>Уральского  государственного юридического университета.  (г. Екатеринбург)  и ФКОУ ВО Кузбасский институт ФСИН</w:t>
      </w:r>
    </w:p>
    <w:p w:rsidR="00FE57C2" w:rsidRPr="003F68AC" w:rsidRDefault="00FE57C2" w:rsidP="003F68AC">
      <w:pPr>
        <w:pStyle w:val="a8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F68AC">
        <w:rPr>
          <w:rFonts w:ascii="Times New Roman" w:hAnsi="Times New Roman" w:cs="Times New Roman"/>
          <w:sz w:val="20"/>
          <w:szCs w:val="20"/>
        </w:rPr>
        <w:t xml:space="preserve">Среднее профессиональное образование будут получать </w:t>
      </w:r>
      <w:r w:rsidR="00773E09" w:rsidRPr="003F68AC">
        <w:rPr>
          <w:rFonts w:ascii="Times New Roman" w:hAnsi="Times New Roman" w:cs="Times New Roman"/>
          <w:sz w:val="20"/>
          <w:szCs w:val="20"/>
        </w:rPr>
        <w:t>25</w:t>
      </w:r>
      <w:r w:rsidRPr="003F68AC">
        <w:rPr>
          <w:rFonts w:ascii="Times New Roman" w:hAnsi="Times New Roman" w:cs="Times New Roman"/>
          <w:sz w:val="20"/>
          <w:szCs w:val="20"/>
        </w:rPr>
        <w:t xml:space="preserve"> обучающихся, что составляет </w:t>
      </w:r>
      <w:r w:rsidR="00773E09" w:rsidRPr="003F68AC">
        <w:rPr>
          <w:rFonts w:ascii="Times New Roman" w:hAnsi="Times New Roman" w:cs="Times New Roman"/>
          <w:sz w:val="20"/>
          <w:szCs w:val="20"/>
        </w:rPr>
        <w:t>46,2</w:t>
      </w:r>
      <w:r w:rsidRPr="003F68AC">
        <w:rPr>
          <w:rFonts w:ascii="Times New Roman" w:hAnsi="Times New Roman" w:cs="Times New Roman"/>
          <w:sz w:val="20"/>
          <w:szCs w:val="20"/>
        </w:rPr>
        <w:t xml:space="preserve"> % обучающихся.</w:t>
      </w:r>
    </w:p>
    <w:p w:rsidR="00ED1B9A" w:rsidRPr="001A5451" w:rsidRDefault="00ED1B9A" w:rsidP="00FE57C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D1B9A" w:rsidRPr="001A5451" w:rsidRDefault="00ED1B9A" w:rsidP="00ED1B9A">
      <w:pPr>
        <w:rPr>
          <w:rFonts w:ascii="Times New Roman" w:hAnsi="Times New Roman" w:cs="Times New Roman"/>
          <w:sz w:val="20"/>
          <w:szCs w:val="20"/>
        </w:rPr>
      </w:pPr>
    </w:p>
    <w:p w:rsidR="00ED1B9A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p w:rsidR="00ED1B9A" w:rsidRPr="009B2402" w:rsidRDefault="00ED1B9A" w:rsidP="009B2402">
      <w:pPr>
        <w:tabs>
          <w:tab w:val="left" w:pos="2530"/>
        </w:tabs>
        <w:rPr>
          <w:rFonts w:ascii="Times New Roman" w:hAnsi="Times New Roman" w:cs="Times New Roman"/>
          <w:sz w:val="16"/>
          <w:szCs w:val="16"/>
        </w:rPr>
      </w:pPr>
    </w:p>
    <w:sectPr w:rsidR="00ED1B9A" w:rsidRPr="009B2402" w:rsidSect="00473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875" w:rsidRDefault="00A66875" w:rsidP="009B2402">
      <w:pPr>
        <w:spacing w:after="0" w:line="240" w:lineRule="auto"/>
      </w:pPr>
      <w:r>
        <w:separator/>
      </w:r>
    </w:p>
  </w:endnote>
  <w:endnote w:type="continuationSeparator" w:id="1">
    <w:p w:rsidR="00A66875" w:rsidRDefault="00A66875" w:rsidP="009B2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875" w:rsidRDefault="00A66875" w:rsidP="009B2402">
      <w:pPr>
        <w:spacing w:after="0" w:line="240" w:lineRule="auto"/>
      </w:pPr>
      <w:r>
        <w:separator/>
      </w:r>
    </w:p>
  </w:footnote>
  <w:footnote w:type="continuationSeparator" w:id="1">
    <w:p w:rsidR="00A66875" w:rsidRDefault="00A66875" w:rsidP="009B2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122B2"/>
    <w:multiLevelType w:val="hybridMultilevel"/>
    <w:tmpl w:val="5F3CFC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D035F"/>
    <w:multiLevelType w:val="hybridMultilevel"/>
    <w:tmpl w:val="ECC4CF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B2402"/>
    <w:rsid w:val="00136ABD"/>
    <w:rsid w:val="001A5451"/>
    <w:rsid w:val="00237BE9"/>
    <w:rsid w:val="003F68AC"/>
    <w:rsid w:val="0047386D"/>
    <w:rsid w:val="0048434B"/>
    <w:rsid w:val="004F17D2"/>
    <w:rsid w:val="00505792"/>
    <w:rsid w:val="005814F3"/>
    <w:rsid w:val="00625732"/>
    <w:rsid w:val="00662BF1"/>
    <w:rsid w:val="006F2EB8"/>
    <w:rsid w:val="00712EAC"/>
    <w:rsid w:val="00773E09"/>
    <w:rsid w:val="0077729C"/>
    <w:rsid w:val="007C6B60"/>
    <w:rsid w:val="009B2402"/>
    <w:rsid w:val="009C1495"/>
    <w:rsid w:val="00A66875"/>
    <w:rsid w:val="00AB7EE7"/>
    <w:rsid w:val="00AF473F"/>
    <w:rsid w:val="00AF48B2"/>
    <w:rsid w:val="00CA17E0"/>
    <w:rsid w:val="00CE7A7E"/>
    <w:rsid w:val="00D328C4"/>
    <w:rsid w:val="00DE3489"/>
    <w:rsid w:val="00E2031D"/>
    <w:rsid w:val="00E30700"/>
    <w:rsid w:val="00E94734"/>
    <w:rsid w:val="00ED1B9A"/>
    <w:rsid w:val="00FE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9B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B2402"/>
  </w:style>
  <w:style w:type="paragraph" w:styleId="a6">
    <w:name w:val="footer"/>
    <w:basedOn w:val="a"/>
    <w:link w:val="a7"/>
    <w:uiPriority w:val="99"/>
    <w:semiHidden/>
    <w:unhideWhenUsed/>
    <w:rsid w:val="009B2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B2402"/>
  </w:style>
  <w:style w:type="paragraph" w:styleId="a8">
    <w:name w:val="List Paragraph"/>
    <w:basedOn w:val="a"/>
    <w:uiPriority w:val="34"/>
    <w:qFormat/>
    <w:rsid w:val="003F68AC"/>
    <w:pPr>
      <w:ind w:left="720"/>
      <w:contextualSpacing/>
    </w:pPr>
  </w:style>
  <w:style w:type="character" w:customStyle="1" w:styleId="2">
    <w:name w:val="Основной текст (2)_"/>
    <w:basedOn w:val="a0"/>
    <w:rsid w:val="006F2EB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0">
    <w:name w:val="Основной текст (2)"/>
    <w:basedOn w:val="2"/>
    <w:rsid w:val="006F2EB8"/>
    <w:rPr>
      <w:color w:val="000000"/>
      <w:w w:val="100"/>
      <w:position w:val="0"/>
      <w:lang w:val="ru-RU" w:eastAsia="ru-RU" w:bidi="ru-RU"/>
    </w:rPr>
  </w:style>
  <w:style w:type="character" w:customStyle="1" w:styleId="a9">
    <w:name w:val="Основной текст_"/>
    <w:basedOn w:val="a0"/>
    <w:link w:val="7"/>
    <w:rsid w:val="006F2EB8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1">
    <w:name w:val="Основной текст1"/>
    <w:basedOn w:val="a9"/>
    <w:rsid w:val="006F2EB8"/>
    <w:rPr>
      <w:color w:val="000000"/>
      <w:w w:val="100"/>
      <w:position w:val="0"/>
      <w:lang w:val="ru-RU" w:eastAsia="ru-RU" w:bidi="ru-RU"/>
    </w:rPr>
  </w:style>
  <w:style w:type="character" w:customStyle="1" w:styleId="21">
    <w:name w:val="Основной текст2"/>
    <w:basedOn w:val="a9"/>
    <w:rsid w:val="006F2EB8"/>
    <w:rPr>
      <w:color w:val="000000"/>
      <w:w w:val="100"/>
      <w:position w:val="0"/>
      <w:lang w:val="ru-RU" w:eastAsia="ru-RU" w:bidi="ru-RU"/>
    </w:rPr>
  </w:style>
  <w:style w:type="paragraph" w:customStyle="1" w:styleId="7">
    <w:name w:val="Основной текст7"/>
    <w:basedOn w:val="a"/>
    <w:link w:val="a9"/>
    <w:rsid w:val="006F2EB8"/>
    <w:pPr>
      <w:widowControl w:val="0"/>
      <w:shd w:val="clear" w:color="auto" w:fill="FFFFFF"/>
      <w:spacing w:after="0" w:line="245" w:lineRule="exact"/>
    </w:pPr>
    <w:rPr>
      <w:rFonts w:ascii="Times New Roman" w:eastAsia="Times New Roman" w:hAnsi="Times New Roman" w:cs="Times New Roman"/>
      <w:spacing w:val="6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msk.spravker.ru/kolledzhi/oblastnoe-gosudarstvennoe-obrazovatelnoe-uchrezhdenie-spo-gubernatorskii-kolledzh-sotsialno-kulturny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12</cp:revision>
  <cp:lastPrinted>2023-10-11T04:26:00Z</cp:lastPrinted>
  <dcterms:created xsi:type="dcterms:W3CDTF">2023-09-13T04:50:00Z</dcterms:created>
  <dcterms:modified xsi:type="dcterms:W3CDTF">2024-10-16T08:38:00Z</dcterms:modified>
</cp:coreProperties>
</file>