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20" w:rsidRPr="009A4320" w:rsidRDefault="009A4320" w:rsidP="009A4320">
      <w:pPr>
        <w:spacing w:after="0" w:line="810" w:lineRule="atLeast"/>
        <w:jc w:val="center"/>
        <w:textAlignment w:val="center"/>
        <w:rPr>
          <w:rFonts w:ascii="Arial" w:eastAsia="Times New Roman" w:hAnsi="Arial" w:cs="Arial"/>
          <w:color w:val="FFFFFF"/>
          <w:sz w:val="53"/>
          <w:szCs w:val="53"/>
          <w:lang w:eastAsia="ru-RU"/>
        </w:rPr>
      </w:pPr>
      <w:r w:rsidRPr="009A4320">
        <w:rPr>
          <w:rFonts w:ascii="Arial" w:eastAsia="Times New Roman" w:hAnsi="Arial" w:cs="Arial"/>
          <w:color w:val="FFFFFF"/>
          <w:sz w:val="53"/>
          <w:szCs w:val="53"/>
          <w:lang w:eastAsia="ru-RU"/>
        </w:rPr>
        <w:t>24 сентября – 25 октября 2024</w:t>
      </w:r>
    </w:p>
    <w:p w:rsidR="009A4320" w:rsidRPr="009A4320" w:rsidRDefault="009A4320" w:rsidP="009A4320">
      <w:pPr>
        <w:spacing w:after="0" w:line="645" w:lineRule="atLeast"/>
        <w:jc w:val="center"/>
        <w:textAlignment w:val="center"/>
        <w:rPr>
          <w:rFonts w:ascii="Arial" w:eastAsia="Times New Roman" w:hAnsi="Arial" w:cs="Arial"/>
          <w:color w:val="FFFFFF"/>
          <w:sz w:val="42"/>
          <w:szCs w:val="42"/>
          <w:lang w:eastAsia="ru-RU"/>
        </w:rPr>
      </w:pPr>
      <w:r w:rsidRPr="009A4320">
        <w:rPr>
          <w:rFonts w:ascii="Arial" w:eastAsia="Times New Roman" w:hAnsi="Arial" w:cs="Arial"/>
          <w:color w:val="FFFFFF"/>
          <w:sz w:val="42"/>
          <w:szCs w:val="42"/>
          <w:lang w:eastAsia="ru-RU"/>
        </w:rPr>
        <w:t>для школьников 4–11 классов</w:t>
      </w:r>
    </w:p>
    <w:p w:rsidR="009A4320" w:rsidRPr="009A4320" w:rsidRDefault="009A4320" w:rsidP="009A4320">
      <w:pPr>
        <w:spacing w:after="0" w:line="810" w:lineRule="atLeast"/>
        <w:jc w:val="center"/>
        <w:textAlignment w:val="center"/>
        <w:rPr>
          <w:rFonts w:ascii="Arial" w:eastAsia="Times New Roman" w:hAnsi="Arial" w:cs="Arial"/>
          <w:color w:val="FFFFFF"/>
          <w:sz w:val="53"/>
          <w:szCs w:val="53"/>
          <w:lang w:eastAsia="ru-RU"/>
        </w:rPr>
      </w:pPr>
      <w:r w:rsidRPr="009A4320">
        <w:rPr>
          <w:rFonts w:ascii="Arial" w:eastAsia="Times New Roman" w:hAnsi="Arial" w:cs="Arial"/>
          <w:color w:val="FFFFFF"/>
          <w:sz w:val="53"/>
          <w:szCs w:val="53"/>
          <w:lang w:eastAsia="ru-RU"/>
        </w:rPr>
        <w:t>24 сентября – 25 октября 2024</w:t>
      </w:r>
    </w:p>
    <w:p w:rsidR="009A4320" w:rsidRPr="009A4320" w:rsidRDefault="009A4320" w:rsidP="009A4320">
      <w:pPr>
        <w:spacing w:after="0" w:line="645" w:lineRule="atLeast"/>
        <w:jc w:val="center"/>
        <w:textAlignment w:val="center"/>
        <w:rPr>
          <w:rFonts w:ascii="Arial" w:eastAsia="Times New Roman" w:hAnsi="Arial" w:cs="Arial"/>
          <w:color w:val="FFFFFF"/>
          <w:sz w:val="42"/>
          <w:szCs w:val="42"/>
          <w:lang w:eastAsia="ru-RU"/>
        </w:rPr>
      </w:pPr>
      <w:r w:rsidRPr="009A4320">
        <w:rPr>
          <w:rFonts w:ascii="Arial" w:eastAsia="Times New Roman" w:hAnsi="Arial" w:cs="Arial"/>
          <w:color w:val="FFFFFF"/>
          <w:sz w:val="42"/>
          <w:szCs w:val="42"/>
          <w:lang w:eastAsia="ru-RU"/>
        </w:rPr>
        <w:t>для школьников 4–11 классов</w:t>
      </w:r>
    </w:p>
    <w:p w:rsidR="009A4320" w:rsidRPr="009A4320" w:rsidRDefault="009A4320" w:rsidP="009A4320">
      <w:pPr>
        <w:jc w:val="center"/>
        <w:rPr>
          <w:b/>
          <w:color w:val="FF0000"/>
          <w:sz w:val="36"/>
          <w:szCs w:val="36"/>
        </w:rPr>
      </w:pPr>
      <w:r w:rsidRPr="009A4320">
        <w:rPr>
          <w:b/>
          <w:color w:val="FF0000"/>
          <w:sz w:val="36"/>
          <w:szCs w:val="36"/>
        </w:rPr>
        <w:t>Всероссийская олимпиада школьников 2024-2025гг. (Школьный этап).</w:t>
      </w:r>
    </w:p>
    <w:p w:rsidR="009A4320" w:rsidRPr="009A4320" w:rsidRDefault="009A4320" w:rsidP="009A4320">
      <w:pPr>
        <w:jc w:val="center"/>
        <w:rPr>
          <w:b/>
          <w:color w:val="FF0000"/>
          <w:sz w:val="36"/>
          <w:szCs w:val="36"/>
        </w:rPr>
      </w:pPr>
      <w:r w:rsidRPr="009A4320">
        <w:rPr>
          <w:b/>
          <w:color w:val="FF0000"/>
          <w:sz w:val="36"/>
          <w:szCs w:val="36"/>
        </w:rPr>
        <w:t>Для школьников с 4- 11 класс.</w:t>
      </w:r>
    </w:p>
    <w:p w:rsidR="007440E8" w:rsidRDefault="009A432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Ссылка  </w:t>
      </w:r>
      <w:hyperlink r:id="rId4" w:history="1">
        <w:r w:rsidRPr="009A4320">
          <w:rPr>
            <w:rStyle w:val="a3"/>
            <w:sz w:val="24"/>
            <w:szCs w:val="24"/>
          </w:rPr>
          <w:t>https://siriusolymp.ru</w:t>
        </w:r>
        <w:proofErr w:type="gramEnd"/>
      </w:hyperlink>
      <w:r w:rsidRPr="009A4320">
        <w:rPr>
          <w:sz w:val="24"/>
          <w:szCs w:val="24"/>
        </w:rPr>
        <w:t xml:space="preserve"> </w:t>
      </w:r>
    </w:p>
    <w:p w:rsidR="006A338E" w:rsidRDefault="006A338E">
      <w:pPr>
        <w:rPr>
          <w:sz w:val="24"/>
          <w:szCs w:val="24"/>
        </w:rPr>
      </w:pPr>
    </w:p>
    <w:p w:rsidR="006A338E" w:rsidRDefault="006A338E">
      <w:pPr>
        <w:rPr>
          <w:sz w:val="24"/>
          <w:szCs w:val="24"/>
        </w:rPr>
      </w:pPr>
    </w:p>
    <w:p w:rsidR="006A338E" w:rsidRDefault="006A338E">
      <w:r w:rsidRPr="006A338E">
        <w:rPr>
          <w:rFonts w:ascii="Arial" w:hAnsi="Arial" w:cs="Arial"/>
          <w:color w:val="000000"/>
          <w:spacing w:val="-14"/>
          <w:sz w:val="72"/>
          <w:szCs w:val="72"/>
          <w:shd w:val="clear" w:color="auto" w:fill="FCFCF9"/>
        </w:rPr>
        <w:t>Онлайн-курсы Образовательного центра </w:t>
      </w:r>
      <w:hyperlink r:id="rId5" w:tgtFrame="_blank" w:history="1">
        <w:r w:rsidRPr="006A338E">
          <w:rPr>
            <w:rFonts w:ascii="Arial" w:hAnsi="Arial" w:cs="Arial"/>
            <w:color w:val="2F80ED"/>
            <w:spacing w:val="-14"/>
            <w:sz w:val="72"/>
            <w:szCs w:val="72"/>
            <w:shd w:val="clear" w:color="auto" w:fill="FCFCF9"/>
          </w:rPr>
          <w:t>Сириус</w:t>
        </w:r>
      </w:hyperlink>
    </w:p>
    <w:p w:rsidR="006A338E" w:rsidRDefault="006A338E"/>
    <w:p w:rsidR="006A338E" w:rsidRPr="009A4320" w:rsidRDefault="006A338E">
      <w:pPr>
        <w:rPr>
          <w:sz w:val="24"/>
          <w:szCs w:val="24"/>
        </w:rPr>
      </w:pPr>
      <w:r>
        <w:t xml:space="preserve">Ссылка: </w:t>
      </w:r>
      <w:hyperlink r:id="rId6" w:history="1">
        <w:r w:rsidRPr="005A75E2">
          <w:rPr>
            <w:rStyle w:val="a3"/>
          </w:rPr>
          <w:t>https://edu.sirius.online/#/</w:t>
        </w:r>
      </w:hyperlink>
      <w:r>
        <w:t xml:space="preserve"> </w:t>
      </w:r>
      <w:bookmarkStart w:id="0" w:name="_GoBack"/>
      <w:bookmarkEnd w:id="0"/>
    </w:p>
    <w:sectPr w:rsidR="006A338E" w:rsidRPr="009A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0"/>
    <w:rsid w:val="006A338E"/>
    <w:rsid w:val="007440E8"/>
    <w:rsid w:val="00934710"/>
    <w:rsid w:val="009A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ABFE5-0AE6-4E20-9E5A-581B9EA1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sirius.online/#/" TargetMode="External"/><Relationship Id="rId5" Type="http://schemas.openxmlformats.org/officeDocument/2006/relationships/hyperlink" Target="https://sochisirius.ru/" TargetMode="External"/><Relationship Id="rId4" Type="http://schemas.openxmlformats.org/officeDocument/2006/relationships/hyperlink" Target="https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>РУО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2024-08-30T08:12:00Z</dcterms:created>
  <dcterms:modified xsi:type="dcterms:W3CDTF">2024-08-30T08:17:00Z</dcterms:modified>
</cp:coreProperties>
</file>