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2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11232"/>
        <w:gridCol w:w="8363"/>
        <w:gridCol w:w="236"/>
      </w:tblGrid>
      <w:tr w:rsidR="00AA6665" w:rsidTr="00330699">
        <w:tc>
          <w:tcPr>
            <w:tcW w:w="2802" w:type="dxa"/>
          </w:tcPr>
          <w:p w:rsidR="00AA6665" w:rsidRDefault="00B25550" w:rsidP="001A0058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1632948</wp:posOffset>
                  </wp:positionH>
                  <wp:positionV relativeFrom="paragraph">
                    <wp:posOffset>5261</wp:posOffset>
                  </wp:positionV>
                  <wp:extent cx="2544263" cy="1538515"/>
                  <wp:effectExtent l="19050" t="0" r="8437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263" cy="1538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A6665">
              <w:rPr>
                <w:noProof/>
                <w:lang w:eastAsia="ru-RU"/>
              </w:rPr>
              <w:drawing>
                <wp:inline distT="0" distB="0" distL="0" distR="0">
                  <wp:extent cx="872836" cy="1143000"/>
                  <wp:effectExtent l="19050" t="0" r="3464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Логотип нац проект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41" cy="114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2" w:type="dxa"/>
          </w:tcPr>
          <w:p w:rsidR="00AA6665" w:rsidRDefault="00B25550" w:rsidP="009B5A94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3182620</wp:posOffset>
                  </wp:positionH>
                  <wp:positionV relativeFrom="paragraph">
                    <wp:posOffset>5080</wp:posOffset>
                  </wp:positionV>
                  <wp:extent cx="1078230" cy="1262380"/>
                  <wp:effectExtent l="19050" t="0" r="762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epartament o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230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4265930</wp:posOffset>
                  </wp:positionH>
                  <wp:positionV relativeFrom="paragraph">
                    <wp:posOffset>-67310</wp:posOffset>
                  </wp:positionV>
                  <wp:extent cx="1654175" cy="1262380"/>
                  <wp:effectExtent l="0" t="0" r="0" b="0"/>
                  <wp:wrapNone/>
                  <wp:docPr id="8" name="Рисунок 1" descr="C:\Users\метадист1\Desktop\Форум\Герб РУ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адист1\Desktop\Форум\Герб РУ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126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5920779</wp:posOffset>
                  </wp:positionH>
                  <wp:positionV relativeFrom="paragraph">
                    <wp:posOffset>-67310</wp:posOffset>
                  </wp:positionV>
                  <wp:extent cx="1127579" cy="1262743"/>
                  <wp:effectExtent l="1905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579" cy="1262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63" w:type="dxa"/>
          </w:tcPr>
          <w:p w:rsidR="00AA6665" w:rsidRDefault="00B2555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5080</wp:posOffset>
                  </wp:positionV>
                  <wp:extent cx="953135" cy="1262380"/>
                  <wp:effectExtent l="1905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cdo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598" t="-588" r="21732" b="-1"/>
                          <a:stretch/>
                        </pic:blipFill>
                        <pic:spPr bwMode="auto">
                          <a:xfrm>
                            <a:off x="0" y="0"/>
                            <a:ext cx="953135" cy="1262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AA6665" w:rsidRDefault="00AA666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36" w:type="dxa"/>
          </w:tcPr>
          <w:p w:rsidR="00AA6665" w:rsidRDefault="00AA6665"/>
          <w:p w:rsidR="00AA6665" w:rsidRDefault="00AA6665" w:rsidP="00AA6665">
            <w:pPr>
              <w:jc w:val="center"/>
            </w:pPr>
          </w:p>
        </w:tc>
      </w:tr>
    </w:tbl>
    <w:p w:rsidR="00B25550" w:rsidRDefault="00B25550" w:rsidP="0056452B">
      <w:pPr>
        <w:spacing w:before="240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016127" w:rsidRPr="00B25550" w:rsidRDefault="009B5A94" w:rsidP="0056452B">
      <w:pPr>
        <w:spacing w:before="240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B25550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Программа</w:t>
      </w:r>
      <w:r w:rsidR="0056452B" w:rsidRPr="00B25550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III </w:t>
      </w:r>
      <w:r w:rsidRPr="00B25550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регионального методического форума «Современным детям – современное образование»</w:t>
      </w:r>
    </w:p>
    <w:tbl>
      <w:tblPr>
        <w:tblStyle w:val="a3"/>
        <w:tblW w:w="15700" w:type="dxa"/>
        <w:tblLayout w:type="fixed"/>
        <w:tblLook w:val="04A0"/>
      </w:tblPr>
      <w:tblGrid>
        <w:gridCol w:w="675"/>
        <w:gridCol w:w="1247"/>
        <w:gridCol w:w="1388"/>
        <w:gridCol w:w="1305"/>
        <w:gridCol w:w="1276"/>
        <w:gridCol w:w="2297"/>
        <w:gridCol w:w="3260"/>
        <w:gridCol w:w="1985"/>
        <w:gridCol w:w="2267"/>
      </w:tblGrid>
      <w:tr w:rsidR="009B5A94" w:rsidRPr="009B5A94" w:rsidTr="00B255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:rsidR="00930662" w:rsidRPr="00F92B1C" w:rsidRDefault="00930662" w:rsidP="00A532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9:00–10:00</w:t>
            </w:r>
          </w:p>
        </w:tc>
        <w:tc>
          <w:tcPr>
            <w:tcW w:w="1502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930662" w:rsidRPr="00F92B1C" w:rsidRDefault="00930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Регистрация</w:t>
            </w:r>
          </w:p>
        </w:tc>
      </w:tr>
      <w:tr w:rsidR="009B5A94" w:rsidRPr="009B5A94" w:rsidTr="00B25550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1A0058" w:rsidRPr="00F92B1C" w:rsidRDefault="001A0058" w:rsidP="007B44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0662" w:rsidRPr="00F92B1C" w:rsidRDefault="00930662" w:rsidP="007B44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10:00 - 11:00</w:t>
            </w:r>
          </w:p>
        </w:tc>
        <w:tc>
          <w:tcPr>
            <w:tcW w:w="1502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30662" w:rsidRPr="00F92B1C" w:rsidRDefault="00A475F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>Пленарная часть Форума:</w:t>
            </w:r>
          </w:p>
          <w:p w:rsidR="000502C7" w:rsidRPr="00F92B1C" w:rsidRDefault="000502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 xml:space="preserve">И.И. </w:t>
            </w:r>
            <w:proofErr w:type="spellStart"/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Сиберт</w:t>
            </w:r>
            <w:proofErr w:type="spellEnd"/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, Глава Первомайского района, приветственное слово</w:t>
            </w:r>
          </w:p>
          <w:p w:rsidR="00A475F5" w:rsidRPr="00F92B1C" w:rsidRDefault="00A475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Замятина О.М.</w:t>
            </w:r>
            <w:r w:rsidR="000502C7" w:rsidRPr="00F92B1C">
              <w:rPr>
                <w:rFonts w:ascii="Times New Roman" w:hAnsi="Times New Roman" w:cs="Times New Roman"/>
                <w:sz w:val="18"/>
                <w:szCs w:val="18"/>
              </w:rPr>
              <w:t>, ректор ОГБУ ДПО ТОИПКРО «</w:t>
            </w: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Национальный проект «Образование» - возможности для регион</w:t>
            </w:r>
            <w:r w:rsidR="0079619B" w:rsidRPr="00F92B1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0502C7" w:rsidRPr="00F92B1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9E3137" w:rsidRPr="00F92B1C" w:rsidRDefault="004816B8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 xml:space="preserve">Зал </w:t>
            </w:r>
            <w:r w:rsidRPr="0050415F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>Администрации</w:t>
            </w:r>
            <w:r w:rsidR="009E3137" w:rsidRPr="00F92B1C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 xml:space="preserve"> Первомайского района</w:t>
            </w:r>
          </w:p>
        </w:tc>
      </w:tr>
      <w:tr w:rsidR="00A80392" w:rsidRPr="00D449AF" w:rsidTr="00AF4BAA">
        <w:tc>
          <w:tcPr>
            <w:tcW w:w="6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</w:tcPr>
          <w:p w:rsidR="009B5A94" w:rsidRPr="00B25550" w:rsidRDefault="009B5A94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9B5A94" w:rsidRPr="00B25550" w:rsidRDefault="009B5A94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9B5A94" w:rsidRPr="00B25550" w:rsidRDefault="009B5A94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9B5A94" w:rsidRPr="00B25550" w:rsidRDefault="009B5A94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9B5A94" w:rsidRPr="00B25550" w:rsidRDefault="009B5A94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D2391" w:rsidRPr="00B25550" w:rsidRDefault="00FD2391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D2391" w:rsidRPr="00B25550" w:rsidRDefault="00FD2391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D2391" w:rsidRPr="00B25550" w:rsidRDefault="00FD2391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D2391" w:rsidRPr="00B25550" w:rsidRDefault="00FD2391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D2391" w:rsidRPr="00B25550" w:rsidRDefault="00FD2391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9222AC" w:rsidRPr="00B25550" w:rsidRDefault="009B5A94" w:rsidP="00A475F5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11</w:t>
            </w: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:00 – 14:00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noProof/>
                <w:color w:val="1F4E79" w:themeColor="accent1" w:themeShade="80"/>
                <w:sz w:val="13"/>
                <w:szCs w:val="13"/>
                <w:lang w:eastAsia="ru-RU"/>
              </w:rPr>
              <w:drawing>
                <wp:inline distT="0" distB="0" distL="0" distR="0">
                  <wp:extent cx="695325" cy="6953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>Современная школа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4C6E7" w:themeFill="accent5" w:themeFillTint="66"/>
          </w:tcPr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noProof/>
                <w:color w:val="1F4E79" w:themeColor="accent1" w:themeShade="80"/>
                <w:sz w:val="13"/>
                <w:szCs w:val="13"/>
                <w:lang w:eastAsia="ru-RU"/>
              </w:rPr>
              <w:drawing>
                <wp:inline distT="0" distB="0" distL="0" distR="0">
                  <wp:extent cx="695325" cy="6953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>Учитель будущего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B2E6"/>
          </w:tcPr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noProof/>
                <w:color w:val="1F4E79" w:themeColor="accent1" w:themeShade="80"/>
                <w:sz w:val="13"/>
                <w:szCs w:val="13"/>
                <w:lang w:eastAsia="ru-RU"/>
              </w:rPr>
              <w:drawing>
                <wp:inline distT="0" distB="0" distL="0" distR="0">
                  <wp:extent cx="695325" cy="6953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>Цифровая образовательная среда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noProof/>
                <w:color w:val="1F4E79" w:themeColor="accent1" w:themeShade="80"/>
                <w:sz w:val="13"/>
                <w:szCs w:val="13"/>
                <w:lang w:eastAsia="ru-RU"/>
              </w:rPr>
              <w:drawing>
                <wp:inline distT="0" distB="0" distL="0" distR="0">
                  <wp:extent cx="695325" cy="6953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>Успех каждого 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noProof/>
                <w:color w:val="1F4E79" w:themeColor="accent1" w:themeShade="80"/>
                <w:sz w:val="13"/>
                <w:szCs w:val="13"/>
                <w:lang w:eastAsia="ru-RU"/>
              </w:rPr>
              <w:drawing>
                <wp:inline distT="0" distB="0" distL="0" distR="0">
                  <wp:extent cx="695325" cy="6953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>Поддержка семей, имеющих детей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61D6FF"/>
          </w:tcPr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noProof/>
                <w:color w:val="1F4E79" w:themeColor="accent1" w:themeShade="80"/>
                <w:sz w:val="13"/>
                <w:szCs w:val="13"/>
                <w:lang w:eastAsia="ru-RU"/>
              </w:rPr>
              <w:drawing>
                <wp:inline distT="0" distB="0" distL="0" distR="0">
                  <wp:extent cx="695325" cy="7048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4" w:rsidRPr="00B25550" w:rsidRDefault="009B5A94" w:rsidP="00930662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>Социальная активность</w:t>
            </w:r>
          </w:p>
        </w:tc>
      </w:tr>
      <w:tr w:rsidR="00CA02B8" w:rsidRPr="009B5A94" w:rsidTr="00AF4BAA">
        <w:tc>
          <w:tcPr>
            <w:tcW w:w="6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30699" w:rsidRPr="00B25550" w:rsidRDefault="00330699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30699" w:rsidRPr="00B25550" w:rsidRDefault="00330699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Проектная сессия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«Точки роста Первомайского района»</w:t>
            </w:r>
            <w:r w:rsidR="0079619B"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,</w:t>
            </w:r>
          </w:p>
          <w:p w:rsidR="0079619B" w:rsidRPr="00B25550" w:rsidRDefault="00796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ТОИПКРО</w:t>
            </w:r>
          </w:p>
          <w:p w:rsidR="004816B8" w:rsidRPr="00B25550" w:rsidRDefault="0079619B" w:rsidP="0079619B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МБОУ Первомайская СОШ</w:t>
            </w:r>
          </w:p>
          <w:p w:rsidR="0079619B" w:rsidRPr="00B25550" w:rsidRDefault="0079619B" w:rsidP="0079619B">
            <w:pPr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 </w:t>
            </w:r>
            <w:proofErr w:type="spellStart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каб</w:t>
            </w:r>
            <w:proofErr w:type="spellEnd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. №</w:t>
            </w:r>
            <w:r w:rsidR="004816B8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308</w:t>
            </w:r>
          </w:p>
          <w:p w:rsidR="00A53284" w:rsidRPr="00B25550" w:rsidRDefault="00A5328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330699" w:rsidRPr="00B25550" w:rsidRDefault="0033069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«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Работа с результатами оценочных процедур - как ресурс повышения качества образования»</w:t>
            </w:r>
            <w:r w:rsidR="0079619B"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</w:t>
            </w:r>
            <w:r w:rsidR="0079619B" w:rsidRPr="00B25550">
              <w:rPr>
                <w:rFonts w:ascii="Times New Roman" w:hAnsi="Times New Roman" w:cs="Times New Roman"/>
                <w:sz w:val="13"/>
                <w:szCs w:val="13"/>
              </w:rPr>
              <w:t>ТОИПКРО</w:t>
            </w:r>
          </w:p>
          <w:p w:rsidR="004816B8" w:rsidRPr="00B25550" w:rsidRDefault="00330699" w:rsidP="0079619B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МБОУ Первомайская СОШ  </w:t>
            </w:r>
          </w:p>
          <w:p w:rsidR="00330699" w:rsidRPr="00B25550" w:rsidRDefault="00330699" w:rsidP="0079619B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proofErr w:type="spellStart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каб</w:t>
            </w:r>
            <w:proofErr w:type="spellEnd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. №</w:t>
            </w:r>
            <w:r w:rsidR="004816B8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308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53284" w:rsidRPr="00B25550" w:rsidRDefault="00A53284" w:rsidP="00314509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  <w:p w:rsidR="00330699" w:rsidRPr="00B25550" w:rsidRDefault="00330699" w:rsidP="0031450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Развивающая предметно-пространственная среда в условиях ФГОС ДОУ</w:t>
            </w: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:</w:t>
            </w:r>
          </w:p>
          <w:p w:rsidR="00D81A3E" w:rsidRPr="00B25550" w:rsidRDefault="00D81A3E" w:rsidP="00314509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330699" w:rsidRPr="00B25550" w:rsidRDefault="00D81A3E" w:rsidP="0079619B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МБ</w:t>
            </w:r>
            <w:r w:rsidR="00330699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ДОУ </w:t>
            </w: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детский сад </w:t>
            </w:r>
            <w:r w:rsidR="00330699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«Березка»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330699" w:rsidRPr="00B25550" w:rsidRDefault="00330699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Проектная сессия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«Учитель будущего </w:t>
            </w:r>
            <w:proofErr w:type="spellStart"/>
            <w:proofErr w:type="gramStart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Первомай</w:t>
            </w:r>
            <w:r w:rsidR="00CA02B8"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-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ского</w:t>
            </w:r>
            <w:proofErr w:type="spellEnd"/>
            <w:proofErr w:type="gramEnd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района»</w:t>
            </w:r>
            <w:r w:rsidR="0079619B"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</w:t>
            </w:r>
          </w:p>
          <w:p w:rsidR="0079619B" w:rsidRPr="00B25550" w:rsidRDefault="00796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ТОИПКРО</w:t>
            </w:r>
          </w:p>
          <w:p w:rsidR="00D81A3E" w:rsidRPr="00B25550" w:rsidRDefault="00D81A3E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4816B8" w:rsidRPr="00B25550" w:rsidRDefault="00330699" w:rsidP="00314509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МБОУ Первомайская СОШ</w:t>
            </w:r>
          </w:p>
          <w:p w:rsidR="00330699" w:rsidRPr="00B25550" w:rsidRDefault="00330699" w:rsidP="00314509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 xml:space="preserve"> </w:t>
            </w:r>
            <w:proofErr w:type="spellStart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каб</w:t>
            </w:r>
            <w:proofErr w:type="spellEnd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. №</w:t>
            </w:r>
            <w:r w:rsidR="004816B8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302</w:t>
            </w:r>
          </w:p>
          <w:p w:rsidR="00330699" w:rsidRPr="00B25550" w:rsidRDefault="00330699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79619B" w:rsidRPr="00B25550" w:rsidRDefault="00330699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Круглый стол 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«</w:t>
            </w:r>
            <w:proofErr w:type="spellStart"/>
            <w:proofErr w:type="gramStart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Сопровожде</w:t>
            </w:r>
            <w:r w:rsidR="00A80392"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-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ние</w:t>
            </w:r>
            <w:proofErr w:type="spellEnd"/>
            <w:proofErr w:type="gramEnd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молодых специалистов, развитие практики </w:t>
            </w:r>
            <w:proofErr w:type="spellStart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наставничес</w:t>
            </w:r>
            <w:r w:rsidR="00CA02B8"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-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тва</w:t>
            </w:r>
            <w:proofErr w:type="spellEnd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: опыт, проблемы, перспективы»</w:t>
            </w:r>
          </w:p>
          <w:p w:rsidR="00D81A3E" w:rsidRPr="00B25550" w:rsidRDefault="00D81A3E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  <w:p w:rsidR="00330699" w:rsidRPr="00B25550" w:rsidRDefault="00330699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Галерея искусств</w:t>
            </w:r>
          </w:p>
          <w:p w:rsidR="004214DF" w:rsidRPr="00B25550" w:rsidRDefault="004214DF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МБОУ ДО ЦДОД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B2E6"/>
          </w:tcPr>
          <w:p w:rsidR="00330699" w:rsidRPr="00B25550" w:rsidRDefault="0033069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Проектная сессия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«План работы и модель ЦОС Первомайского района», </w:t>
            </w: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ТОИПКРО</w:t>
            </w:r>
          </w:p>
          <w:p w:rsidR="00330699" w:rsidRPr="00B25550" w:rsidRDefault="00330699" w:rsidP="0093066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330699" w:rsidRPr="00B25550" w:rsidRDefault="00330699" w:rsidP="000C1540">
            <w:pPr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МБОУ Первомайская СОШ</w:t>
            </w:r>
            <w:r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 xml:space="preserve"> </w:t>
            </w:r>
            <w:r w:rsidR="004816B8" w:rsidRPr="00B25550">
              <w:rPr>
                <w:rFonts w:ascii="Times New Roman" w:hAnsi="Times New Roman" w:cs="Times New Roman"/>
                <w:color w:val="1F4E79" w:themeColor="accent1" w:themeShade="80"/>
                <w:sz w:val="13"/>
                <w:szCs w:val="13"/>
              </w:rPr>
              <w:t xml:space="preserve">   </w:t>
            </w:r>
            <w:proofErr w:type="spellStart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каб</w:t>
            </w:r>
            <w:proofErr w:type="spellEnd"/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. №</w:t>
            </w:r>
            <w:r w:rsidR="004816B8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307</w:t>
            </w:r>
          </w:p>
          <w:p w:rsidR="00330699" w:rsidRPr="00B25550" w:rsidRDefault="00330699" w:rsidP="0093066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068A" w:rsidRPr="00E3068A" w:rsidRDefault="00E3068A" w:rsidP="00E3068A">
            <w:pPr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Проектная сессия «Успех каждого ребенка: муниципальный взгляд на региональные задачи» (ОГБОУДО «Областной центр дополнительного образования»)</w:t>
            </w:r>
          </w:p>
          <w:p w:rsidR="00E3068A" w:rsidRPr="00E3068A" w:rsidRDefault="00E3068A" w:rsidP="00E3068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3068A">
              <w:rPr>
                <w:rFonts w:ascii="Times New Roman" w:hAnsi="Times New Roman" w:cs="Times New Roman"/>
                <w:sz w:val="13"/>
                <w:szCs w:val="13"/>
              </w:rPr>
              <w:t xml:space="preserve">Общая презентация, постановка задач. </w:t>
            </w:r>
          </w:p>
          <w:p w:rsidR="00E3068A" w:rsidRPr="00E3068A" w:rsidRDefault="00E3068A" w:rsidP="00E3068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Работа в группах:</w:t>
            </w:r>
          </w:p>
          <w:p w:rsidR="00E3068A" w:rsidRPr="00E3068A" w:rsidRDefault="00E3068A" w:rsidP="00E3068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3068A">
              <w:rPr>
                <w:rFonts w:ascii="Times New Roman" w:hAnsi="Times New Roman" w:cs="Times New Roman"/>
                <w:sz w:val="13"/>
                <w:szCs w:val="13"/>
              </w:rPr>
              <w:t xml:space="preserve">- группа № 1 «Дополнительное образование для детей с ОВЗ: на пути к успеху каждого»: погружение в предмет разговора – А.А. Ванюкова, групповая работа в формате </w:t>
            </w:r>
            <w:proofErr w:type="spellStart"/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воркшопа</w:t>
            </w:r>
            <w:proofErr w:type="spellEnd"/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  <w:p w:rsidR="00330699" w:rsidRPr="00B25550" w:rsidRDefault="00E3068A" w:rsidP="00B57B76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3068A">
              <w:rPr>
                <w:rFonts w:ascii="Times New Roman" w:hAnsi="Times New Roman" w:cs="Times New Roman"/>
                <w:sz w:val="13"/>
                <w:szCs w:val="13"/>
              </w:rPr>
              <w:t xml:space="preserve">- группа №2 «Доступное дополнительное образование: единое и многообразное»: погружение в предмет разговора – </w:t>
            </w:r>
            <w:proofErr w:type="spellStart"/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Мударисова</w:t>
            </w:r>
            <w:proofErr w:type="spellEnd"/>
            <w:r w:rsidRPr="00E3068A">
              <w:rPr>
                <w:rFonts w:ascii="Times New Roman" w:hAnsi="Times New Roman" w:cs="Times New Roman"/>
                <w:sz w:val="13"/>
                <w:szCs w:val="13"/>
              </w:rPr>
              <w:t xml:space="preserve"> Г.Р. , групповая работа в формате </w:t>
            </w:r>
            <w:proofErr w:type="spellStart"/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воркшопа</w:t>
            </w:r>
            <w:proofErr w:type="spellEnd"/>
            <w:r w:rsidRPr="00E3068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  <w:p w:rsidR="00DF1060" w:rsidRPr="00B25550" w:rsidRDefault="00E3068A" w:rsidP="00DF10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- </w:t>
            </w:r>
            <w:r w:rsidRPr="00E3068A">
              <w:rPr>
                <w:rFonts w:ascii="Times New Roman" w:hAnsi="Times New Roman" w:cs="Times New Roman"/>
                <w:sz w:val="13"/>
                <w:szCs w:val="13"/>
              </w:rPr>
              <w:t xml:space="preserve">группа №3 </w:t>
            </w:r>
            <w:r w:rsidR="00DF1060" w:rsidRPr="00DF1060">
              <w:rPr>
                <w:rFonts w:ascii="Times New Roman" w:hAnsi="Times New Roman" w:cs="Times New Roman"/>
                <w:sz w:val="13"/>
                <w:szCs w:val="13"/>
              </w:rPr>
              <w:t>«Техническая и естественнонаучная направленность: от опыта прошлого к перспективам будущего»: погружение в предмет разгово</w:t>
            </w:r>
            <w:r w:rsidR="00DF1060">
              <w:rPr>
                <w:rFonts w:ascii="Times New Roman" w:hAnsi="Times New Roman" w:cs="Times New Roman"/>
                <w:sz w:val="13"/>
                <w:szCs w:val="13"/>
              </w:rPr>
              <w:t xml:space="preserve">ра </w:t>
            </w:r>
            <w:r w:rsidR="00DF1060" w:rsidRPr="00E3068A">
              <w:rPr>
                <w:rFonts w:ascii="Times New Roman" w:hAnsi="Times New Roman" w:cs="Times New Roman"/>
                <w:sz w:val="13"/>
                <w:szCs w:val="13"/>
              </w:rPr>
              <w:t xml:space="preserve">в формате </w:t>
            </w:r>
            <w:proofErr w:type="spellStart"/>
            <w:r w:rsidR="00DF1060" w:rsidRPr="00E3068A">
              <w:rPr>
                <w:rFonts w:ascii="Times New Roman" w:hAnsi="Times New Roman" w:cs="Times New Roman"/>
                <w:sz w:val="13"/>
                <w:szCs w:val="13"/>
              </w:rPr>
              <w:t>воркшопа</w:t>
            </w:r>
            <w:proofErr w:type="spellEnd"/>
            <w:r w:rsidR="00DF1060" w:rsidRPr="00E3068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  <w:p w:rsidR="004816B8" w:rsidRPr="00B25550" w:rsidRDefault="00DF1060" w:rsidP="00E3068A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Андреева  Е.Б. </w:t>
            </w: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ЦДОД </w:t>
            </w:r>
          </w:p>
          <w:p w:rsidR="00330699" w:rsidRPr="00B25550" w:rsidRDefault="00330699" w:rsidP="003306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pacing w:val="-4"/>
                <w:sz w:val="13"/>
                <w:szCs w:val="13"/>
              </w:rPr>
              <w:t xml:space="preserve">Опыт подготовки </w:t>
            </w:r>
            <w:proofErr w:type="spellStart"/>
            <w:r w:rsidRPr="00B25550">
              <w:rPr>
                <w:rFonts w:ascii="Times New Roman" w:hAnsi="Times New Roman" w:cs="Times New Roman"/>
                <w:b/>
                <w:spacing w:val="-4"/>
                <w:sz w:val="13"/>
                <w:szCs w:val="13"/>
              </w:rPr>
              <w:t>обучающихся</w:t>
            </w:r>
            <w:r w:rsidR="0079619B" w:rsidRPr="00B25550">
              <w:rPr>
                <w:rFonts w:ascii="Times New Roman" w:hAnsi="Times New Roman" w:cs="Times New Roman"/>
                <w:b/>
                <w:spacing w:val="-4"/>
                <w:sz w:val="13"/>
                <w:szCs w:val="13"/>
              </w:rPr>
              <w:t>-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победителей</w:t>
            </w:r>
            <w:proofErr w:type="spellEnd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в разных видах спорта,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Пангин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Р.Н.</w:t>
            </w:r>
          </w:p>
          <w:p w:rsidR="00330699" w:rsidRPr="00B25550" w:rsidRDefault="004214DF" w:rsidP="006671BE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МБОУ ДО </w:t>
            </w:r>
            <w:r w:rsidR="00330699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ДЮСШ</w:t>
            </w:r>
          </w:p>
          <w:p w:rsidR="00330699" w:rsidRPr="00B25550" w:rsidRDefault="00330699" w:rsidP="006671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Профориентационная</w:t>
            </w:r>
            <w:proofErr w:type="spellEnd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площадка в рамках проекта «Билет в будущее»,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Халикова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О.В.</w:t>
            </w:r>
          </w:p>
          <w:p w:rsidR="00330699" w:rsidRPr="00B25550" w:rsidRDefault="00330699" w:rsidP="006671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Филиал Томского аграрного техникума</w:t>
            </w:r>
          </w:p>
          <w:p w:rsidR="00330699" w:rsidRPr="00B25550" w:rsidRDefault="00330699" w:rsidP="003306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Внедрение технического творчества в ДОУ,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Сухно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Н.Н.</w:t>
            </w:r>
          </w:p>
          <w:p w:rsidR="00330699" w:rsidRPr="00B25550" w:rsidRDefault="00D81A3E" w:rsidP="006671BE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МА</w:t>
            </w:r>
            <w:r w:rsidR="00330699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ДОУ</w:t>
            </w: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детский сад </w:t>
            </w:r>
            <w:r w:rsidR="00330699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 «Родничок»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30699" w:rsidRPr="00B25550" w:rsidRDefault="00330699" w:rsidP="009222A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Проектирование 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центра оказания психолого-педагогической, методической и консультативной помощи</w:t>
            </w: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родителям детей дошкольного возраста Первомайского района, </w:t>
            </w:r>
          </w:p>
          <w:p w:rsidR="00330699" w:rsidRPr="00B25550" w:rsidRDefault="00330699" w:rsidP="009222A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ТОИПКРО</w:t>
            </w:r>
          </w:p>
          <w:p w:rsidR="00330699" w:rsidRPr="00B25550" w:rsidRDefault="00D81A3E" w:rsidP="00D81A3E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 xml:space="preserve">МБДОУ детский сад </w:t>
            </w:r>
            <w:r w:rsidR="00330699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«Светлячок»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61D6FF"/>
          </w:tcPr>
          <w:p w:rsidR="00330699" w:rsidRPr="00B25550" w:rsidRDefault="00330699" w:rsidP="0056452B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Деятельность детско-юношеских общественных объединений. </w:t>
            </w:r>
          </w:p>
          <w:p w:rsidR="00330699" w:rsidRPr="00B25550" w:rsidRDefault="00330699" w:rsidP="00B57B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Модель Российского Движения школьников в Первомайском р-не,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Петроченко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О.О.</w:t>
            </w:r>
          </w:p>
          <w:p w:rsidR="00330699" w:rsidRPr="00B25550" w:rsidRDefault="00330699" w:rsidP="00B57B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Волонтёрская деятельность Молодёжного совета при Главе Первомайского района</w:t>
            </w:r>
          </w:p>
          <w:p w:rsidR="00330699" w:rsidRPr="00B25550" w:rsidRDefault="00330699" w:rsidP="00B57B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Деятельность волонтерского отряда, Якименко В. А.</w:t>
            </w:r>
          </w:p>
          <w:p w:rsidR="00330699" w:rsidRPr="00B25550" w:rsidRDefault="00330699" w:rsidP="0033069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Деятельность поискового отряда «Земляки»,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Мартыненко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Ю.А, </w:t>
            </w:r>
          </w:p>
          <w:p w:rsidR="00330699" w:rsidRPr="00B25550" w:rsidRDefault="00330699" w:rsidP="00B57B76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Формы работы по повышению социальной активности,</w:t>
            </w:r>
          </w:p>
          <w:p w:rsidR="00330699" w:rsidRPr="00B25550" w:rsidRDefault="00330699" w:rsidP="00B57B76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Удекюль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Е. Л., </w:t>
            </w:r>
          </w:p>
          <w:p w:rsidR="00330699" w:rsidRPr="00B25550" w:rsidRDefault="00330699" w:rsidP="009D0B4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Формы работы по развитию системы патриотического</w:t>
            </w: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воспитания </w:t>
            </w:r>
            <w:proofErr w:type="spellStart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Шегарского</w:t>
            </w:r>
            <w:proofErr w:type="spellEnd"/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района,</w:t>
            </w: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Новичонок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А.Н., методист МКУ ДО «ЦДТ»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с</w:t>
            </w:r>
            <w:proofErr w:type="gram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.Ш</w:t>
            </w:r>
            <w:proofErr w:type="gram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егарка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;</w:t>
            </w:r>
          </w:p>
          <w:p w:rsidR="00330699" w:rsidRPr="00B25550" w:rsidRDefault="00330699" w:rsidP="009D0B43">
            <w:pPr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>Вовлечение школьников в экологические десанты,</w:t>
            </w:r>
          </w:p>
          <w:p w:rsidR="00330699" w:rsidRPr="00B25550" w:rsidRDefault="00330699" w:rsidP="009D0B4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Коваленко И. М.</w:t>
            </w:r>
          </w:p>
          <w:p w:rsidR="00330699" w:rsidRPr="00B25550" w:rsidRDefault="00330699" w:rsidP="009D0B4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Развитие детских общественных инициатив через школьное лесничество, </w:t>
            </w:r>
            <w:proofErr w:type="spellStart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>Примачук</w:t>
            </w:r>
            <w:proofErr w:type="spellEnd"/>
            <w:r w:rsidRPr="00B25550">
              <w:rPr>
                <w:rFonts w:ascii="Times New Roman" w:hAnsi="Times New Roman" w:cs="Times New Roman"/>
                <w:sz w:val="13"/>
                <w:szCs w:val="13"/>
              </w:rPr>
              <w:t xml:space="preserve"> М.А.</w:t>
            </w:r>
          </w:p>
          <w:p w:rsidR="00330699" w:rsidRPr="00B25550" w:rsidRDefault="00330699" w:rsidP="009D0B43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</w:pPr>
            <w:r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Зал филиала Т</w:t>
            </w:r>
            <w:r w:rsidR="004816B8" w:rsidRPr="00B25550">
              <w:rPr>
                <w:rFonts w:ascii="Times New Roman" w:hAnsi="Times New Roman" w:cs="Times New Roman"/>
                <w:b/>
                <w:color w:val="1F4E79" w:themeColor="accent1" w:themeShade="80"/>
                <w:sz w:val="13"/>
                <w:szCs w:val="13"/>
              </w:rPr>
              <w:t>омского аграрного колледжа</w:t>
            </w:r>
          </w:p>
        </w:tc>
      </w:tr>
      <w:tr w:rsidR="009B5A94" w:rsidRPr="009B5A94" w:rsidTr="00B255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9B5A94" w:rsidRPr="00F92B1C" w:rsidRDefault="009B5A94">
            <w:pPr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14:00-15:00</w:t>
            </w:r>
          </w:p>
        </w:tc>
        <w:tc>
          <w:tcPr>
            <w:tcW w:w="150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B5A94" w:rsidRPr="00F92B1C" w:rsidRDefault="009B5A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B1C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  <w:r w:rsidR="000C1540" w:rsidRPr="00F92B1C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0C1540" w:rsidRPr="00F92B1C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 xml:space="preserve">МБОУ </w:t>
            </w:r>
            <w:proofErr w:type="gramStart"/>
            <w:r w:rsidR="000C1540" w:rsidRPr="00F92B1C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>Первомайская</w:t>
            </w:r>
            <w:proofErr w:type="gramEnd"/>
            <w:r w:rsidR="000C1540" w:rsidRPr="00F92B1C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 xml:space="preserve"> СОШ</w:t>
            </w:r>
          </w:p>
        </w:tc>
      </w:tr>
    </w:tbl>
    <w:p w:rsidR="00C80BF3" w:rsidRDefault="00C80BF3" w:rsidP="00851D65">
      <w:pPr>
        <w:spacing w:after="0"/>
      </w:pPr>
    </w:p>
    <w:sectPr w:rsidR="00C80BF3" w:rsidSect="00B25550">
      <w:pgSz w:w="16839" w:h="11907" w:orient="landscape" w:code="9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A21"/>
    <w:multiLevelType w:val="hybridMultilevel"/>
    <w:tmpl w:val="E8B2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65E9E"/>
    <w:multiLevelType w:val="hybridMultilevel"/>
    <w:tmpl w:val="18DE6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F6B8E"/>
    <w:multiLevelType w:val="hybridMultilevel"/>
    <w:tmpl w:val="F95A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4442"/>
    <w:rsid w:val="00005B29"/>
    <w:rsid w:val="00016127"/>
    <w:rsid w:val="00033337"/>
    <w:rsid w:val="000502C7"/>
    <w:rsid w:val="000C1540"/>
    <w:rsid w:val="001A0058"/>
    <w:rsid w:val="001C3967"/>
    <w:rsid w:val="002137DD"/>
    <w:rsid w:val="00314509"/>
    <w:rsid w:val="00330699"/>
    <w:rsid w:val="0034337D"/>
    <w:rsid w:val="003F1019"/>
    <w:rsid w:val="004214DF"/>
    <w:rsid w:val="004816B8"/>
    <w:rsid w:val="004B0A60"/>
    <w:rsid w:val="004C0C34"/>
    <w:rsid w:val="004C371A"/>
    <w:rsid w:val="0050415F"/>
    <w:rsid w:val="0051096C"/>
    <w:rsid w:val="00512A0D"/>
    <w:rsid w:val="0056452B"/>
    <w:rsid w:val="00594443"/>
    <w:rsid w:val="005B1FD2"/>
    <w:rsid w:val="005D4D6A"/>
    <w:rsid w:val="00620226"/>
    <w:rsid w:val="00623D53"/>
    <w:rsid w:val="006671BE"/>
    <w:rsid w:val="006C5FD4"/>
    <w:rsid w:val="006C720D"/>
    <w:rsid w:val="006D13CD"/>
    <w:rsid w:val="0079619B"/>
    <w:rsid w:val="007A71DF"/>
    <w:rsid w:val="007B4442"/>
    <w:rsid w:val="00805AD1"/>
    <w:rsid w:val="00851D65"/>
    <w:rsid w:val="00892AD8"/>
    <w:rsid w:val="008C594A"/>
    <w:rsid w:val="009222AC"/>
    <w:rsid w:val="00930662"/>
    <w:rsid w:val="00975D1D"/>
    <w:rsid w:val="009B5A94"/>
    <w:rsid w:val="009D0B43"/>
    <w:rsid w:val="009E3137"/>
    <w:rsid w:val="009F720C"/>
    <w:rsid w:val="00A475F5"/>
    <w:rsid w:val="00A53284"/>
    <w:rsid w:val="00A755F4"/>
    <w:rsid w:val="00A80392"/>
    <w:rsid w:val="00AA6665"/>
    <w:rsid w:val="00AF4BAA"/>
    <w:rsid w:val="00B130E6"/>
    <w:rsid w:val="00B25550"/>
    <w:rsid w:val="00B57B76"/>
    <w:rsid w:val="00B658FF"/>
    <w:rsid w:val="00BD45EC"/>
    <w:rsid w:val="00C07010"/>
    <w:rsid w:val="00C80BF3"/>
    <w:rsid w:val="00CA02B8"/>
    <w:rsid w:val="00CA7275"/>
    <w:rsid w:val="00D449AF"/>
    <w:rsid w:val="00D762C4"/>
    <w:rsid w:val="00D81A3E"/>
    <w:rsid w:val="00DD3044"/>
    <w:rsid w:val="00DF1060"/>
    <w:rsid w:val="00E3068A"/>
    <w:rsid w:val="00E34783"/>
    <w:rsid w:val="00E77982"/>
    <w:rsid w:val="00EA4B0C"/>
    <w:rsid w:val="00F05C34"/>
    <w:rsid w:val="00F65FEC"/>
    <w:rsid w:val="00F81D58"/>
    <w:rsid w:val="00F92B1C"/>
    <w:rsid w:val="00FC2F66"/>
    <w:rsid w:val="00FD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9AF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В. Ковалева</dc:creator>
  <cp:lastModifiedBy>Admin</cp:lastModifiedBy>
  <cp:revision>10</cp:revision>
  <cp:lastPrinted>2019-05-07T08:02:00Z</cp:lastPrinted>
  <dcterms:created xsi:type="dcterms:W3CDTF">2019-05-07T02:10:00Z</dcterms:created>
  <dcterms:modified xsi:type="dcterms:W3CDTF">2019-05-12T02:46:00Z</dcterms:modified>
</cp:coreProperties>
</file>