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FC" w:rsidRPr="00A8738A" w:rsidRDefault="00525CFC" w:rsidP="00525CFC">
      <w:pPr>
        <w:jc w:val="center"/>
        <w:rPr>
          <w:b/>
          <w:sz w:val="24"/>
          <w:szCs w:val="24"/>
          <w:u w:val="single"/>
        </w:rPr>
      </w:pPr>
      <w:r w:rsidRPr="00A8738A">
        <w:rPr>
          <w:b/>
          <w:sz w:val="24"/>
          <w:szCs w:val="24"/>
          <w:u w:val="single"/>
        </w:rPr>
        <w:t>Общие правила приема детей в детский сад (ДОУ).</w:t>
      </w:r>
    </w:p>
    <w:p w:rsidR="00525CFC" w:rsidRDefault="00525CFC" w:rsidP="00A87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38A">
        <w:rPr>
          <w:rFonts w:ascii="Times New Roman" w:hAnsi="Times New Roman" w:cs="Times New Roman"/>
          <w:sz w:val="24"/>
          <w:szCs w:val="24"/>
        </w:rPr>
        <w:t>Согласно закону «О дошкольном образовании», право на посещение детского садика имеет каждый гражданин Российской Федерации в возрасте до 7 лет. Социальный статус, национальность, место жительства не могут стать причиной отказа в посещении такого учреждения.</w:t>
      </w:r>
    </w:p>
    <w:p w:rsidR="00A8738A" w:rsidRPr="00A8738A" w:rsidRDefault="00A8738A" w:rsidP="00A87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8738A">
        <w:rPr>
          <w:rFonts w:ascii="Times New Roman" w:hAnsi="Times New Roman" w:cs="Times New Roman"/>
          <w:sz w:val="24"/>
          <w:szCs w:val="24"/>
        </w:rPr>
        <w:t>ошкольные учреждения делятся на два вида: ясли и детский сад. Ясли предназначены для детей в возрасте от 2 месяцев до 3 лет. В детский сад берут детей с 3 лет. При этом, ребёнка можно отдать как в 3 года в младшую группу, так и в 6 в старшую.</w:t>
      </w:r>
    </w:p>
    <w:p w:rsidR="00525CFC" w:rsidRPr="00A8738A" w:rsidRDefault="00A8738A" w:rsidP="003A0B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38A">
        <w:rPr>
          <w:rFonts w:ascii="Times New Roman" w:hAnsi="Times New Roman" w:cs="Times New Roman"/>
          <w:sz w:val="24"/>
          <w:szCs w:val="24"/>
        </w:rPr>
        <w:t xml:space="preserve">Прием детей </w:t>
      </w:r>
      <w:r w:rsidR="00525CFC" w:rsidRPr="00A8738A">
        <w:rPr>
          <w:rFonts w:ascii="Times New Roman" w:hAnsi="Times New Roman" w:cs="Times New Roman"/>
          <w:sz w:val="24"/>
          <w:szCs w:val="24"/>
        </w:rPr>
        <w:t>в детские сады ведется на основании порядка, утвержденного Законом «Об образовании» и приказом Министерства образования № 293 от 08.04.2014г.</w:t>
      </w:r>
    </w:p>
    <w:p w:rsidR="00525CFC" w:rsidRPr="00A8738A" w:rsidRDefault="00525CFC" w:rsidP="00A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A8738A">
        <w:rPr>
          <w:rFonts w:ascii="Times New Roman" w:hAnsi="Times New Roman" w:cs="Times New Roman"/>
          <w:sz w:val="24"/>
          <w:szCs w:val="24"/>
        </w:rPr>
        <w:t>Родители могут получить отказ в зачислении, если нет свободных мест. Для решения вопроса необходимо обратиться в МКУ Управление образования Первомайского района.</w:t>
      </w:r>
    </w:p>
    <w:p w:rsidR="00525CFC" w:rsidRPr="00A8738A" w:rsidRDefault="00525CFC" w:rsidP="00A87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8A">
        <w:rPr>
          <w:rFonts w:ascii="Times New Roman" w:hAnsi="Times New Roman" w:cs="Times New Roman"/>
          <w:b/>
          <w:sz w:val="24"/>
          <w:szCs w:val="24"/>
        </w:rPr>
        <w:t>Детей в ДОУ принимают целый год, при условии, что имеются свободные места.</w:t>
      </w:r>
    </w:p>
    <w:p w:rsidR="00525CFC" w:rsidRDefault="00525CFC" w:rsidP="00A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A8738A">
        <w:rPr>
          <w:rFonts w:ascii="Times New Roman" w:hAnsi="Times New Roman" w:cs="Times New Roman"/>
          <w:sz w:val="24"/>
          <w:szCs w:val="24"/>
        </w:rPr>
        <w:t xml:space="preserve"> </w:t>
      </w:r>
      <w:r w:rsidRPr="00A8738A">
        <w:rPr>
          <w:rFonts w:ascii="Times New Roman" w:hAnsi="Times New Roman" w:cs="Times New Roman"/>
          <w:sz w:val="24"/>
          <w:szCs w:val="24"/>
        </w:rPr>
        <w:tab/>
        <w:t>Также действует Положение № 786. Это положение содержит сведения о том, как набираются группы в детский садик.</w:t>
      </w:r>
    </w:p>
    <w:p w:rsidR="00A8738A" w:rsidRDefault="00A8738A" w:rsidP="00A873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38A">
        <w:rPr>
          <w:rFonts w:ascii="Times New Roman" w:hAnsi="Times New Roman" w:cs="Times New Roman"/>
          <w:b/>
          <w:sz w:val="24"/>
          <w:szCs w:val="24"/>
          <w:u w:val="single"/>
        </w:rPr>
        <w:t>Как записаться в дошкольное учреждение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8738A" w:rsidRPr="00A8738A" w:rsidRDefault="00A8738A" w:rsidP="00A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A8738A">
        <w:rPr>
          <w:rFonts w:ascii="Times New Roman" w:hAnsi="Times New Roman" w:cs="Times New Roman"/>
          <w:sz w:val="24"/>
          <w:szCs w:val="24"/>
        </w:rPr>
        <w:t>Оформить запрос можно в нескольких государственных организациях:</w:t>
      </w:r>
    </w:p>
    <w:p w:rsidR="00A8738A" w:rsidRPr="00A8738A" w:rsidRDefault="00A8738A" w:rsidP="00A87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738A">
        <w:rPr>
          <w:rFonts w:ascii="Times New Roman" w:hAnsi="Times New Roman" w:cs="Times New Roman"/>
          <w:sz w:val="24"/>
          <w:szCs w:val="24"/>
        </w:rPr>
        <w:t xml:space="preserve"> МФЦ в Томске;</w:t>
      </w:r>
    </w:p>
    <w:p w:rsidR="00A8738A" w:rsidRPr="00A8738A" w:rsidRDefault="00A8738A" w:rsidP="00A87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-Управление </w:t>
      </w:r>
      <w:r w:rsidRPr="00A8738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8738A" w:rsidRPr="00A8738A" w:rsidRDefault="00A8738A" w:rsidP="00A87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738A">
        <w:rPr>
          <w:rFonts w:ascii="Times New Roman" w:hAnsi="Times New Roman" w:cs="Times New Roman"/>
          <w:sz w:val="24"/>
          <w:szCs w:val="24"/>
        </w:rPr>
        <w:t xml:space="preserve"> портал «</w:t>
      </w:r>
      <w:proofErr w:type="spellStart"/>
      <w:r w:rsidRPr="00A8738A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8738A">
        <w:rPr>
          <w:rFonts w:ascii="Times New Roman" w:hAnsi="Times New Roman" w:cs="Times New Roman"/>
          <w:sz w:val="24"/>
          <w:szCs w:val="24"/>
        </w:rPr>
        <w:t>».</w:t>
      </w:r>
    </w:p>
    <w:p w:rsidR="00A8738A" w:rsidRDefault="00A8738A" w:rsidP="00A87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38A">
        <w:rPr>
          <w:rFonts w:ascii="Times New Roman" w:hAnsi="Times New Roman" w:cs="Times New Roman"/>
          <w:sz w:val="24"/>
          <w:szCs w:val="24"/>
        </w:rPr>
        <w:t>Чтобы попасть в группу детского сада нужно встать в электронную очередь, и через некоторое время получить направление. Записываться в очередь на посещение дошкольного учреждения разрешается сразу в несколько</w:t>
      </w:r>
      <w:r>
        <w:rPr>
          <w:rFonts w:ascii="Times New Roman" w:hAnsi="Times New Roman" w:cs="Times New Roman"/>
          <w:sz w:val="24"/>
          <w:szCs w:val="24"/>
        </w:rPr>
        <w:t xml:space="preserve"> детских садо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выбору родителей). Р</w:t>
      </w:r>
      <w:r w:rsidRPr="00A8738A">
        <w:rPr>
          <w:rFonts w:ascii="Times New Roman" w:hAnsi="Times New Roman" w:cs="Times New Roman"/>
          <w:sz w:val="24"/>
          <w:szCs w:val="24"/>
        </w:rPr>
        <w:t>егистрация в электронной очереди является обязательной, без неё ребёнка невозможно определить в дошкольное учреждение.</w:t>
      </w:r>
    </w:p>
    <w:p w:rsidR="00493E99" w:rsidRPr="00A8738A" w:rsidRDefault="00493E99" w:rsidP="00A87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388" w:rsidRPr="00525CFC" w:rsidRDefault="00731388" w:rsidP="00525C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388" w:rsidRPr="0052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B7"/>
    <w:rsid w:val="003A0BA4"/>
    <w:rsid w:val="00493E99"/>
    <w:rsid w:val="00525CFC"/>
    <w:rsid w:val="00731388"/>
    <w:rsid w:val="00A8738A"/>
    <w:rsid w:val="00A97A33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dcterms:created xsi:type="dcterms:W3CDTF">2022-02-11T08:00:00Z</dcterms:created>
  <dcterms:modified xsi:type="dcterms:W3CDTF">2022-02-11T08:35:00Z</dcterms:modified>
</cp:coreProperties>
</file>