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412C" w:rsidRDefault="00B8412C">
      <w:pPr>
        <w:pStyle w:val="ConsPlusNormal"/>
        <w:jc w:val="both"/>
        <w:outlineLvl w:val="0"/>
      </w:pPr>
    </w:p>
    <w:p w:rsidR="00B8412C" w:rsidRDefault="00B8412C">
      <w:pPr>
        <w:pStyle w:val="ConsPlusTitle"/>
        <w:jc w:val="center"/>
        <w:outlineLvl w:val="0"/>
      </w:pPr>
      <w:r>
        <w:t>ГЛАВА АДМИНИСТРАЦИИ (ГУБЕРНАТОР) ТОМСКОЙ ОБЛАСТИ</w:t>
      </w:r>
    </w:p>
    <w:p w:rsidR="00B8412C" w:rsidRDefault="00B8412C">
      <w:pPr>
        <w:pStyle w:val="ConsPlusTitle"/>
        <w:jc w:val="center"/>
      </w:pPr>
    </w:p>
    <w:p w:rsidR="00B8412C" w:rsidRDefault="00B8412C">
      <w:pPr>
        <w:pStyle w:val="ConsPlusTitle"/>
        <w:jc w:val="center"/>
      </w:pPr>
      <w:r>
        <w:t>ПОСТАНОВЛЕНИЕ</w:t>
      </w:r>
    </w:p>
    <w:p w:rsidR="00B8412C" w:rsidRDefault="00B8412C">
      <w:pPr>
        <w:pStyle w:val="ConsPlusTitle"/>
        <w:jc w:val="center"/>
      </w:pPr>
      <w:r>
        <w:t>от 26 февраля 2006 г. N 20</w:t>
      </w:r>
    </w:p>
    <w:p w:rsidR="00B8412C" w:rsidRDefault="00B8412C">
      <w:pPr>
        <w:pStyle w:val="ConsPlusTitle"/>
        <w:jc w:val="center"/>
      </w:pPr>
    </w:p>
    <w:p w:rsidR="00B8412C" w:rsidRDefault="00B8412C">
      <w:pPr>
        <w:pStyle w:val="ConsPlusTitle"/>
        <w:jc w:val="center"/>
      </w:pPr>
      <w:bookmarkStart w:id="0" w:name="P6"/>
      <w:bookmarkEnd w:id="0"/>
      <w:r>
        <w:t xml:space="preserve">О НАДБАВКАХ ПЕДАГОГИЧЕСКИМ РАБОТНИКАМ, ИМЕЮЩИМ </w:t>
      </w:r>
      <w:proofErr w:type="gramStart"/>
      <w:r>
        <w:t>ПОЧЕТНЫЕ</w:t>
      </w:r>
      <w:proofErr w:type="gramEnd"/>
    </w:p>
    <w:p w:rsidR="00B8412C" w:rsidRDefault="00B8412C">
      <w:pPr>
        <w:pStyle w:val="ConsPlusTitle"/>
        <w:jc w:val="center"/>
      </w:pPr>
      <w:r>
        <w:t>ЗВАНИЯ, ПЕДАГОГИЧЕСКИМ РАБОТНИКАМ - МОЛОДЫМ СПЕЦИАЛИСТАМ</w:t>
      </w:r>
    </w:p>
    <w:p w:rsidR="00B8412C" w:rsidRDefault="00B8412C">
      <w:pPr>
        <w:pStyle w:val="ConsPlusTitle"/>
        <w:jc w:val="center"/>
      </w:pPr>
      <w:r>
        <w:t>ОБЛАСТНЫХ ГОСУДАРСТВЕННЫХ ОБРАЗОВАТЕЛЬНЫХ ОРГАНИЗАЦИЙ И</w:t>
      </w:r>
    </w:p>
    <w:p w:rsidR="00B8412C" w:rsidRDefault="00B8412C">
      <w:pPr>
        <w:pStyle w:val="ConsPlusTitle"/>
        <w:jc w:val="center"/>
      </w:pPr>
      <w:r>
        <w:t>МУНИЦИПАЛЬНЫХ ОБРАЗОВАТЕЛЬНЫХ ОРГАНИЗАЦИЙ В ТОМСКОЙ ОБЛАСТИ,</w:t>
      </w:r>
    </w:p>
    <w:p w:rsidR="00B8412C" w:rsidRDefault="00B8412C">
      <w:pPr>
        <w:pStyle w:val="ConsPlusTitle"/>
        <w:jc w:val="center"/>
      </w:pPr>
      <w:r>
        <w:t xml:space="preserve">А ТАКЖЕ ЕЖЕМЕСЯЧНЫХ ВЫПЛАТАХ (ДОПЛАТАХ) </w:t>
      </w:r>
      <w:proofErr w:type="gramStart"/>
      <w:r>
        <w:t>ПЕДАГОГИЧЕСКИМ</w:t>
      </w:r>
      <w:proofErr w:type="gramEnd"/>
    </w:p>
    <w:p w:rsidR="00B8412C" w:rsidRDefault="00B8412C">
      <w:pPr>
        <w:pStyle w:val="ConsPlusTitle"/>
        <w:jc w:val="center"/>
      </w:pPr>
      <w:r>
        <w:t>РАБОТНИКАМ, ДОСТИГШИМ ВОЗРАСТА 60</w:t>
      </w:r>
      <w:proofErr w:type="gramStart"/>
      <w:r>
        <w:t xml:space="preserve"> И</w:t>
      </w:r>
      <w:proofErr w:type="gramEnd"/>
      <w:r>
        <w:t xml:space="preserve"> 55 ЛЕТ (СООТВЕТСТВЕННО</w:t>
      </w:r>
    </w:p>
    <w:p w:rsidR="00B8412C" w:rsidRDefault="00B8412C">
      <w:pPr>
        <w:pStyle w:val="ConsPlusTitle"/>
        <w:jc w:val="center"/>
      </w:pPr>
      <w:proofErr w:type="gramStart"/>
      <w:r>
        <w:t>МУЖЧИНЫ И ЖЕНЩИНЫ), ПЕНСИОНЕРАМ ИЗ ЧИСЛА</w:t>
      </w:r>
      <w:proofErr w:type="gramEnd"/>
    </w:p>
    <w:p w:rsidR="00B8412C" w:rsidRDefault="00B8412C">
      <w:pPr>
        <w:pStyle w:val="ConsPlusTitle"/>
        <w:jc w:val="center"/>
      </w:pPr>
      <w:r>
        <w:t xml:space="preserve">ПЕДАГОГИЧЕСКИХ РАБОТНИКОВ, </w:t>
      </w:r>
      <w:proofErr w:type="gramStart"/>
      <w:r>
        <w:t>ПРОЖИВАЮЩИМ</w:t>
      </w:r>
      <w:proofErr w:type="gramEnd"/>
      <w:r>
        <w:t xml:space="preserve"> НА ТЕРРИТОРИИ</w:t>
      </w:r>
    </w:p>
    <w:p w:rsidR="00B8412C" w:rsidRDefault="00B8412C">
      <w:pPr>
        <w:pStyle w:val="ConsPlusTitle"/>
        <w:jc w:val="center"/>
      </w:pPr>
      <w:r>
        <w:t xml:space="preserve">ТОМСКОЙ ОБЛАСТИ, </w:t>
      </w:r>
      <w:proofErr w:type="gramStart"/>
      <w:r>
        <w:t>ПРЕКРАТИВШИМ</w:t>
      </w:r>
      <w:proofErr w:type="gramEnd"/>
      <w:r>
        <w:t xml:space="preserve"> ТРУДОВОЙ ДОГОВОР С ОБЛАСТНОЙ</w:t>
      </w:r>
    </w:p>
    <w:p w:rsidR="00B8412C" w:rsidRDefault="00B8412C">
      <w:pPr>
        <w:pStyle w:val="ConsPlusTitle"/>
        <w:jc w:val="center"/>
      </w:pPr>
      <w:r>
        <w:t>ГОСУДАРСТВЕННОЙ ОБРАЗОВАТЕЛЬНОЙ ОРГАНИЗАЦИЕЙ ИЛИ</w:t>
      </w:r>
    </w:p>
    <w:p w:rsidR="00B8412C" w:rsidRDefault="00B8412C">
      <w:pPr>
        <w:pStyle w:val="ConsPlusTitle"/>
        <w:jc w:val="center"/>
      </w:pPr>
      <w:r>
        <w:t>МУНИЦИПАЛЬНОЙ ОБРАЗОВАТЕЛЬНОЙ ОРГАНИЗАЦИЕЙ В ТОМСКОЙ ОБЛАСТИ</w:t>
      </w:r>
    </w:p>
    <w:p w:rsidR="00B8412C" w:rsidRDefault="00B8412C">
      <w:pPr>
        <w:pStyle w:val="ConsPlusTitle"/>
        <w:jc w:val="center"/>
      </w:pPr>
      <w:r>
        <w:t xml:space="preserve">И </w:t>
      </w:r>
      <w:proofErr w:type="gramStart"/>
      <w:r>
        <w:t>ИМЕЮЩИМ</w:t>
      </w:r>
      <w:proofErr w:type="gramEnd"/>
      <w:r>
        <w:t xml:space="preserve"> ПОЧЕТНЫЕ ЗВАНИЯ</w:t>
      </w:r>
    </w:p>
    <w:p w:rsidR="00B8412C" w:rsidRDefault="00B8412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8412C">
        <w:trPr>
          <w:jc w:val="center"/>
        </w:trPr>
        <w:tc>
          <w:tcPr>
            <w:tcW w:w="9294" w:type="dxa"/>
            <w:tcBorders>
              <w:top w:val="nil"/>
              <w:left w:val="single" w:sz="24" w:space="0" w:color="CED3F1"/>
              <w:bottom w:val="nil"/>
              <w:right w:val="single" w:sz="24" w:space="0" w:color="F4F3F8"/>
            </w:tcBorders>
            <w:shd w:val="clear" w:color="auto" w:fill="F4F3F8"/>
          </w:tcPr>
          <w:p w:rsidR="00B8412C" w:rsidRDefault="00B8412C">
            <w:pPr>
              <w:pStyle w:val="ConsPlusNormal"/>
              <w:jc w:val="center"/>
            </w:pPr>
            <w:r>
              <w:rPr>
                <w:color w:val="392C69"/>
              </w:rPr>
              <w:t>Список изменяющих документов</w:t>
            </w:r>
          </w:p>
          <w:p w:rsidR="00B8412C" w:rsidRDefault="00B8412C">
            <w:pPr>
              <w:pStyle w:val="ConsPlusNormal"/>
              <w:jc w:val="center"/>
            </w:pPr>
            <w:proofErr w:type="gramStart"/>
            <w:r>
              <w:rPr>
                <w:color w:val="392C69"/>
              </w:rPr>
              <w:t>(в ред. постановлений Губернатора Томской области</w:t>
            </w:r>
            <w:proofErr w:type="gramEnd"/>
          </w:p>
          <w:p w:rsidR="00B8412C" w:rsidRDefault="00B8412C">
            <w:pPr>
              <w:pStyle w:val="ConsPlusNormal"/>
              <w:jc w:val="center"/>
            </w:pPr>
            <w:r>
              <w:rPr>
                <w:color w:val="392C69"/>
              </w:rPr>
              <w:t xml:space="preserve">от 01.02.2008 </w:t>
            </w:r>
            <w:hyperlink r:id="rId5" w:history="1">
              <w:r>
                <w:rPr>
                  <w:color w:val="0000FF"/>
                </w:rPr>
                <w:t>N 12</w:t>
              </w:r>
            </w:hyperlink>
            <w:r>
              <w:rPr>
                <w:color w:val="392C69"/>
              </w:rPr>
              <w:t xml:space="preserve">, от 17.03.2008 </w:t>
            </w:r>
            <w:hyperlink r:id="rId6" w:history="1">
              <w:r>
                <w:rPr>
                  <w:color w:val="0000FF"/>
                </w:rPr>
                <w:t>N 31</w:t>
              </w:r>
            </w:hyperlink>
            <w:r>
              <w:rPr>
                <w:color w:val="392C69"/>
              </w:rPr>
              <w:t xml:space="preserve">, от 02.12.2009 </w:t>
            </w:r>
            <w:hyperlink r:id="rId7" w:history="1">
              <w:r>
                <w:rPr>
                  <w:color w:val="0000FF"/>
                </w:rPr>
                <w:t>N 91</w:t>
              </w:r>
            </w:hyperlink>
            <w:r>
              <w:rPr>
                <w:color w:val="392C69"/>
              </w:rPr>
              <w:t>,</w:t>
            </w:r>
          </w:p>
          <w:p w:rsidR="00B8412C" w:rsidRDefault="00B8412C">
            <w:pPr>
              <w:pStyle w:val="ConsPlusNormal"/>
              <w:jc w:val="center"/>
            </w:pPr>
            <w:r>
              <w:rPr>
                <w:color w:val="392C69"/>
              </w:rPr>
              <w:t xml:space="preserve">от 10.02.2011 </w:t>
            </w:r>
            <w:hyperlink r:id="rId8" w:history="1">
              <w:r>
                <w:rPr>
                  <w:color w:val="0000FF"/>
                </w:rPr>
                <w:t>N 11</w:t>
              </w:r>
            </w:hyperlink>
            <w:r>
              <w:rPr>
                <w:color w:val="392C69"/>
              </w:rPr>
              <w:t xml:space="preserve">, от 14.11.2012 </w:t>
            </w:r>
            <w:hyperlink r:id="rId9" w:history="1">
              <w:r>
                <w:rPr>
                  <w:color w:val="0000FF"/>
                </w:rPr>
                <w:t>N 154</w:t>
              </w:r>
            </w:hyperlink>
            <w:r>
              <w:rPr>
                <w:color w:val="392C69"/>
              </w:rPr>
              <w:t xml:space="preserve">, от 16.09.2013 </w:t>
            </w:r>
            <w:hyperlink r:id="rId10" w:history="1">
              <w:r>
                <w:rPr>
                  <w:color w:val="0000FF"/>
                </w:rPr>
                <w:t>N 113</w:t>
              </w:r>
            </w:hyperlink>
            <w:r>
              <w:rPr>
                <w:color w:val="392C69"/>
              </w:rPr>
              <w:t>,</w:t>
            </w:r>
          </w:p>
          <w:p w:rsidR="00B8412C" w:rsidRDefault="00B8412C">
            <w:pPr>
              <w:pStyle w:val="ConsPlusNormal"/>
              <w:jc w:val="center"/>
            </w:pPr>
            <w:r>
              <w:rPr>
                <w:color w:val="392C69"/>
              </w:rPr>
              <w:t xml:space="preserve">от 07.05.2014 </w:t>
            </w:r>
            <w:hyperlink r:id="rId11" w:history="1">
              <w:r>
                <w:rPr>
                  <w:color w:val="0000FF"/>
                </w:rPr>
                <w:t>N 37</w:t>
              </w:r>
            </w:hyperlink>
            <w:r>
              <w:rPr>
                <w:color w:val="392C69"/>
              </w:rPr>
              <w:t xml:space="preserve">, от 02.03.2016 </w:t>
            </w:r>
            <w:hyperlink r:id="rId12" w:history="1">
              <w:r>
                <w:rPr>
                  <w:color w:val="0000FF"/>
                </w:rPr>
                <w:t>N 22</w:t>
              </w:r>
            </w:hyperlink>
            <w:r>
              <w:rPr>
                <w:color w:val="392C69"/>
              </w:rPr>
              <w:t xml:space="preserve">, от 02.02.2018 </w:t>
            </w:r>
            <w:hyperlink r:id="rId13" w:history="1">
              <w:r>
                <w:rPr>
                  <w:color w:val="0000FF"/>
                </w:rPr>
                <w:t>N 14</w:t>
              </w:r>
            </w:hyperlink>
            <w:r>
              <w:rPr>
                <w:color w:val="392C69"/>
              </w:rPr>
              <w:t>,</w:t>
            </w:r>
          </w:p>
          <w:p w:rsidR="00B8412C" w:rsidRDefault="00B8412C">
            <w:pPr>
              <w:pStyle w:val="ConsPlusNormal"/>
              <w:jc w:val="center"/>
            </w:pPr>
            <w:r>
              <w:rPr>
                <w:color w:val="392C69"/>
              </w:rPr>
              <w:t xml:space="preserve">от 11.12.2018 </w:t>
            </w:r>
            <w:hyperlink r:id="rId14" w:history="1">
              <w:r>
                <w:rPr>
                  <w:color w:val="0000FF"/>
                </w:rPr>
                <w:t>N 109</w:t>
              </w:r>
            </w:hyperlink>
            <w:r>
              <w:rPr>
                <w:color w:val="392C69"/>
              </w:rPr>
              <w:t>)</w:t>
            </w:r>
          </w:p>
        </w:tc>
      </w:tr>
    </w:tbl>
    <w:p w:rsidR="00B8412C" w:rsidRDefault="00B8412C">
      <w:pPr>
        <w:pStyle w:val="ConsPlusNormal"/>
        <w:jc w:val="both"/>
      </w:pPr>
    </w:p>
    <w:p w:rsidR="00B8412C" w:rsidRDefault="00B8412C">
      <w:pPr>
        <w:pStyle w:val="ConsPlusNormal"/>
        <w:ind w:firstLine="540"/>
        <w:jc w:val="both"/>
      </w:pPr>
      <w:r>
        <w:t xml:space="preserve">В соответствии со </w:t>
      </w:r>
      <w:hyperlink r:id="rId15" w:history="1">
        <w:r>
          <w:rPr>
            <w:color w:val="0000FF"/>
          </w:rPr>
          <w:t>статьями 21</w:t>
        </w:r>
      </w:hyperlink>
      <w:r>
        <w:t xml:space="preserve">, </w:t>
      </w:r>
      <w:hyperlink r:id="rId16" w:history="1">
        <w:r>
          <w:rPr>
            <w:color w:val="0000FF"/>
          </w:rPr>
          <w:t>22</w:t>
        </w:r>
      </w:hyperlink>
      <w:r>
        <w:t xml:space="preserve"> Закона Томской области от 12 августа 2013 года N 149-ОЗ "Об образовании в Томской области" и в целях обеспечения социальной поддержки педагогических работников областных государственных и муниципальных образовательных организаций Томской области постановляю:</w:t>
      </w:r>
    </w:p>
    <w:p w:rsidR="00B8412C" w:rsidRDefault="00B8412C">
      <w:pPr>
        <w:pStyle w:val="ConsPlusNormal"/>
        <w:jc w:val="both"/>
      </w:pPr>
      <w:r>
        <w:t xml:space="preserve">(в ред. </w:t>
      </w:r>
      <w:hyperlink r:id="rId17" w:history="1">
        <w:r>
          <w:rPr>
            <w:color w:val="0000FF"/>
          </w:rPr>
          <w:t>постановления</w:t>
        </w:r>
      </w:hyperlink>
      <w:r>
        <w:t xml:space="preserve"> Губернатора Томской области от 16.09.2013 N 113)</w:t>
      </w:r>
    </w:p>
    <w:p w:rsidR="00B8412C" w:rsidRDefault="00B8412C">
      <w:pPr>
        <w:pStyle w:val="ConsPlusNormal"/>
        <w:spacing w:before="220"/>
        <w:ind w:firstLine="540"/>
        <w:jc w:val="both"/>
      </w:pPr>
      <w:r>
        <w:t xml:space="preserve">1. Утвердить </w:t>
      </w:r>
      <w:hyperlink w:anchor="P55" w:history="1">
        <w:r>
          <w:rPr>
            <w:color w:val="0000FF"/>
          </w:rPr>
          <w:t>Порядок</w:t>
        </w:r>
      </w:hyperlink>
      <w:r>
        <w:t xml:space="preserve"> начисления и выплаты ежемесячных надбавок педагогическим работникам, имеющим почетные звания, педагогическим работникам - молодым специалистам областных государственных образовательных организаций и муниципальных образовательных организаций в Томской области, а также ежемесячных выплат (доплат) педагогическим работникам, достигшим возраста 60 и 55 лет (соответственно мужчины и женщины), пенсионерам из числа педагогических работников, проживающим на территории Томской области, прекратившим трудовой договор с областной государственной образовательной организацией или муниципальной образовательной организацией в Томской области и имеющим почетные звания, согласно приложению к настоящему постановлению.</w:t>
      </w:r>
    </w:p>
    <w:p w:rsidR="00B8412C" w:rsidRDefault="00B8412C">
      <w:pPr>
        <w:pStyle w:val="ConsPlusNormal"/>
        <w:jc w:val="both"/>
      </w:pPr>
      <w:r>
        <w:t xml:space="preserve">(в ред. постановлений Губернатора Томской области от 16.09.2013 </w:t>
      </w:r>
      <w:hyperlink r:id="rId18" w:history="1">
        <w:r>
          <w:rPr>
            <w:color w:val="0000FF"/>
          </w:rPr>
          <w:t>N 113</w:t>
        </w:r>
      </w:hyperlink>
      <w:r>
        <w:t xml:space="preserve">, от 07.05.2014 </w:t>
      </w:r>
      <w:hyperlink r:id="rId19" w:history="1">
        <w:r>
          <w:rPr>
            <w:color w:val="0000FF"/>
          </w:rPr>
          <w:t>N 37</w:t>
        </w:r>
      </w:hyperlink>
      <w:r>
        <w:t xml:space="preserve">, от 11.12.2018 </w:t>
      </w:r>
      <w:hyperlink r:id="rId20" w:history="1">
        <w:r>
          <w:rPr>
            <w:color w:val="0000FF"/>
          </w:rPr>
          <w:t>N 109</w:t>
        </w:r>
      </w:hyperlink>
      <w:r>
        <w:t>)</w:t>
      </w:r>
    </w:p>
    <w:p w:rsidR="00B8412C" w:rsidRDefault="00B8412C">
      <w:pPr>
        <w:pStyle w:val="ConsPlusNormal"/>
        <w:spacing w:before="220"/>
        <w:ind w:firstLine="540"/>
        <w:jc w:val="both"/>
      </w:pPr>
      <w:r>
        <w:t xml:space="preserve">1-1. Департаменту социальной защиты населения Томской области через подведомственные учреждения осуществлять назначение и выплату ежемесячной выплаты (доплаты) педагогическим работникам, достигшим возраста 60 и 55 лет (соответственно мужчины и женщины), пенсионерам из числа педагогических работников, проживающим на территории Томской области, </w:t>
      </w:r>
      <w:proofErr w:type="gramStart"/>
      <w:r>
        <w:t>прекратившим</w:t>
      </w:r>
      <w:proofErr w:type="gramEnd"/>
      <w:r>
        <w:t xml:space="preserve"> трудовой договор с областной государственной образовательной организацией или муниципальной образовательной организацией в Томской области и имеющим почетные звания.</w:t>
      </w:r>
    </w:p>
    <w:p w:rsidR="00B8412C" w:rsidRDefault="00B8412C">
      <w:pPr>
        <w:pStyle w:val="ConsPlusNormal"/>
        <w:jc w:val="both"/>
      </w:pPr>
      <w:r>
        <w:t xml:space="preserve">(в ред. постановлений Губернатора Томской области от 16.09.2013 </w:t>
      </w:r>
      <w:hyperlink r:id="rId21" w:history="1">
        <w:r>
          <w:rPr>
            <w:color w:val="0000FF"/>
          </w:rPr>
          <w:t>N 113</w:t>
        </w:r>
      </w:hyperlink>
      <w:r>
        <w:t xml:space="preserve">, от 07.05.2014 </w:t>
      </w:r>
      <w:hyperlink r:id="rId22" w:history="1">
        <w:r>
          <w:rPr>
            <w:color w:val="0000FF"/>
          </w:rPr>
          <w:t>N 37</w:t>
        </w:r>
      </w:hyperlink>
      <w:r>
        <w:t xml:space="preserve">, от 02.03.2016 </w:t>
      </w:r>
      <w:hyperlink r:id="rId23" w:history="1">
        <w:r>
          <w:rPr>
            <w:color w:val="0000FF"/>
          </w:rPr>
          <w:t>N 22</w:t>
        </w:r>
      </w:hyperlink>
      <w:r>
        <w:t xml:space="preserve">, от 02.02.2018 </w:t>
      </w:r>
      <w:hyperlink r:id="rId24" w:history="1">
        <w:r>
          <w:rPr>
            <w:color w:val="0000FF"/>
          </w:rPr>
          <w:t>N 14</w:t>
        </w:r>
      </w:hyperlink>
      <w:r>
        <w:t xml:space="preserve">, </w:t>
      </w:r>
      <w:proofErr w:type="gramStart"/>
      <w:r>
        <w:t>от</w:t>
      </w:r>
      <w:proofErr w:type="gramEnd"/>
      <w:r>
        <w:t xml:space="preserve"> 11.12.2018 </w:t>
      </w:r>
      <w:hyperlink r:id="rId25" w:history="1">
        <w:r>
          <w:rPr>
            <w:color w:val="0000FF"/>
          </w:rPr>
          <w:t>N 109</w:t>
        </w:r>
      </w:hyperlink>
      <w:r>
        <w:t>)</w:t>
      </w:r>
    </w:p>
    <w:p w:rsidR="00B8412C" w:rsidRDefault="00B8412C">
      <w:pPr>
        <w:pStyle w:val="ConsPlusNormal"/>
        <w:spacing w:before="220"/>
        <w:ind w:firstLine="540"/>
        <w:jc w:val="both"/>
      </w:pPr>
      <w:r>
        <w:lastRenderedPageBreak/>
        <w:t>2. Признать утратившими силу постановления Главы Администрации (Губернатора) Томской области:</w:t>
      </w:r>
    </w:p>
    <w:p w:rsidR="00B8412C" w:rsidRDefault="00B8412C">
      <w:pPr>
        <w:pStyle w:val="ConsPlusNormal"/>
        <w:spacing w:before="220"/>
        <w:ind w:firstLine="540"/>
        <w:jc w:val="both"/>
      </w:pPr>
      <w:r>
        <w:t xml:space="preserve">от 02.04.2002 </w:t>
      </w:r>
      <w:hyperlink r:id="rId26" w:history="1">
        <w:r>
          <w:rPr>
            <w:color w:val="0000FF"/>
          </w:rPr>
          <w:t>N 115</w:t>
        </w:r>
      </w:hyperlink>
      <w:r>
        <w:t xml:space="preserve"> "О надбавках педагогическим работникам, имеющим специальные звания, и педагогическим работникам - молодым специалистам образовательных учреждений Томской области" ("Томские новости", N 15 от 11.04.2002);</w:t>
      </w:r>
    </w:p>
    <w:p w:rsidR="00B8412C" w:rsidRDefault="00B8412C">
      <w:pPr>
        <w:pStyle w:val="ConsPlusNormal"/>
        <w:spacing w:before="220"/>
        <w:ind w:firstLine="540"/>
        <w:jc w:val="both"/>
      </w:pPr>
      <w:r>
        <w:t xml:space="preserve">от 20.05.2004 </w:t>
      </w:r>
      <w:hyperlink r:id="rId27" w:history="1">
        <w:r>
          <w:rPr>
            <w:color w:val="0000FF"/>
          </w:rPr>
          <w:t>N 86</w:t>
        </w:r>
      </w:hyperlink>
      <w:r>
        <w:t xml:space="preserve"> "О внесении изменений в постановление Главы Администрации (Губернатора) области от 02.04.2002 N 115" ("Томские новости", N 22 от 27.05.2004; Официальные ведомости Администрации Томской области (сборник нормативно-правовых актов), N 18 от 07.06.2004);</w:t>
      </w:r>
    </w:p>
    <w:p w:rsidR="00B8412C" w:rsidRDefault="00B8412C">
      <w:pPr>
        <w:pStyle w:val="ConsPlusNormal"/>
        <w:spacing w:before="220"/>
        <w:ind w:firstLine="540"/>
        <w:jc w:val="both"/>
      </w:pPr>
      <w:r>
        <w:t xml:space="preserve">от 08.07.2003 </w:t>
      </w:r>
      <w:hyperlink r:id="rId28" w:history="1">
        <w:r>
          <w:rPr>
            <w:color w:val="0000FF"/>
          </w:rPr>
          <w:t>N 152</w:t>
        </w:r>
      </w:hyperlink>
      <w:r>
        <w:t xml:space="preserve"> "О надбавках педагогическим работникам и руководителям государственных областных и муниципальных образовательных учреждений области, имеющим квалификационные категории" (Официальные ведомости Администрации Томской области (сборник нормативно-правовых актов), N 28 от 21.07.2003);</w:t>
      </w:r>
    </w:p>
    <w:p w:rsidR="00B8412C" w:rsidRDefault="00B8412C">
      <w:pPr>
        <w:pStyle w:val="ConsPlusNormal"/>
        <w:spacing w:before="220"/>
        <w:ind w:firstLine="540"/>
        <w:jc w:val="both"/>
      </w:pPr>
      <w:r>
        <w:t xml:space="preserve">от 20.11.2003 </w:t>
      </w:r>
      <w:hyperlink r:id="rId29" w:history="1">
        <w:r>
          <w:rPr>
            <w:color w:val="0000FF"/>
          </w:rPr>
          <w:t>N 249</w:t>
        </w:r>
      </w:hyperlink>
      <w:r>
        <w:t xml:space="preserve"> "О внесении изменений в постановление Главы Администрации (Губернатора) области от 08.07.2003 N 152" (Официальные ведомости Администрации Томской области (сборник нормативно-правовых актов), N 44 от 08.12.2003).</w:t>
      </w:r>
    </w:p>
    <w:p w:rsidR="00B8412C" w:rsidRDefault="00B8412C">
      <w:pPr>
        <w:pStyle w:val="ConsPlusNormal"/>
        <w:spacing w:before="220"/>
        <w:ind w:firstLine="540"/>
        <w:jc w:val="both"/>
      </w:pPr>
      <w:r>
        <w:t>3. Настоящее постановление вступает в силу по истечении 10 дней со дня официального опубликования и распространяется на правоотношения, возникшие с 1 января 2006 года.</w:t>
      </w:r>
    </w:p>
    <w:p w:rsidR="00B8412C" w:rsidRDefault="00B8412C">
      <w:pPr>
        <w:pStyle w:val="ConsPlusNormal"/>
        <w:spacing w:before="220"/>
        <w:ind w:firstLine="540"/>
        <w:jc w:val="both"/>
      </w:pPr>
      <w:r>
        <w:t xml:space="preserve">4. </w:t>
      </w:r>
      <w:proofErr w:type="gramStart"/>
      <w:r>
        <w:t>Контроль за</w:t>
      </w:r>
      <w:proofErr w:type="gramEnd"/>
      <w:r>
        <w:t xml:space="preserve"> исполнением настоящего постановления возложить на заместителя Губернатора Томской области по социальной политике.</w:t>
      </w:r>
    </w:p>
    <w:p w:rsidR="00B8412C" w:rsidRDefault="00B8412C">
      <w:pPr>
        <w:pStyle w:val="ConsPlusNormal"/>
        <w:jc w:val="both"/>
      </w:pPr>
      <w:r>
        <w:t xml:space="preserve">(в ред. постановлений Губернатора Томской области от 14.11.2012 </w:t>
      </w:r>
      <w:hyperlink r:id="rId30" w:history="1">
        <w:r>
          <w:rPr>
            <w:color w:val="0000FF"/>
          </w:rPr>
          <w:t>N 154</w:t>
        </w:r>
      </w:hyperlink>
      <w:r>
        <w:t xml:space="preserve">, от 02.02.2018 </w:t>
      </w:r>
      <w:hyperlink r:id="rId31" w:history="1">
        <w:r>
          <w:rPr>
            <w:color w:val="0000FF"/>
          </w:rPr>
          <w:t>N 14</w:t>
        </w:r>
      </w:hyperlink>
      <w:r>
        <w:t>)</w:t>
      </w:r>
    </w:p>
    <w:p w:rsidR="00B8412C" w:rsidRDefault="00B8412C">
      <w:pPr>
        <w:pStyle w:val="ConsPlusNormal"/>
        <w:jc w:val="both"/>
      </w:pPr>
    </w:p>
    <w:p w:rsidR="00B8412C" w:rsidRDefault="00B8412C">
      <w:pPr>
        <w:pStyle w:val="ConsPlusNormal"/>
        <w:jc w:val="right"/>
      </w:pPr>
      <w:r>
        <w:t>Глава Администрации</w:t>
      </w:r>
    </w:p>
    <w:p w:rsidR="00B8412C" w:rsidRDefault="00B8412C">
      <w:pPr>
        <w:pStyle w:val="ConsPlusNormal"/>
        <w:jc w:val="right"/>
      </w:pPr>
      <w:r>
        <w:t>(Губернатор)</w:t>
      </w:r>
    </w:p>
    <w:p w:rsidR="00B8412C" w:rsidRDefault="00B8412C">
      <w:pPr>
        <w:pStyle w:val="ConsPlusNormal"/>
        <w:jc w:val="right"/>
      </w:pPr>
      <w:r>
        <w:t>В.М.КРЕСС</w:t>
      </w:r>
    </w:p>
    <w:p w:rsidR="00B8412C" w:rsidRDefault="00B8412C">
      <w:pPr>
        <w:pStyle w:val="ConsPlusNormal"/>
        <w:jc w:val="both"/>
      </w:pPr>
    </w:p>
    <w:p w:rsidR="00B8412C" w:rsidRDefault="00B8412C">
      <w:pPr>
        <w:pStyle w:val="ConsPlusNormal"/>
        <w:jc w:val="both"/>
      </w:pPr>
    </w:p>
    <w:p w:rsidR="00B8412C" w:rsidRDefault="00B8412C">
      <w:pPr>
        <w:pStyle w:val="ConsPlusNormal"/>
        <w:jc w:val="both"/>
      </w:pPr>
    </w:p>
    <w:p w:rsidR="00B8412C" w:rsidRDefault="00B8412C">
      <w:pPr>
        <w:pStyle w:val="ConsPlusNormal"/>
        <w:jc w:val="both"/>
      </w:pPr>
    </w:p>
    <w:p w:rsidR="00B8412C" w:rsidRDefault="00B8412C">
      <w:pPr>
        <w:pStyle w:val="ConsPlusNormal"/>
        <w:jc w:val="both"/>
      </w:pPr>
    </w:p>
    <w:p w:rsidR="00B8412C" w:rsidRDefault="00B8412C">
      <w:pPr>
        <w:pStyle w:val="ConsPlusNormal"/>
        <w:jc w:val="right"/>
        <w:outlineLvl w:val="0"/>
      </w:pPr>
      <w:r>
        <w:t>Утвержден</w:t>
      </w:r>
    </w:p>
    <w:p w:rsidR="00B8412C" w:rsidRDefault="00B8412C">
      <w:pPr>
        <w:pStyle w:val="ConsPlusNormal"/>
        <w:jc w:val="right"/>
      </w:pPr>
      <w:r>
        <w:t>постановлением</w:t>
      </w:r>
    </w:p>
    <w:p w:rsidR="00B8412C" w:rsidRDefault="00B8412C">
      <w:pPr>
        <w:pStyle w:val="ConsPlusNormal"/>
        <w:jc w:val="right"/>
      </w:pPr>
      <w:r>
        <w:t>Главы Администрации</w:t>
      </w:r>
    </w:p>
    <w:p w:rsidR="00B8412C" w:rsidRDefault="00B8412C">
      <w:pPr>
        <w:pStyle w:val="ConsPlusNormal"/>
        <w:jc w:val="right"/>
      </w:pPr>
      <w:r>
        <w:t>(Губернатора)</w:t>
      </w:r>
    </w:p>
    <w:p w:rsidR="00B8412C" w:rsidRDefault="00B8412C">
      <w:pPr>
        <w:pStyle w:val="ConsPlusNormal"/>
        <w:jc w:val="right"/>
      </w:pPr>
      <w:r>
        <w:t>Томской области</w:t>
      </w:r>
    </w:p>
    <w:p w:rsidR="00B8412C" w:rsidRDefault="00B8412C">
      <w:pPr>
        <w:pStyle w:val="ConsPlusNormal"/>
        <w:jc w:val="right"/>
      </w:pPr>
      <w:r>
        <w:t>от 26.02.2006 N 20</w:t>
      </w:r>
    </w:p>
    <w:p w:rsidR="00B8412C" w:rsidRDefault="00B8412C">
      <w:pPr>
        <w:pStyle w:val="ConsPlusNormal"/>
        <w:jc w:val="both"/>
      </w:pPr>
    </w:p>
    <w:p w:rsidR="00B8412C" w:rsidRDefault="00B8412C">
      <w:pPr>
        <w:pStyle w:val="ConsPlusTitle"/>
        <w:jc w:val="center"/>
      </w:pPr>
      <w:bookmarkStart w:id="1" w:name="P55"/>
      <w:bookmarkEnd w:id="1"/>
      <w:r>
        <w:t>ПОРЯДОК</w:t>
      </w:r>
    </w:p>
    <w:p w:rsidR="00B8412C" w:rsidRDefault="00B8412C">
      <w:pPr>
        <w:pStyle w:val="ConsPlusTitle"/>
        <w:jc w:val="center"/>
      </w:pPr>
      <w:r>
        <w:t>НАЧИСЛЕНИЯ И ВЫПЛАТЫ ЕЖЕМЕСЯЧНЫХ НАДБАВОК</w:t>
      </w:r>
    </w:p>
    <w:p w:rsidR="00B8412C" w:rsidRDefault="00B8412C">
      <w:pPr>
        <w:pStyle w:val="ConsPlusTitle"/>
        <w:jc w:val="center"/>
      </w:pPr>
      <w:r>
        <w:t>ПЕДАГОГИЧЕСКИМ РАБОТНИКАМ, ИМЕЮЩИМ ПОЧЕТНЫЕ ЗВАНИЯ,</w:t>
      </w:r>
    </w:p>
    <w:p w:rsidR="00B8412C" w:rsidRDefault="00B8412C">
      <w:pPr>
        <w:pStyle w:val="ConsPlusTitle"/>
        <w:jc w:val="center"/>
      </w:pPr>
      <w:r>
        <w:t xml:space="preserve">ПЕДАГОГИЧЕСКИМ РАБОТНИКАМ - МОЛОДЫМ СПЕЦИАЛИСТАМ </w:t>
      </w:r>
      <w:proofErr w:type="gramStart"/>
      <w:r>
        <w:t>ОБЛАСТНЫХ</w:t>
      </w:r>
      <w:proofErr w:type="gramEnd"/>
    </w:p>
    <w:p w:rsidR="00B8412C" w:rsidRDefault="00B8412C">
      <w:pPr>
        <w:pStyle w:val="ConsPlusTitle"/>
        <w:jc w:val="center"/>
      </w:pPr>
      <w:r>
        <w:t>ГОСУДАРСТВЕННЫХ ОБРАЗОВАТЕЛЬНЫХ ОРГАНИЗАЦИЙ И МУНИЦИПАЛЬНЫХ</w:t>
      </w:r>
    </w:p>
    <w:p w:rsidR="00B8412C" w:rsidRDefault="00B8412C">
      <w:pPr>
        <w:pStyle w:val="ConsPlusTitle"/>
        <w:jc w:val="center"/>
      </w:pPr>
      <w:r>
        <w:t>ОБРАЗОВАТЕЛЬНЫХ ОРГАНИЗАЦИЙ В ТОМСКОЙ ОБЛАСТИ, А ТАКЖЕ</w:t>
      </w:r>
    </w:p>
    <w:p w:rsidR="00B8412C" w:rsidRDefault="00B8412C">
      <w:pPr>
        <w:pStyle w:val="ConsPlusTitle"/>
        <w:jc w:val="center"/>
      </w:pPr>
      <w:r>
        <w:t>ЕЖЕМЕСЯЧНЫХ ВЫПЛАТ (ДОПЛАТ) ПЕДАГОГИЧЕСКИМ РАБОТНИКАМ,</w:t>
      </w:r>
    </w:p>
    <w:p w:rsidR="00B8412C" w:rsidRDefault="00B8412C">
      <w:pPr>
        <w:pStyle w:val="ConsPlusTitle"/>
        <w:jc w:val="center"/>
      </w:pPr>
      <w:r>
        <w:t>ДОСТИГШИМ ВОЗРАСТА 60</w:t>
      </w:r>
      <w:proofErr w:type="gramStart"/>
      <w:r>
        <w:t xml:space="preserve"> И</w:t>
      </w:r>
      <w:proofErr w:type="gramEnd"/>
      <w:r>
        <w:t xml:space="preserve"> 55 ЛЕТ (СООТВЕТСТВЕННО МУЖЧИНЫ</w:t>
      </w:r>
    </w:p>
    <w:p w:rsidR="00B8412C" w:rsidRDefault="00B8412C">
      <w:pPr>
        <w:pStyle w:val="ConsPlusTitle"/>
        <w:jc w:val="center"/>
      </w:pPr>
      <w:proofErr w:type="gramStart"/>
      <w:r>
        <w:t>И ЖЕНЩИНЫ), ПЕНСИОНЕРАМ ИЗ ЧИСЛА ПЕДАГОГИЧЕСКИХ РАБОТНИКОВ,</w:t>
      </w:r>
      <w:proofErr w:type="gramEnd"/>
    </w:p>
    <w:p w:rsidR="00B8412C" w:rsidRDefault="00B8412C">
      <w:pPr>
        <w:pStyle w:val="ConsPlusTitle"/>
        <w:jc w:val="center"/>
      </w:pPr>
      <w:proofErr w:type="gramStart"/>
      <w:r>
        <w:t>ПРОЖИВАЮЩИМ</w:t>
      </w:r>
      <w:proofErr w:type="gramEnd"/>
      <w:r>
        <w:t xml:space="preserve"> НА ТЕРРИТОРИИ ТОМСКОЙ ОБЛАСТИ, ПРЕКРАТИВШИМ</w:t>
      </w:r>
    </w:p>
    <w:p w:rsidR="00B8412C" w:rsidRDefault="00B8412C">
      <w:pPr>
        <w:pStyle w:val="ConsPlusTitle"/>
        <w:jc w:val="center"/>
      </w:pPr>
      <w:r>
        <w:t xml:space="preserve">ТРУДОВОЙ ДОГОВОР С ОБЛАСТНОЙ </w:t>
      </w:r>
      <w:proofErr w:type="gramStart"/>
      <w:r>
        <w:t>ГОСУДАРСТВЕННОЙ</w:t>
      </w:r>
      <w:proofErr w:type="gramEnd"/>
      <w:r>
        <w:t xml:space="preserve"> ОБРАЗОВАТЕЛЬНОЙ</w:t>
      </w:r>
    </w:p>
    <w:p w:rsidR="00B8412C" w:rsidRDefault="00B8412C">
      <w:pPr>
        <w:pStyle w:val="ConsPlusTitle"/>
        <w:jc w:val="center"/>
      </w:pPr>
      <w:r>
        <w:t>ОРГАНИЗАЦИЕЙ ИЛИ МУНИЦИПАЛЬНОЙ ОБРАЗОВАТЕЛЬНОЙ ОРГАНИЗАЦИЕЙ</w:t>
      </w:r>
    </w:p>
    <w:p w:rsidR="00B8412C" w:rsidRDefault="00B8412C">
      <w:pPr>
        <w:pStyle w:val="ConsPlusTitle"/>
        <w:jc w:val="center"/>
      </w:pPr>
      <w:r>
        <w:lastRenderedPageBreak/>
        <w:t xml:space="preserve">В ТОМСКОЙ ОБЛАСТИ И </w:t>
      </w:r>
      <w:proofErr w:type="gramStart"/>
      <w:r>
        <w:t>ИМЕЮЩИМ</w:t>
      </w:r>
      <w:proofErr w:type="gramEnd"/>
      <w:r>
        <w:t xml:space="preserve"> ПОЧЕТНЫЕ ЗВАНИЯ</w:t>
      </w:r>
    </w:p>
    <w:p w:rsidR="00B8412C" w:rsidRDefault="00B8412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8412C">
        <w:trPr>
          <w:jc w:val="center"/>
        </w:trPr>
        <w:tc>
          <w:tcPr>
            <w:tcW w:w="9294" w:type="dxa"/>
            <w:tcBorders>
              <w:top w:val="nil"/>
              <w:left w:val="single" w:sz="24" w:space="0" w:color="CED3F1"/>
              <w:bottom w:val="nil"/>
              <w:right w:val="single" w:sz="24" w:space="0" w:color="F4F3F8"/>
            </w:tcBorders>
            <w:shd w:val="clear" w:color="auto" w:fill="F4F3F8"/>
          </w:tcPr>
          <w:p w:rsidR="00B8412C" w:rsidRDefault="00B8412C">
            <w:pPr>
              <w:pStyle w:val="ConsPlusNormal"/>
              <w:jc w:val="center"/>
            </w:pPr>
            <w:r>
              <w:rPr>
                <w:color w:val="392C69"/>
              </w:rPr>
              <w:t>Список изменяющих документов</w:t>
            </w:r>
          </w:p>
          <w:p w:rsidR="00B8412C" w:rsidRDefault="00B8412C">
            <w:pPr>
              <w:pStyle w:val="ConsPlusNormal"/>
              <w:jc w:val="center"/>
            </w:pPr>
            <w:proofErr w:type="gramStart"/>
            <w:r>
              <w:rPr>
                <w:color w:val="392C69"/>
              </w:rPr>
              <w:t>(в ред. постановлений Губернатора Томской области</w:t>
            </w:r>
            <w:proofErr w:type="gramEnd"/>
          </w:p>
          <w:p w:rsidR="00B8412C" w:rsidRDefault="00B8412C">
            <w:pPr>
              <w:pStyle w:val="ConsPlusNormal"/>
              <w:jc w:val="center"/>
            </w:pPr>
            <w:r>
              <w:rPr>
                <w:color w:val="392C69"/>
              </w:rPr>
              <w:t xml:space="preserve">от 16.09.2013 </w:t>
            </w:r>
            <w:hyperlink r:id="rId32" w:history="1">
              <w:r>
                <w:rPr>
                  <w:color w:val="0000FF"/>
                </w:rPr>
                <w:t>N 113</w:t>
              </w:r>
            </w:hyperlink>
            <w:r>
              <w:rPr>
                <w:color w:val="392C69"/>
              </w:rPr>
              <w:t xml:space="preserve">, от 07.05.2014 </w:t>
            </w:r>
            <w:hyperlink r:id="rId33" w:history="1">
              <w:r>
                <w:rPr>
                  <w:color w:val="0000FF"/>
                </w:rPr>
                <w:t>N 37</w:t>
              </w:r>
            </w:hyperlink>
            <w:r>
              <w:rPr>
                <w:color w:val="392C69"/>
              </w:rPr>
              <w:t xml:space="preserve">, от 02.03.2016 </w:t>
            </w:r>
            <w:hyperlink r:id="rId34" w:history="1">
              <w:r>
                <w:rPr>
                  <w:color w:val="0000FF"/>
                </w:rPr>
                <w:t>N 22</w:t>
              </w:r>
            </w:hyperlink>
            <w:r>
              <w:rPr>
                <w:color w:val="392C69"/>
              </w:rPr>
              <w:t>,</w:t>
            </w:r>
          </w:p>
          <w:p w:rsidR="00B8412C" w:rsidRDefault="00B8412C">
            <w:pPr>
              <w:pStyle w:val="ConsPlusNormal"/>
              <w:jc w:val="center"/>
            </w:pPr>
            <w:r>
              <w:rPr>
                <w:color w:val="392C69"/>
              </w:rPr>
              <w:t xml:space="preserve">от 02.02.2018 </w:t>
            </w:r>
            <w:hyperlink r:id="rId35" w:history="1">
              <w:r>
                <w:rPr>
                  <w:color w:val="0000FF"/>
                </w:rPr>
                <w:t>N 14</w:t>
              </w:r>
            </w:hyperlink>
            <w:r>
              <w:rPr>
                <w:color w:val="392C69"/>
              </w:rPr>
              <w:t xml:space="preserve">, от 11.12.2018 </w:t>
            </w:r>
            <w:hyperlink r:id="rId36" w:history="1">
              <w:r>
                <w:rPr>
                  <w:color w:val="0000FF"/>
                </w:rPr>
                <w:t>N 109</w:t>
              </w:r>
            </w:hyperlink>
            <w:r>
              <w:rPr>
                <w:color w:val="392C69"/>
              </w:rPr>
              <w:t>)</w:t>
            </w:r>
          </w:p>
        </w:tc>
      </w:tr>
    </w:tbl>
    <w:p w:rsidR="00B8412C" w:rsidRDefault="00B8412C">
      <w:pPr>
        <w:pStyle w:val="ConsPlusNormal"/>
        <w:jc w:val="both"/>
      </w:pPr>
    </w:p>
    <w:p w:rsidR="00B8412C" w:rsidRDefault="00B8412C">
      <w:pPr>
        <w:pStyle w:val="ConsPlusTitle"/>
        <w:jc w:val="center"/>
        <w:outlineLvl w:val="1"/>
      </w:pPr>
      <w:r>
        <w:t>1. ОБЩИЕ ПОЛОЖЕНИЯ</w:t>
      </w:r>
    </w:p>
    <w:p w:rsidR="00B8412C" w:rsidRDefault="00B8412C">
      <w:pPr>
        <w:pStyle w:val="ConsPlusNormal"/>
        <w:jc w:val="both"/>
      </w:pPr>
    </w:p>
    <w:p w:rsidR="00B8412C" w:rsidRDefault="00B8412C">
      <w:pPr>
        <w:pStyle w:val="ConsPlusNormal"/>
        <w:ind w:firstLine="540"/>
        <w:jc w:val="both"/>
      </w:pPr>
      <w:r>
        <w:t xml:space="preserve">1. </w:t>
      </w:r>
      <w:proofErr w:type="gramStart"/>
      <w:r>
        <w:t>Настоящий Порядок определяет условия начисления и выплаты ежемесячных надбавок педагогическим работникам, имеющим почетные звания, педагогическим работникам - молодым специалистам областных государственных образовательных организаций и муниципальных образовательных организаций в Томской области, а также ежемесячных выплат (доплат) педагогическим работникам, достигшим возраста 60 и 55 лет (соответственно мужчины и женщины), пенсионерам из числа педагогических работников, проживающим на территории Томской области, прекратившим трудовой договор с</w:t>
      </w:r>
      <w:proofErr w:type="gramEnd"/>
      <w:r>
        <w:t xml:space="preserve"> областной государственной образовательной организацией или муниципальной образовательной организацией в Томской области и имеющим почетные звания, </w:t>
      </w:r>
      <w:proofErr w:type="gramStart"/>
      <w:r>
        <w:t>установленных</w:t>
      </w:r>
      <w:proofErr w:type="gramEnd"/>
      <w:r>
        <w:t xml:space="preserve"> </w:t>
      </w:r>
      <w:hyperlink r:id="rId37" w:history="1">
        <w:r>
          <w:rPr>
            <w:color w:val="0000FF"/>
          </w:rPr>
          <w:t>статьями 21</w:t>
        </w:r>
      </w:hyperlink>
      <w:r>
        <w:t xml:space="preserve">, </w:t>
      </w:r>
      <w:hyperlink r:id="rId38" w:history="1">
        <w:r>
          <w:rPr>
            <w:color w:val="0000FF"/>
          </w:rPr>
          <w:t>22</w:t>
        </w:r>
      </w:hyperlink>
      <w:r>
        <w:t xml:space="preserve"> Закона Томской области от 12 августа 2013 года N 149-ОЗ "Об образовании в Томской области".</w:t>
      </w:r>
    </w:p>
    <w:p w:rsidR="00B8412C" w:rsidRDefault="00B8412C">
      <w:pPr>
        <w:pStyle w:val="ConsPlusNormal"/>
        <w:jc w:val="both"/>
      </w:pPr>
      <w:r>
        <w:t xml:space="preserve">(в ред. постановлений Губернатора Томской области от 07.05.2014 </w:t>
      </w:r>
      <w:hyperlink r:id="rId39" w:history="1">
        <w:r>
          <w:rPr>
            <w:color w:val="0000FF"/>
          </w:rPr>
          <w:t>N 37</w:t>
        </w:r>
      </w:hyperlink>
      <w:r>
        <w:t xml:space="preserve">, от 11.12.2018 </w:t>
      </w:r>
      <w:hyperlink r:id="rId40" w:history="1">
        <w:r>
          <w:rPr>
            <w:color w:val="0000FF"/>
          </w:rPr>
          <w:t>N 109</w:t>
        </w:r>
      </w:hyperlink>
      <w:r>
        <w:t>)</w:t>
      </w:r>
    </w:p>
    <w:p w:rsidR="00B8412C" w:rsidRDefault="00B8412C">
      <w:pPr>
        <w:pStyle w:val="ConsPlusNormal"/>
        <w:spacing w:before="220"/>
        <w:ind w:firstLine="540"/>
        <w:jc w:val="both"/>
      </w:pPr>
      <w:r>
        <w:t>2. Ежемесячные надбавки не выплачиваются в период нахождения в отпуске без сохранения заработной платы, в отпуске по уходу за ребенком и длительных отпусках.</w:t>
      </w:r>
    </w:p>
    <w:p w:rsidR="00B8412C" w:rsidRDefault="00B8412C">
      <w:pPr>
        <w:pStyle w:val="ConsPlusNormal"/>
        <w:spacing w:before="220"/>
        <w:ind w:firstLine="540"/>
        <w:jc w:val="both"/>
      </w:pPr>
      <w:r>
        <w:t>3. Расчет ежемесячных надбавок и ежемесячных выплат (доплат) производится исходя из установленной суммы с начислением районного коэффициента и процентной надбавки к заработной плате за стаж работы в районах Крайнего Севера и приравненных к ним местностях.</w:t>
      </w:r>
    </w:p>
    <w:p w:rsidR="00B8412C" w:rsidRDefault="00B8412C">
      <w:pPr>
        <w:pStyle w:val="ConsPlusNormal"/>
        <w:jc w:val="both"/>
      </w:pPr>
      <w:r>
        <w:t xml:space="preserve">(в ред. </w:t>
      </w:r>
      <w:hyperlink r:id="rId41" w:history="1">
        <w:r>
          <w:rPr>
            <w:color w:val="0000FF"/>
          </w:rPr>
          <w:t>постановления</w:t>
        </w:r>
      </w:hyperlink>
      <w:r>
        <w:t xml:space="preserve"> Губернатора Томской области от 11.12.2018 N 109)</w:t>
      </w:r>
    </w:p>
    <w:p w:rsidR="00B8412C" w:rsidRDefault="00B8412C">
      <w:pPr>
        <w:pStyle w:val="ConsPlusNormal"/>
        <w:spacing w:before="220"/>
        <w:ind w:firstLine="540"/>
        <w:jc w:val="both"/>
      </w:pPr>
      <w:r>
        <w:t xml:space="preserve">4. В случае если педагогический работник имеет право на выплату нескольких надбавок, установленных </w:t>
      </w:r>
      <w:hyperlink r:id="rId42" w:history="1">
        <w:r>
          <w:rPr>
            <w:color w:val="0000FF"/>
          </w:rPr>
          <w:t>статьей 22</w:t>
        </w:r>
      </w:hyperlink>
      <w:r>
        <w:t xml:space="preserve"> Закона Томской области от 12 августа 2013 года N 149-ОЗ "Об образовании в Томской области", то получает только одну надбавку по принципу наибольшей выгоды.</w:t>
      </w:r>
    </w:p>
    <w:p w:rsidR="00B8412C" w:rsidRDefault="00B8412C">
      <w:pPr>
        <w:pStyle w:val="ConsPlusNormal"/>
        <w:spacing w:before="220"/>
        <w:ind w:firstLine="540"/>
        <w:jc w:val="both"/>
      </w:pPr>
      <w:r>
        <w:t xml:space="preserve">5. Исключен. - </w:t>
      </w:r>
      <w:hyperlink r:id="rId43" w:history="1">
        <w:r>
          <w:rPr>
            <w:color w:val="0000FF"/>
          </w:rPr>
          <w:t>Постановление</w:t>
        </w:r>
      </w:hyperlink>
      <w:r>
        <w:t xml:space="preserve"> Губернатора Томской области от 02.03.2016 N 22.</w:t>
      </w:r>
    </w:p>
    <w:p w:rsidR="00B8412C" w:rsidRDefault="00B8412C">
      <w:pPr>
        <w:pStyle w:val="ConsPlusNormal"/>
        <w:jc w:val="both"/>
      </w:pPr>
    </w:p>
    <w:p w:rsidR="00B8412C" w:rsidRDefault="00B8412C">
      <w:pPr>
        <w:pStyle w:val="ConsPlusTitle"/>
        <w:jc w:val="center"/>
        <w:outlineLvl w:val="1"/>
      </w:pPr>
      <w:r>
        <w:t>2. НАЧИСЛЕНИЕ И ВЫПЛАТА ЕЖЕМЕСЯЧНЫХ НАДБАВОК</w:t>
      </w:r>
    </w:p>
    <w:p w:rsidR="00B8412C" w:rsidRDefault="00B8412C">
      <w:pPr>
        <w:pStyle w:val="ConsPlusTitle"/>
        <w:jc w:val="center"/>
      </w:pPr>
      <w:r>
        <w:t>ПЕДАГОГИЧЕСКИМ РАБОТНИКАМ, ИМЕЮЩИМ ПОЧЕТНЫЕ ЗВАНИЯ,</w:t>
      </w:r>
    </w:p>
    <w:p w:rsidR="00B8412C" w:rsidRDefault="00B8412C">
      <w:pPr>
        <w:pStyle w:val="ConsPlusTitle"/>
        <w:jc w:val="center"/>
      </w:pPr>
      <w:r>
        <w:t xml:space="preserve">ПЕДАГОГИЧЕСКИМ РАБОТНИКАМ - МОЛОДЫМ СПЕЦИАЛИСТАМ </w:t>
      </w:r>
      <w:proofErr w:type="gramStart"/>
      <w:r>
        <w:t>ОБЛАСТНЫХ</w:t>
      </w:r>
      <w:proofErr w:type="gramEnd"/>
    </w:p>
    <w:p w:rsidR="00B8412C" w:rsidRDefault="00B8412C">
      <w:pPr>
        <w:pStyle w:val="ConsPlusTitle"/>
        <w:jc w:val="center"/>
      </w:pPr>
      <w:r>
        <w:t>ГОСУДАРСТВЕННЫХ ОБРАЗОВАТЕЛЬНЫХ ОРГАНИЗАЦИЙ И МУНИЦИПАЛЬНЫХ</w:t>
      </w:r>
    </w:p>
    <w:p w:rsidR="00B8412C" w:rsidRDefault="00B8412C">
      <w:pPr>
        <w:pStyle w:val="ConsPlusTitle"/>
        <w:jc w:val="center"/>
      </w:pPr>
      <w:r>
        <w:t>ОБРАЗОВАТЕЛЬНЫХ ОРГАНИЗАЦИЙ В ТОМСКОЙ ОБЛАСТИ</w:t>
      </w:r>
    </w:p>
    <w:p w:rsidR="00B8412C" w:rsidRDefault="00B8412C">
      <w:pPr>
        <w:pStyle w:val="ConsPlusTitle"/>
        <w:jc w:val="center"/>
      </w:pPr>
      <w:r>
        <w:t>(ДАЛЕЕ - ПЕДАГОГИЧЕСКИЕ РАБОТНИКИ)</w:t>
      </w:r>
    </w:p>
    <w:p w:rsidR="00B8412C" w:rsidRDefault="00B8412C">
      <w:pPr>
        <w:pStyle w:val="ConsPlusNormal"/>
        <w:jc w:val="both"/>
      </w:pPr>
    </w:p>
    <w:p w:rsidR="00B8412C" w:rsidRDefault="00B8412C">
      <w:pPr>
        <w:pStyle w:val="ConsPlusNormal"/>
        <w:ind w:firstLine="540"/>
        <w:jc w:val="both"/>
      </w:pPr>
      <w:r>
        <w:t>6. Ежемесячные надбавки начисляются и выплачиваются соответствующими областными государственными образовательными организациями или муниципальными образовательными организациями в Томской области на основании:</w:t>
      </w:r>
    </w:p>
    <w:p w:rsidR="00B8412C" w:rsidRDefault="00B8412C">
      <w:pPr>
        <w:pStyle w:val="ConsPlusNormal"/>
        <w:spacing w:before="220"/>
        <w:ind w:firstLine="540"/>
        <w:jc w:val="both"/>
      </w:pPr>
      <w:r>
        <w:t>документа, удостоверяющего личность;</w:t>
      </w:r>
    </w:p>
    <w:p w:rsidR="00B8412C" w:rsidRDefault="00B8412C">
      <w:pPr>
        <w:pStyle w:val="ConsPlusNormal"/>
        <w:spacing w:before="220"/>
        <w:ind w:firstLine="540"/>
        <w:jc w:val="both"/>
      </w:pPr>
      <w:r>
        <w:t>документов, подтверждающих наличие почетного звания, начинающегося со слова "</w:t>
      </w:r>
      <w:proofErr w:type="gramStart"/>
      <w:r>
        <w:t>Народный</w:t>
      </w:r>
      <w:proofErr w:type="gramEnd"/>
      <w:r>
        <w:t>..." либо "Заслуженный...", - для педагогических работников, имеющих почетные звания;</w:t>
      </w:r>
    </w:p>
    <w:p w:rsidR="00B8412C" w:rsidRDefault="00B8412C">
      <w:pPr>
        <w:pStyle w:val="ConsPlusNormal"/>
        <w:spacing w:before="220"/>
        <w:ind w:firstLine="540"/>
        <w:jc w:val="both"/>
      </w:pPr>
      <w:r>
        <w:t xml:space="preserve">диплома об окончании профессиональной образовательной организации (образовательной </w:t>
      </w:r>
      <w:r>
        <w:lastRenderedPageBreak/>
        <w:t>организации высшего образования) - для педагогических работников - молодых специалистов областных государственных образовательных организаций и муниципальных образовательных организаций в Томской области.</w:t>
      </w:r>
    </w:p>
    <w:p w:rsidR="00B8412C" w:rsidRDefault="00B8412C">
      <w:pPr>
        <w:pStyle w:val="ConsPlusNormal"/>
        <w:spacing w:before="220"/>
        <w:ind w:firstLine="540"/>
        <w:jc w:val="both"/>
      </w:pPr>
      <w:r>
        <w:t>Документы, необходимые для начисления ежемесячных надбавок, могут быть представлены в копиях, заверенных в установленном порядке.</w:t>
      </w:r>
    </w:p>
    <w:p w:rsidR="00B8412C" w:rsidRDefault="00B8412C">
      <w:pPr>
        <w:pStyle w:val="ConsPlusNormal"/>
        <w:spacing w:before="220"/>
        <w:ind w:firstLine="540"/>
        <w:jc w:val="both"/>
      </w:pPr>
      <w:r>
        <w:t>Ежемесячные надбавки назначаются со дня присвоения почетного звания, если указанные документы представлены в соответствующую областную государственную образовательную организацию или муниципальную образовательную организацию в Томской области в течение шести месяцев со дня присвоения почетного звания. В остальных случаях ежемесячные надбавки назначаются со дня представления в соответствующую областную государственную образовательную организацию или муниципальную образовательную организацию в Томской области всех необходимых документов.</w:t>
      </w:r>
    </w:p>
    <w:p w:rsidR="00B8412C" w:rsidRDefault="00B8412C">
      <w:pPr>
        <w:pStyle w:val="ConsPlusNormal"/>
        <w:spacing w:before="220"/>
        <w:ind w:firstLine="540"/>
        <w:jc w:val="both"/>
      </w:pPr>
      <w:r>
        <w:t>7. При условии работы по совместительству в другой (других) образовательной организации (образовательных организациях) ежемесячные надбавки выплачиваются педагогическим работникам только по одному месту работы (по выбору работника). В этом случае педагогический работник представляет документ, подтверждающий отсутствие аналогичных выплат по другому (другим) месту (местам) работы.</w:t>
      </w:r>
    </w:p>
    <w:p w:rsidR="00B8412C" w:rsidRDefault="00B8412C">
      <w:pPr>
        <w:pStyle w:val="ConsPlusNormal"/>
        <w:spacing w:before="220"/>
        <w:ind w:firstLine="540"/>
        <w:jc w:val="both"/>
      </w:pPr>
      <w:r w:rsidRPr="006E36F9">
        <w:rPr>
          <w:highlight w:val="yellow"/>
        </w:rPr>
        <w:t>8. Ежемесячные надбавки начисляются и выплачиваются независимо от фактически отработанного времени в сроки, установленные для выплаты заработной платы.</w:t>
      </w:r>
    </w:p>
    <w:p w:rsidR="00B8412C" w:rsidRDefault="00B8412C">
      <w:pPr>
        <w:pStyle w:val="ConsPlusNormal"/>
        <w:spacing w:before="220"/>
        <w:ind w:firstLine="540"/>
        <w:jc w:val="both"/>
      </w:pPr>
      <w:r>
        <w:t xml:space="preserve">9. </w:t>
      </w:r>
      <w:r w:rsidRPr="005802DE">
        <w:rPr>
          <w:highlight w:val="yellow"/>
        </w:rPr>
        <w:t>Прекращение ежемесячных надбавок производится с первого числа месяца, следующего за месяцем, в котором наступили обстоятельства, влекущие за собой прекращение выплаты</w:t>
      </w:r>
      <w:r>
        <w:t>.</w:t>
      </w:r>
    </w:p>
    <w:p w:rsidR="00B8412C" w:rsidRDefault="00B8412C">
      <w:pPr>
        <w:pStyle w:val="ConsPlusNormal"/>
        <w:jc w:val="both"/>
      </w:pPr>
      <w:bookmarkStart w:id="2" w:name="_GoBack"/>
      <w:bookmarkEnd w:id="2"/>
    </w:p>
    <w:p w:rsidR="00B8412C" w:rsidRDefault="00B8412C">
      <w:pPr>
        <w:pStyle w:val="ConsPlusTitle"/>
        <w:jc w:val="center"/>
        <w:outlineLvl w:val="1"/>
      </w:pPr>
      <w:r>
        <w:t>3. НАЧИСЛЕНИЕ И ВЫПЛАТА ЕЖЕМЕСЯЧНОЙ ВЫПЛАТЫ (ДОПЛАТЫ)</w:t>
      </w:r>
    </w:p>
    <w:p w:rsidR="00B8412C" w:rsidRDefault="00B8412C">
      <w:pPr>
        <w:pStyle w:val="ConsPlusTitle"/>
        <w:jc w:val="center"/>
      </w:pPr>
      <w:r>
        <w:t>ПЕДАГОГИЧЕСКИМ РАБОТНИКАМ, ДОСТИГШИМ ВОЗРАСТА 60</w:t>
      </w:r>
      <w:proofErr w:type="gramStart"/>
      <w:r>
        <w:t xml:space="preserve"> И</w:t>
      </w:r>
      <w:proofErr w:type="gramEnd"/>
      <w:r>
        <w:t xml:space="preserve"> 55 ЛЕТ</w:t>
      </w:r>
    </w:p>
    <w:p w:rsidR="00B8412C" w:rsidRDefault="00B8412C">
      <w:pPr>
        <w:pStyle w:val="ConsPlusTitle"/>
        <w:jc w:val="center"/>
      </w:pPr>
      <w:r>
        <w:t>(СООТВЕТСТВЕННО МУЖЧИНЫ И ЖЕНЩИНЫ), ПЕНСИОНЕРАМ ИЗ ЧИСЛА</w:t>
      </w:r>
    </w:p>
    <w:p w:rsidR="00B8412C" w:rsidRDefault="00B8412C">
      <w:pPr>
        <w:pStyle w:val="ConsPlusTitle"/>
        <w:jc w:val="center"/>
      </w:pPr>
      <w:r>
        <w:t xml:space="preserve">ПЕДАГОГИЧЕСКИХ РАБОТНИКОВ, </w:t>
      </w:r>
      <w:proofErr w:type="gramStart"/>
      <w:r>
        <w:t>ПРОЖИВАЮЩИМ</w:t>
      </w:r>
      <w:proofErr w:type="gramEnd"/>
      <w:r>
        <w:t xml:space="preserve"> НА ТЕРРИТОРИИ</w:t>
      </w:r>
    </w:p>
    <w:p w:rsidR="00B8412C" w:rsidRDefault="00B8412C">
      <w:pPr>
        <w:pStyle w:val="ConsPlusTitle"/>
        <w:jc w:val="center"/>
      </w:pPr>
      <w:r>
        <w:t xml:space="preserve">ТОМСКОЙ ОБЛАСТИ, </w:t>
      </w:r>
      <w:proofErr w:type="gramStart"/>
      <w:r>
        <w:t>ПРЕКРАТИВШИМ</w:t>
      </w:r>
      <w:proofErr w:type="gramEnd"/>
      <w:r>
        <w:t xml:space="preserve"> ТРУДОВОЙ ДОГОВОР</w:t>
      </w:r>
    </w:p>
    <w:p w:rsidR="00B8412C" w:rsidRDefault="00B8412C">
      <w:pPr>
        <w:pStyle w:val="ConsPlusTitle"/>
        <w:jc w:val="center"/>
      </w:pPr>
      <w:r>
        <w:t>С ОБЛАСТНОЙ ГОСУДАРСТВЕННОЙ ОБРАЗОВАТЕЛЬНОЙ ОРГАНИЗАЦИЕЙ</w:t>
      </w:r>
    </w:p>
    <w:p w:rsidR="00B8412C" w:rsidRDefault="00B8412C">
      <w:pPr>
        <w:pStyle w:val="ConsPlusTitle"/>
        <w:jc w:val="center"/>
      </w:pPr>
      <w:r>
        <w:t>ИЛИ МУНИЦИПАЛЬНОЙ ОБРАЗОВАТЕЛЬНОЙ ОРГАНИЗАЦИЕЙ</w:t>
      </w:r>
    </w:p>
    <w:p w:rsidR="00B8412C" w:rsidRDefault="00B8412C">
      <w:pPr>
        <w:pStyle w:val="ConsPlusTitle"/>
        <w:jc w:val="center"/>
      </w:pPr>
      <w:r>
        <w:t xml:space="preserve">В ТОМСКОЙ ОБЛАСТИ И </w:t>
      </w:r>
      <w:proofErr w:type="gramStart"/>
      <w:r>
        <w:t>ИМЕЮЩИМ</w:t>
      </w:r>
      <w:proofErr w:type="gramEnd"/>
      <w:r>
        <w:t xml:space="preserve"> ПОЧЕТНЫЕ ЗВАНИЯ</w:t>
      </w:r>
    </w:p>
    <w:p w:rsidR="00B8412C" w:rsidRDefault="00B8412C">
      <w:pPr>
        <w:pStyle w:val="ConsPlusNormal"/>
        <w:jc w:val="center"/>
      </w:pPr>
      <w:proofErr w:type="gramStart"/>
      <w:r>
        <w:t>(в ред. постановлений Губернатора Томской области</w:t>
      </w:r>
      <w:proofErr w:type="gramEnd"/>
    </w:p>
    <w:p w:rsidR="00B8412C" w:rsidRDefault="00B8412C">
      <w:pPr>
        <w:pStyle w:val="ConsPlusNormal"/>
        <w:jc w:val="center"/>
      </w:pPr>
      <w:r>
        <w:t xml:space="preserve">от 07.05.2014 </w:t>
      </w:r>
      <w:hyperlink r:id="rId44" w:history="1">
        <w:r>
          <w:rPr>
            <w:color w:val="0000FF"/>
          </w:rPr>
          <w:t>N 37</w:t>
        </w:r>
      </w:hyperlink>
      <w:r>
        <w:t xml:space="preserve">, от 11.12.2018 </w:t>
      </w:r>
      <w:hyperlink r:id="rId45" w:history="1">
        <w:r>
          <w:rPr>
            <w:color w:val="0000FF"/>
          </w:rPr>
          <w:t>N 109</w:t>
        </w:r>
      </w:hyperlink>
      <w:r>
        <w:t>)</w:t>
      </w:r>
    </w:p>
    <w:p w:rsidR="00B8412C" w:rsidRDefault="00B8412C">
      <w:pPr>
        <w:pStyle w:val="ConsPlusNormal"/>
        <w:jc w:val="both"/>
      </w:pPr>
    </w:p>
    <w:p w:rsidR="00B8412C" w:rsidRDefault="00B8412C">
      <w:pPr>
        <w:pStyle w:val="ConsPlusNormal"/>
        <w:ind w:firstLine="540"/>
        <w:jc w:val="both"/>
      </w:pPr>
      <w:r>
        <w:t xml:space="preserve">10. </w:t>
      </w:r>
      <w:proofErr w:type="gramStart"/>
      <w:r>
        <w:t>Ежемесячная выплата (доплата) педагогическим работникам, достигшим возраста 60 и 55 лет (соответственно мужчины и женщины), пенсионерам из числа педагогических работников, проживающим на территории Томской области, прекратившим трудовой договор с областной государственной образовательной организацией или муниципальной образовательной организацией в Томской области и имеющим почетные звания, начинающиеся со слов "Заслуженный...", "Народный..." (далее - ежемесячная выплата (доплата), назначается через подведомственные Департаменту социальной защиты населения</w:t>
      </w:r>
      <w:proofErr w:type="gramEnd"/>
      <w:r>
        <w:t xml:space="preserve"> Томской области учреждения - областные государственные казенные учреждения "Центр социальной поддержки населения" (далее - уполномоченное учреждение) по месту жительства заявителя.</w:t>
      </w:r>
    </w:p>
    <w:p w:rsidR="00B8412C" w:rsidRDefault="00B8412C">
      <w:pPr>
        <w:pStyle w:val="ConsPlusNormal"/>
        <w:jc w:val="both"/>
      </w:pPr>
      <w:r>
        <w:t xml:space="preserve">(п. 10 в ред. </w:t>
      </w:r>
      <w:hyperlink r:id="rId46" w:history="1">
        <w:r>
          <w:rPr>
            <w:color w:val="0000FF"/>
          </w:rPr>
          <w:t>постановления</w:t>
        </w:r>
      </w:hyperlink>
      <w:r>
        <w:t xml:space="preserve"> Губернатора Томской области от 11.12.2018 N 109)</w:t>
      </w:r>
    </w:p>
    <w:p w:rsidR="00B8412C" w:rsidRDefault="00B8412C">
      <w:pPr>
        <w:pStyle w:val="ConsPlusNormal"/>
        <w:spacing w:before="220"/>
        <w:ind w:firstLine="540"/>
        <w:jc w:val="both"/>
      </w:pPr>
      <w:r>
        <w:t>10-1. Информация о предоставлении ежемесячной выплаты (доплаты) размещается в единой государственной информационной системе социального обеспечения (ЕГИССО) в порядке, установленном действующим законодательством.</w:t>
      </w:r>
    </w:p>
    <w:p w:rsidR="00B8412C" w:rsidRDefault="00B8412C">
      <w:pPr>
        <w:pStyle w:val="ConsPlusNormal"/>
        <w:jc w:val="both"/>
      </w:pPr>
      <w:r>
        <w:t xml:space="preserve">(п. 10-1 </w:t>
      </w:r>
      <w:proofErr w:type="gramStart"/>
      <w:r>
        <w:t>введен</w:t>
      </w:r>
      <w:proofErr w:type="gramEnd"/>
      <w:r>
        <w:t xml:space="preserve"> </w:t>
      </w:r>
      <w:hyperlink r:id="rId47" w:history="1">
        <w:r>
          <w:rPr>
            <w:color w:val="0000FF"/>
          </w:rPr>
          <w:t>постановлением</w:t>
        </w:r>
      </w:hyperlink>
      <w:r>
        <w:t xml:space="preserve"> Губернатора Томской области от 02.02.2018 N 14; в ред. </w:t>
      </w:r>
      <w:hyperlink r:id="rId48" w:history="1">
        <w:r>
          <w:rPr>
            <w:color w:val="0000FF"/>
          </w:rPr>
          <w:t>постановления</w:t>
        </w:r>
      </w:hyperlink>
      <w:r>
        <w:t xml:space="preserve"> Губернатора Томской области от 11.12.2018 N 109)</w:t>
      </w:r>
    </w:p>
    <w:p w:rsidR="00B8412C" w:rsidRDefault="00B8412C">
      <w:pPr>
        <w:pStyle w:val="ConsPlusNormal"/>
        <w:spacing w:before="220"/>
        <w:ind w:firstLine="540"/>
        <w:jc w:val="both"/>
      </w:pPr>
      <w:bookmarkStart w:id="3" w:name="P115"/>
      <w:bookmarkEnd w:id="3"/>
      <w:r>
        <w:lastRenderedPageBreak/>
        <w:t xml:space="preserve">11. </w:t>
      </w:r>
      <w:hyperlink w:anchor="P211" w:history="1">
        <w:r>
          <w:rPr>
            <w:color w:val="0000FF"/>
          </w:rPr>
          <w:t>Заявление</w:t>
        </w:r>
      </w:hyperlink>
      <w:r>
        <w:t xml:space="preserve"> о назначении ежемесячной выплаты (доплаты) подается заявителем в уполномоченное учреждение по месту жительства либо в многофункциональный центр предоставления государственных и муниципальных услуг (далее - МФЦ) по форме согласно приложению к настоящему Порядку с приложением следующих документов:</w:t>
      </w:r>
    </w:p>
    <w:p w:rsidR="00B8412C" w:rsidRDefault="00B8412C">
      <w:pPr>
        <w:pStyle w:val="ConsPlusNormal"/>
        <w:jc w:val="both"/>
      </w:pPr>
      <w:r>
        <w:t xml:space="preserve">(в ред. постановлений Губернатора Томской области от 02.03.2016 </w:t>
      </w:r>
      <w:hyperlink r:id="rId49" w:history="1">
        <w:r>
          <w:rPr>
            <w:color w:val="0000FF"/>
          </w:rPr>
          <w:t>N 22</w:t>
        </w:r>
      </w:hyperlink>
      <w:r>
        <w:t xml:space="preserve">, от 02.02.2018 </w:t>
      </w:r>
      <w:hyperlink r:id="rId50" w:history="1">
        <w:r>
          <w:rPr>
            <w:color w:val="0000FF"/>
          </w:rPr>
          <w:t>N 14</w:t>
        </w:r>
      </w:hyperlink>
      <w:r>
        <w:t xml:space="preserve">, от 11.12.2018 </w:t>
      </w:r>
      <w:hyperlink r:id="rId51" w:history="1">
        <w:r>
          <w:rPr>
            <w:color w:val="0000FF"/>
          </w:rPr>
          <w:t>N 109</w:t>
        </w:r>
      </w:hyperlink>
      <w:r>
        <w:t>)</w:t>
      </w:r>
    </w:p>
    <w:p w:rsidR="00B8412C" w:rsidRDefault="00B8412C">
      <w:pPr>
        <w:pStyle w:val="ConsPlusNormal"/>
        <w:spacing w:before="220"/>
        <w:ind w:firstLine="540"/>
        <w:jc w:val="both"/>
      </w:pPr>
      <w:r>
        <w:t>1) копии паспорта гражданина Российской Федерации или иного документа, удостоверяющего личность заявителя;</w:t>
      </w:r>
    </w:p>
    <w:p w:rsidR="00B8412C" w:rsidRDefault="00B8412C">
      <w:pPr>
        <w:pStyle w:val="ConsPlusNormal"/>
        <w:spacing w:before="220"/>
        <w:ind w:firstLine="540"/>
        <w:jc w:val="both"/>
      </w:pPr>
      <w:r>
        <w:t>2) копии документа, подтверждающего наличие почетного звания, начинающегося со слов "</w:t>
      </w:r>
      <w:proofErr w:type="gramStart"/>
      <w:r>
        <w:t>Заслуженный</w:t>
      </w:r>
      <w:proofErr w:type="gramEnd"/>
      <w:r>
        <w:t>...", "Народный...";</w:t>
      </w:r>
    </w:p>
    <w:p w:rsidR="00B8412C" w:rsidRDefault="00B8412C">
      <w:pPr>
        <w:pStyle w:val="ConsPlusNormal"/>
        <w:spacing w:before="220"/>
        <w:ind w:firstLine="540"/>
        <w:jc w:val="both"/>
      </w:pPr>
      <w:r>
        <w:t>3) копии трудовой книжки;</w:t>
      </w:r>
    </w:p>
    <w:p w:rsidR="00B8412C" w:rsidRDefault="00B8412C">
      <w:pPr>
        <w:pStyle w:val="ConsPlusNormal"/>
        <w:spacing w:before="220"/>
        <w:ind w:firstLine="540"/>
        <w:jc w:val="both"/>
      </w:pPr>
      <w:proofErr w:type="gramStart"/>
      <w:r>
        <w:t>4) справку о размерах процентной надбавки, установленной к заработной плате за стаж работы в районах Крайнего Севера и приравненных к ним местностях, выданную областной государственной образовательной организацией или муниципальной образовательной организацией, с которой пенсионером из числа педагогических работников, проживающих на территории Томской области, прекращен трудовой договор.</w:t>
      </w:r>
      <w:proofErr w:type="gramEnd"/>
    </w:p>
    <w:p w:rsidR="00B8412C" w:rsidRDefault="00B8412C">
      <w:pPr>
        <w:pStyle w:val="ConsPlusNormal"/>
        <w:jc w:val="both"/>
      </w:pPr>
      <w:r>
        <w:t>(</w:t>
      </w:r>
      <w:proofErr w:type="spellStart"/>
      <w:r>
        <w:t>пп</w:t>
      </w:r>
      <w:proofErr w:type="spellEnd"/>
      <w:r>
        <w:t xml:space="preserve">. 4 </w:t>
      </w:r>
      <w:proofErr w:type="gramStart"/>
      <w:r>
        <w:t>введен</w:t>
      </w:r>
      <w:proofErr w:type="gramEnd"/>
      <w:r>
        <w:t xml:space="preserve"> </w:t>
      </w:r>
      <w:hyperlink r:id="rId52" w:history="1">
        <w:r>
          <w:rPr>
            <w:color w:val="0000FF"/>
          </w:rPr>
          <w:t>постановлением</w:t>
        </w:r>
      </w:hyperlink>
      <w:r>
        <w:t xml:space="preserve"> Губернатора Томской области от 07.05.2014 N 37)</w:t>
      </w:r>
    </w:p>
    <w:p w:rsidR="00B8412C" w:rsidRDefault="00B8412C">
      <w:pPr>
        <w:pStyle w:val="ConsPlusNormal"/>
        <w:spacing w:before="220"/>
        <w:ind w:firstLine="540"/>
        <w:jc w:val="both"/>
      </w:pPr>
      <w:r>
        <w:t>При подаче заявления в уполномоченное учреждение либо в МФЦ заявитель предъявляет оригиналы документов, указанных в настоящем пункте.</w:t>
      </w:r>
    </w:p>
    <w:p w:rsidR="00B8412C" w:rsidRDefault="00B8412C">
      <w:pPr>
        <w:pStyle w:val="ConsPlusNormal"/>
        <w:jc w:val="both"/>
      </w:pPr>
      <w:r>
        <w:t xml:space="preserve">(в ред. </w:t>
      </w:r>
      <w:hyperlink r:id="rId53" w:history="1">
        <w:r>
          <w:rPr>
            <w:color w:val="0000FF"/>
          </w:rPr>
          <w:t>постановления</w:t>
        </w:r>
      </w:hyperlink>
      <w:r>
        <w:t xml:space="preserve"> Губернатора Томской области от 02.03.2016 N 22)</w:t>
      </w:r>
    </w:p>
    <w:p w:rsidR="00B8412C" w:rsidRDefault="00B8412C">
      <w:pPr>
        <w:pStyle w:val="ConsPlusNormal"/>
        <w:spacing w:before="220"/>
        <w:ind w:firstLine="540"/>
        <w:jc w:val="both"/>
      </w:pPr>
      <w:proofErr w:type="gramStart"/>
      <w:r>
        <w:t>В случае если за получением ежемесячной выплаты (доплаты) в интересах заявителя обращается его представитель, он дополнительно представляет документ, удостоверяющий личность, и его копию, а также документ, подтверждающий полномочия представителя заявителя (копию решения органов опеки и попечительства об установлении опекунства (попечительства); доверенность, оформленную в соответствии с действующим федеральным законодательством), и его копию.</w:t>
      </w:r>
      <w:proofErr w:type="gramEnd"/>
    </w:p>
    <w:p w:rsidR="00B8412C" w:rsidRDefault="00B8412C">
      <w:pPr>
        <w:pStyle w:val="ConsPlusNormal"/>
        <w:jc w:val="both"/>
      </w:pPr>
      <w:r>
        <w:t xml:space="preserve">(в ред. </w:t>
      </w:r>
      <w:hyperlink r:id="rId54" w:history="1">
        <w:r>
          <w:rPr>
            <w:color w:val="0000FF"/>
          </w:rPr>
          <w:t>постановления</w:t>
        </w:r>
      </w:hyperlink>
      <w:r>
        <w:t xml:space="preserve"> Губернатора Томской области от 11.12.2018 N 109)</w:t>
      </w:r>
    </w:p>
    <w:p w:rsidR="00B8412C" w:rsidRDefault="00B8412C">
      <w:pPr>
        <w:pStyle w:val="ConsPlusNormal"/>
        <w:spacing w:before="220"/>
        <w:ind w:firstLine="540"/>
        <w:jc w:val="both"/>
      </w:pPr>
      <w:r>
        <w:t xml:space="preserve">Заявитель вправе при заполнении заявления использовать копию образца заявления, а при подаче заявления использовать печатную копию бланка </w:t>
      </w:r>
      <w:hyperlink w:anchor="P211" w:history="1">
        <w:r>
          <w:rPr>
            <w:color w:val="0000FF"/>
          </w:rPr>
          <w:t>заявления</w:t>
        </w:r>
      </w:hyperlink>
      <w:r>
        <w:t>, размещенного на Едином портале государственных и муниципальных услуг (функций) (www.gosuslugi.ru) (далее - Едином портале). В бумажном виде форма заявления может быть получена непосредственно в уполномоченном учреждении либо в МФЦ.</w:t>
      </w:r>
    </w:p>
    <w:p w:rsidR="00B8412C" w:rsidRDefault="00B8412C">
      <w:pPr>
        <w:pStyle w:val="ConsPlusNormal"/>
        <w:jc w:val="both"/>
      </w:pPr>
      <w:r>
        <w:t xml:space="preserve">(в ред. постановлений Губернатора Томской области от 02.03.2016 </w:t>
      </w:r>
      <w:hyperlink r:id="rId55" w:history="1">
        <w:r>
          <w:rPr>
            <w:color w:val="0000FF"/>
          </w:rPr>
          <w:t>N 22</w:t>
        </w:r>
      </w:hyperlink>
      <w:r>
        <w:t xml:space="preserve">, от 02.02.2018 </w:t>
      </w:r>
      <w:hyperlink r:id="rId56" w:history="1">
        <w:r>
          <w:rPr>
            <w:color w:val="0000FF"/>
          </w:rPr>
          <w:t>N 14</w:t>
        </w:r>
      </w:hyperlink>
      <w:r>
        <w:t>)</w:t>
      </w:r>
    </w:p>
    <w:p w:rsidR="00B8412C" w:rsidRDefault="00B8412C">
      <w:pPr>
        <w:pStyle w:val="ConsPlusNormal"/>
        <w:spacing w:before="220"/>
        <w:ind w:firstLine="540"/>
        <w:jc w:val="both"/>
      </w:pPr>
      <w:r>
        <w:t xml:space="preserve">Заявление и документы, необходимые для назначения ежемесячной выплаты (доплаты), могут быть направлены в уполномоченное учреждение либо МФЦ в форме электронных документов, подписанных в соответствии с требованиями Федерального </w:t>
      </w:r>
      <w:hyperlink r:id="rId57" w:history="1">
        <w:r>
          <w:rPr>
            <w:color w:val="0000FF"/>
          </w:rPr>
          <w:t>закона</w:t>
        </w:r>
      </w:hyperlink>
      <w:r>
        <w:t xml:space="preserve"> от 6 апреля 2011 года N 63-ФЗ "Об электронной подписи" и </w:t>
      </w:r>
      <w:hyperlink r:id="rId58" w:history="1">
        <w:r>
          <w:rPr>
            <w:color w:val="0000FF"/>
          </w:rPr>
          <w:t>статей 21.1</w:t>
        </w:r>
      </w:hyperlink>
      <w:r>
        <w:t xml:space="preserve"> и </w:t>
      </w:r>
      <w:hyperlink r:id="rId59" w:history="1">
        <w:r>
          <w:rPr>
            <w:color w:val="0000FF"/>
          </w:rPr>
          <w:t>21.2</w:t>
        </w:r>
      </w:hyperlink>
      <w:r>
        <w:t xml:space="preserve"> Федерального закона от 27 июля 2010 года N 210-ФЗ "Об организации предоставления государственных и муниципальных услуг" и представленных в уполномоченное учреждение с использованием электронных носителей и (или) информационно-телекоммуникационных сетей общего пользования, включая сеть "Интернет" следующими способами:</w:t>
      </w:r>
    </w:p>
    <w:p w:rsidR="00B8412C" w:rsidRDefault="00B8412C">
      <w:pPr>
        <w:pStyle w:val="ConsPlusNormal"/>
        <w:jc w:val="both"/>
      </w:pPr>
      <w:r>
        <w:t xml:space="preserve">(в ред. постановлений Губернатора Томской области от 02.02.2018 </w:t>
      </w:r>
      <w:hyperlink r:id="rId60" w:history="1">
        <w:r>
          <w:rPr>
            <w:color w:val="0000FF"/>
          </w:rPr>
          <w:t>N 14</w:t>
        </w:r>
      </w:hyperlink>
      <w:r>
        <w:t xml:space="preserve">, от 11.12.2018 </w:t>
      </w:r>
      <w:hyperlink r:id="rId61" w:history="1">
        <w:r>
          <w:rPr>
            <w:color w:val="0000FF"/>
          </w:rPr>
          <w:t>N 109</w:t>
        </w:r>
      </w:hyperlink>
      <w:r>
        <w:t>)</w:t>
      </w:r>
    </w:p>
    <w:p w:rsidR="00B8412C" w:rsidRDefault="00B8412C">
      <w:pPr>
        <w:pStyle w:val="ConsPlusNormal"/>
        <w:spacing w:before="220"/>
        <w:ind w:firstLine="540"/>
        <w:jc w:val="both"/>
      </w:pPr>
      <w:r>
        <w:t>лично, через представителя при посещении уполномоченного учреждения;</w:t>
      </w:r>
    </w:p>
    <w:p w:rsidR="00B8412C" w:rsidRDefault="00B8412C">
      <w:pPr>
        <w:pStyle w:val="ConsPlusNormal"/>
        <w:jc w:val="both"/>
      </w:pPr>
      <w:r>
        <w:t xml:space="preserve">(в ред. </w:t>
      </w:r>
      <w:hyperlink r:id="rId62" w:history="1">
        <w:r>
          <w:rPr>
            <w:color w:val="0000FF"/>
          </w:rPr>
          <w:t>постановления</w:t>
        </w:r>
      </w:hyperlink>
      <w:r>
        <w:t xml:space="preserve"> Губернатора Томской области от 02.03.2016 N 22)</w:t>
      </w:r>
    </w:p>
    <w:p w:rsidR="00B8412C" w:rsidRDefault="00B8412C">
      <w:pPr>
        <w:pStyle w:val="ConsPlusNormal"/>
        <w:spacing w:before="220"/>
        <w:ind w:firstLine="540"/>
        <w:jc w:val="both"/>
      </w:pPr>
      <w:r>
        <w:t>посредством МФЦ, с которым Департаментом социальной защиты населения Томской области заключено соглашение о взаимодействии;</w:t>
      </w:r>
    </w:p>
    <w:p w:rsidR="00B8412C" w:rsidRDefault="00B8412C">
      <w:pPr>
        <w:pStyle w:val="ConsPlusNormal"/>
        <w:spacing w:before="220"/>
        <w:ind w:firstLine="540"/>
        <w:jc w:val="both"/>
      </w:pPr>
      <w:r>
        <w:lastRenderedPageBreak/>
        <w:t>посредством Единого портала;</w:t>
      </w:r>
    </w:p>
    <w:p w:rsidR="00B8412C" w:rsidRDefault="00B8412C">
      <w:pPr>
        <w:pStyle w:val="ConsPlusNormal"/>
        <w:jc w:val="both"/>
      </w:pPr>
      <w:r>
        <w:t xml:space="preserve">(в ред. </w:t>
      </w:r>
      <w:hyperlink r:id="rId63" w:history="1">
        <w:r>
          <w:rPr>
            <w:color w:val="0000FF"/>
          </w:rPr>
          <w:t>постановления</w:t>
        </w:r>
      </w:hyperlink>
      <w:r>
        <w:t xml:space="preserve"> Губернатора Томской области от 02.02.2018 N 14)</w:t>
      </w:r>
    </w:p>
    <w:p w:rsidR="00B8412C" w:rsidRDefault="00B8412C">
      <w:pPr>
        <w:pStyle w:val="ConsPlusNormal"/>
        <w:spacing w:before="220"/>
        <w:ind w:firstLine="540"/>
        <w:jc w:val="both"/>
      </w:pPr>
      <w:r>
        <w:t>иным способом, позволяющим передать в электронном виде заявление и необходимые документы.</w:t>
      </w:r>
    </w:p>
    <w:p w:rsidR="00B8412C" w:rsidRDefault="00B8412C">
      <w:pPr>
        <w:pStyle w:val="ConsPlusNormal"/>
        <w:spacing w:before="220"/>
        <w:ind w:firstLine="540"/>
        <w:jc w:val="both"/>
      </w:pPr>
      <w:r>
        <w:t>В случае направления в уполномоченное учреждение либо МФЦ заявления в электронной форме с использованием Единого портала государственных и муниципальных услуг (функций), основанием для его приема (регистрации) является представление заявителем документов (сведений), указанных в настоящем пункте, в форме электронного документа.</w:t>
      </w:r>
    </w:p>
    <w:p w:rsidR="00B8412C" w:rsidRDefault="00B8412C">
      <w:pPr>
        <w:pStyle w:val="ConsPlusNormal"/>
        <w:jc w:val="both"/>
      </w:pPr>
      <w:r>
        <w:t xml:space="preserve">(в ред. постановлений Губернатора Томской области от 02.03.2016 </w:t>
      </w:r>
      <w:hyperlink r:id="rId64" w:history="1">
        <w:r>
          <w:rPr>
            <w:color w:val="0000FF"/>
          </w:rPr>
          <w:t>N 22</w:t>
        </w:r>
      </w:hyperlink>
      <w:r>
        <w:t xml:space="preserve">, от 02.02.2018 </w:t>
      </w:r>
      <w:hyperlink r:id="rId65" w:history="1">
        <w:r>
          <w:rPr>
            <w:color w:val="0000FF"/>
          </w:rPr>
          <w:t>N 14</w:t>
        </w:r>
      </w:hyperlink>
      <w:r>
        <w:t>)</w:t>
      </w:r>
    </w:p>
    <w:p w:rsidR="00B8412C" w:rsidRDefault="00B8412C">
      <w:pPr>
        <w:pStyle w:val="ConsPlusNormal"/>
        <w:spacing w:before="220"/>
        <w:ind w:firstLine="540"/>
        <w:jc w:val="both"/>
      </w:pPr>
      <w:bookmarkStart w:id="4" w:name="P138"/>
      <w:bookmarkEnd w:id="4"/>
      <w:r>
        <w:t>12. Заявитель вправе самостоятельно представить документ, подтверждающий назначение пенсии застрахованного лица, выдаваемый органом, осуществляющим выплату пенсии, и сведения о страховом номере индивидуального лицевого счета (СНИЛС).</w:t>
      </w:r>
    </w:p>
    <w:p w:rsidR="00B8412C" w:rsidRDefault="00B8412C">
      <w:pPr>
        <w:pStyle w:val="ConsPlusNormal"/>
        <w:spacing w:before="220"/>
        <w:ind w:firstLine="540"/>
        <w:jc w:val="both"/>
      </w:pPr>
      <w:r>
        <w:t>При непредставлении заявителем указанных в настоящем пункте документов уполномоченное учреждение запрашивает их в порядке межведомственного информационного взаимодействия в органах, осуществляющих пенсионное обеспечение, в течение 2 рабочих дней со дня подачи заявителем заявления.</w:t>
      </w:r>
    </w:p>
    <w:p w:rsidR="00B8412C" w:rsidRDefault="00B8412C">
      <w:pPr>
        <w:pStyle w:val="ConsPlusNormal"/>
        <w:jc w:val="both"/>
      </w:pPr>
      <w:r>
        <w:t xml:space="preserve">(п. 12 в ред. </w:t>
      </w:r>
      <w:hyperlink r:id="rId66" w:history="1">
        <w:r>
          <w:rPr>
            <w:color w:val="0000FF"/>
          </w:rPr>
          <w:t>постановления</w:t>
        </w:r>
      </w:hyperlink>
      <w:r>
        <w:t xml:space="preserve"> Губернатора Томской области от 02.02.2018 N 14)</w:t>
      </w:r>
    </w:p>
    <w:p w:rsidR="00B8412C" w:rsidRDefault="00B8412C">
      <w:pPr>
        <w:pStyle w:val="ConsPlusNormal"/>
        <w:spacing w:before="220"/>
        <w:ind w:firstLine="540"/>
        <w:jc w:val="both"/>
      </w:pPr>
      <w:r>
        <w:t xml:space="preserve">13. Заявление о назначении ежемесячной выплаты (доплаты) рассматривается уполномоченным учреждением в течение 10 рабочих дней со дня поступления документов, предусмотренных </w:t>
      </w:r>
      <w:hyperlink w:anchor="P115" w:history="1">
        <w:r>
          <w:rPr>
            <w:color w:val="0000FF"/>
          </w:rPr>
          <w:t>пунктами 11</w:t>
        </w:r>
      </w:hyperlink>
      <w:r>
        <w:t xml:space="preserve">, </w:t>
      </w:r>
      <w:hyperlink w:anchor="P138" w:history="1">
        <w:r>
          <w:rPr>
            <w:color w:val="0000FF"/>
          </w:rPr>
          <w:t>12</w:t>
        </w:r>
      </w:hyperlink>
      <w:r>
        <w:t xml:space="preserve"> настоящего Порядка.</w:t>
      </w:r>
    </w:p>
    <w:p w:rsidR="00B8412C" w:rsidRDefault="00B8412C">
      <w:pPr>
        <w:pStyle w:val="ConsPlusNormal"/>
        <w:jc w:val="both"/>
      </w:pPr>
      <w:r>
        <w:t xml:space="preserve">(в ред. постановлений Губернатора Томской области от 02.02.2018 </w:t>
      </w:r>
      <w:hyperlink r:id="rId67" w:history="1">
        <w:r>
          <w:rPr>
            <w:color w:val="0000FF"/>
          </w:rPr>
          <w:t>N 14</w:t>
        </w:r>
      </w:hyperlink>
      <w:r>
        <w:t xml:space="preserve">, от 11.12.2018 </w:t>
      </w:r>
      <w:hyperlink r:id="rId68" w:history="1">
        <w:r>
          <w:rPr>
            <w:color w:val="0000FF"/>
          </w:rPr>
          <w:t>N 109</w:t>
        </w:r>
      </w:hyperlink>
      <w:r>
        <w:t>)</w:t>
      </w:r>
    </w:p>
    <w:p w:rsidR="00B8412C" w:rsidRDefault="00B8412C">
      <w:pPr>
        <w:pStyle w:val="ConsPlusNormal"/>
        <w:spacing w:before="220"/>
        <w:ind w:firstLine="540"/>
        <w:jc w:val="both"/>
      </w:pPr>
      <w:r>
        <w:t xml:space="preserve">14. Ежемесячная выплата (доплата) назначается со дня обращения за ней в уполномоченное учреждение, но не ранее дня возникновения права на указанную выплату. Днем обращения за назначением ежемесячной выплаты (доплаты) считается день приема уполномоченным учреждением или МФЦ заявления со всеми необходимыми документами, указанными в </w:t>
      </w:r>
      <w:hyperlink w:anchor="P115" w:history="1">
        <w:r>
          <w:rPr>
            <w:color w:val="0000FF"/>
          </w:rPr>
          <w:t>пункте 11</w:t>
        </w:r>
      </w:hyperlink>
      <w:r>
        <w:t xml:space="preserve"> настоящего Порядка.</w:t>
      </w:r>
    </w:p>
    <w:p w:rsidR="00B8412C" w:rsidRDefault="00B8412C">
      <w:pPr>
        <w:pStyle w:val="ConsPlusNormal"/>
        <w:jc w:val="both"/>
      </w:pPr>
      <w:r>
        <w:t xml:space="preserve">(в ред. постановлений Губернатора Томской области от 02.03.2016 </w:t>
      </w:r>
      <w:hyperlink r:id="rId69" w:history="1">
        <w:r>
          <w:rPr>
            <w:color w:val="0000FF"/>
          </w:rPr>
          <w:t>N 22</w:t>
        </w:r>
      </w:hyperlink>
      <w:r>
        <w:t xml:space="preserve">, от 11.12.2018 </w:t>
      </w:r>
      <w:hyperlink r:id="rId70" w:history="1">
        <w:r>
          <w:rPr>
            <w:color w:val="0000FF"/>
          </w:rPr>
          <w:t>N 109</w:t>
        </w:r>
      </w:hyperlink>
      <w:r>
        <w:t>)</w:t>
      </w:r>
    </w:p>
    <w:p w:rsidR="00B8412C" w:rsidRDefault="00B8412C">
      <w:pPr>
        <w:pStyle w:val="ConsPlusNormal"/>
        <w:spacing w:before="220"/>
        <w:ind w:firstLine="540"/>
        <w:jc w:val="both"/>
      </w:pPr>
      <w:r>
        <w:t>15. Ежемесячная выплата (доплата) выплачивается ежемесячно, с 10-го по 26-е число, путем перечисления на расчетный счет заявителя в кредитной организации, через оператора почтовой связи или иным способом, предусмотренным действующим федеральным законодательством, по выбору заявителя.</w:t>
      </w:r>
    </w:p>
    <w:p w:rsidR="00B8412C" w:rsidRDefault="00B8412C">
      <w:pPr>
        <w:pStyle w:val="ConsPlusNormal"/>
        <w:jc w:val="both"/>
      </w:pPr>
      <w:r>
        <w:t xml:space="preserve">(в ред. </w:t>
      </w:r>
      <w:hyperlink r:id="rId71" w:history="1">
        <w:r>
          <w:rPr>
            <w:color w:val="0000FF"/>
          </w:rPr>
          <w:t>постановления</w:t>
        </w:r>
      </w:hyperlink>
      <w:r>
        <w:t xml:space="preserve"> Губернатора Томской области от 11.12.2018 N 109)</w:t>
      </w:r>
    </w:p>
    <w:p w:rsidR="00B8412C" w:rsidRDefault="00B8412C">
      <w:pPr>
        <w:pStyle w:val="ConsPlusNormal"/>
        <w:spacing w:before="220"/>
        <w:ind w:firstLine="540"/>
        <w:jc w:val="both"/>
      </w:pPr>
      <w:r>
        <w:t>Расходы, связанные с выплатой и доставкой ежемесячной выплаты (доплаты), осуществляются за счет средств областного бюджета.</w:t>
      </w:r>
    </w:p>
    <w:p w:rsidR="00B8412C" w:rsidRDefault="00B8412C">
      <w:pPr>
        <w:pStyle w:val="ConsPlusNormal"/>
        <w:jc w:val="both"/>
      </w:pPr>
      <w:r>
        <w:t xml:space="preserve">(в ред. </w:t>
      </w:r>
      <w:hyperlink r:id="rId72" w:history="1">
        <w:r>
          <w:rPr>
            <w:color w:val="0000FF"/>
          </w:rPr>
          <w:t>постановления</w:t>
        </w:r>
      </w:hyperlink>
      <w:r>
        <w:t xml:space="preserve"> Губернатора Томской области от 11.12.2018 N 109)</w:t>
      </w:r>
    </w:p>
    <w:p w:rsidR="00B8412C" w:rsidRDefault="00B8412C">
      <w:pPr>
        <w:pStyle w:val="ConsPlusNormal"/>
        <w:spacing w:before="220"/>
        <w:ind w:firstLine="540"/>
        <w:jc w:val="both"/>
      </w:pPr>
      <w:r>
        <w:t>Финансовое обеспечение выплаты ежемесячной выплаты (доплаты) за праздничные и выходные дни января очередного финансового года осуществляется в пределах бюджетных ассигнований, предусмотренных законом об областном бюджете на текущий финансовый год.</w:t>
      </w:r>
    </w:p>
    <w:p w:rsidR="00B8412C" w:rsidRDefault="00B8412C">
      <w:pPr>
        <w:pStyle w:val="ConsPlusNormal"/>
        <w:jc w:val="both"/>
      </w:pPr>
      <w:r>
        <w:t xml:space="preserve">(абзац введен </w:t>
      </w:r>
      <w:hyperlink r:id="rId73" w:history="1">
        <w:r>
          <w:rPr>
            <w:color w:val="0000FF"/>
          </w:rPr>
          <w:t>постановлением</w:t>
        </w:r>
      </w:hyperlink>
      <w:r>
        <w:t xml:space="preserve"> Губернатора Томской области от 02.03.2016 N 22; в ред. </w:t>
      </w:r>
      <w:hyperlink r:id="rId74" w:history="1">
        <w:r>
          <w:rPr>
            <w:color w:val="0000FF"/>
          </w:rPr>
          <w:t>постановления</w:t>
        </w:r>
      </w:hyperlink>
      <w:r>
        <w:t xml:space="preserve"> Губернатора Томской области от 11.12.2018 N 109)</w:t>
      </w:r>
    </w:p>
    <w:p w:rsidR="00B8412C" w:rsidRDefault="00B8412C">
      <w:pPr>
        <w:pStyle w:val="ConsPlusNormal"/>
        <w:spacing w:before="220"/>
        <w:ind w:firstLine="540"/>
        <w:jc w:val="both"/>
      </w:pPr>
      <w:r>
        <w:t>16. Основанием для прекращения выплаты ежемесячной выплаты (доплаты) являются:</w:t>
      </w:r>
    </w:p>
    <w:p w:rsidR="00B8412C" w:rsidRDefault="00B8412C">
      <w:pPr>
        <w:pStyle w:val="ConsPlusNormal"/>
        <w:jc w:val="both"/>
      </w:pPr>
      <w:r>
        <w:t xml:space="preserve">(в ред. </w:t>
      </w:r>
      <w:hyperlink r:id="rId75" w:history="1">
        <w:r>
          <w:rPr>
            <w:color w:val="0000FF"/>
          </w:rPr>
          <w:t>постановления</w:t>
        </w:r>
      </w:hyperlink>
      <w:r>
        <w:t xml:space="preserve"> Губернатора Томской области от 11.12.2018 N 109)</w:t>
      </w:r>
    </w:p>
    <w:p w:rsidR="00B8412C" w:rsidRDefault="00B8412C">
      <w:pPr>
        <w:pStyle w:val="ConsPlusNormal"/>
        <w:spacing w:before="220"/>
        <w:ind w:firstLine="540"/>
        <w:jc w:val="both"/>
      </w:pPr>
      <w:bookmarkStart w:id="5" w:name="P153"/>
      <w:bookmarkEnd w:id="5"/>
      <w:r>
        <w:t>1) заключение трудового договора с областной государственной образовательной организацией либо муниципальной образовательной организацией в Томской области;</w:t>
      </w:r>
    </w:p>
    <w:p w:rsidR="00B8412C" w:rsidRDefault="00B8412C">
      <w:pPr>
        <w:pStyle w:val="ConsPlusNormal"/>
        <w:spacing w:before="220"/>
        <w:ind w:firstLine="540"/>
        <w:jc w:val="both"/>
      </w:pPr>
      <w:bookmarkStart w:id="6" w:name="P154"/>
      <w:bookmarkEnd w:id="6"/>
      <w:r>
        <w:lastRenderedPageBreak/>
        <w:t>2) прекращение выплаты пенсии;</w:t>
      </w:r>
    </w:p>
    <w:p w:rsidR="00B8412C" w:rsidRDefault="00B8412C">
      <w:pPr>
        <w:pStyle w:val="ConsPlusNormal"/>
        <w:spacing w:before="220"/>
        <w:ind w:firstLine="540"/>
        <w:jc w:val="both"/>
      </w:pPr>
      <w:r>
        <w:t>3) смерть гражданина, получающего ежемесячную выплату (доплату) (далее - получатель);</w:t>
      </w:r>
    </w:p>
    <w:p w:rsidR="00B8412C" w:rsidRDefault="00B8412C">
      <w:pPr>
        <w:pStyle w:val="ConsPlusNormal"/>
        <w:jc w:val="both"/>
      </w:pPr>
      <w:r>
        <w:t xml:space="preserve">(в ред. </w:t>
      </w:r>
      <w:hyperlink r:id="rId76" w:history="1">
        <w:r>
          <w:rPr>
            <w:color w:val="0000FF"/>
          </w:rPr>
          <w:t>постановления</w:t>
        </w:r>
      </w:hyperlink>
      <w:r>
        <w:t xml:space="preserve"> Губернатора Томской области от 11.12.2018 N 109)</w:t>
      </w:r>
    </w:p>
    <w:p w:rsidR="00B8412C" w:rsidRDefault="00B8412C">
      <w:pPr>
        <w:pStyle w:val="ConsPlusNormal"/>
        <w:spacing w:before="220"/>
        <w:ind w:firstLine="540"/>
        <w:jc w:val="both"/>
      </w:pPr>
      <w:bookmarkStart w:id="7" w:name="P157"/>
      <w:bookmarkEnd w:id="7"/>
      <w:r>
        <w:t>4) выезд получателя на постоянное место жительства за пределы Томской области.</w:t>
      </w:r>
    </w:p>
    <w:p w:rsidR="00B8412C" w:rsidRDefault="00B8412C">
      <w:pPr>
        <w:pStyle w:val="ConsPlusNormal"/>
        <w:jc w:val="both"/>
      </w:pPr>
      <w:r>
        <w:t>(</w:t>
      </w:r>
      <w:proofErr w:type="spellStart"/>
      <w:r>
        <w:t>пп</w:t>
      </w:r>
      <w:proofErr w:type="spellEnd"/>
      <w:r>
        <w:t xml:space="preserve">. 4 </w:t>
      </w:r>
      <w:proofErr w:type="gramStart"/>
      <w:r>
        <w:t>введен</w:t>
      </w:r>
      <w:proofErr w:type="gramEnd"/>
      <w:r>
        <w:t xml:space="preserve"> </w:t>
      </w:r>
      <w:hyperlink r:id="rId77" w:history="1">
        <w:r>
          <w:rPr>
            <w:color w:val="0000FF"/>
          </w:rPr>
          <w:t>постановлением</w:t>
        </w:r>
      </w:hyperlink>
      <w:r>
        <w:t xml:space="preserve"> Губернатора Томской области от 02.02.2018 N 14)</w:t>
      </w:r>
    </w:p>
    <w:p w:rsidR="00B8412C" w:rsidRDefault="00B8412C">
      <w:pPr>
        <w:pStyle w:val="ConsPlusNormal"/>
        <w:spacing w:before="220"/>
        <w:ind w:firstLine="540"/>
        <w:jc w:val="both"/>
      </w:pPr>
      <w:r>
        <w:t>Выплата ежемесячной выплаты (доплаты) прекращается с 1-го числа месяца, следующего за месяцем, в котором наступили соответствующие обстоятельства.</w:t>
      </w:r>
    </w:p>
    <w:p w:rsidR="00B8412C" w:rsidRDefault="00B8412C">
      <w:pPr>
        <w:pStyle w:val="ConsPlusNormal"/>
        <w:jc w:val="both"/>
      </w:pPr>
      <w:r>
        <w:t xml:space="preserve">(в ред. </w:t>
      </w:r>
      <w:hyperlink r:id="rId78" w:history="1">
        <w:r>
          <w:rPr>
            <w:color w:val="0000FF"/>
          </w:rPr>
          <w:t>постановления</w:t>
        </w:r>
      </w:hyperlink>
      <w:r>
        <w:t xml:space="preserve"> Губернатора Томской области от 11.12.2018 N 109)</w:t>
      </w:r>
    </w:p>
    <w:p w:rsidR="00B8412C" w:rsidRDefault="00B8412C">
      <w:pPr>
        <w:pStyle w:val="ConsPlusNormal"/>
        <w:spacing w:before="220"/>
        <w:ind w:firstLine="540"/>
        <w:jc w:val="both"/>
      </w:pPr>
      <w:r>
        <w:t xml:space="preserve">Об обстоятельствах, указанных в </w:t>
      </w:r>
      <w:hyperlink w:anchor="P153" w:history="1">
        <w:r>
          <w:rPr>
            <w:color w:val="0000FF"/>
          </w:rPr>
          <w:t>подпунктах 1)</w:t>
        </w:r>
      </w:hyperlink>
      <w:r>
        <w:t xml:space="preserve">, </w:t>
      </w:r>
      <w:hyperlink w:anchor="P154" w:history="1">
        <w:r>
          <w:rPr>
            <w:color w:val="0000FF"/>
          </w:rPr>
          <w:t>2)</w:t>
        </w:r>
      </w:hyperlink>
      <w:r>
        <w:t xml:space="preserve">, </w:t>
      </w:r>
      <w:hyperlink w:anchor="P157" w:history="1">
        <w:r>
          <w:rPr>
            <w:color w:val="0000FF"/>
          </w:rPr>
          <w:t>4)</w:t>
        </w:r>
      </w:hyperlink>
      <w:r>
        <w:t xml:space="preserve"> настоящего пункта, получатель обязан сообщить в уполномоченное учреждение в течение пяти рабочих дней с момента их наступления.</w:t>
      </w:r>
    </w:p>
    <w:p w:rsidR="00B8412C" w:rsidRDefault="00B8412C">
      <w:pPr>
        <w:pStyle w:val="ConsPlusNormal"/>
        <w:jc w:val="both"/>
      </w:pPr>
      <w:r>
        <w:t xml:space="preserve">(в ред. постановлений Губернатора Томской области от 02.03.2016 </w:t>
      </w:r>
      <w:hyperlink r:id="rId79" w:history="1">
        <w:r>
          <w:rPr>
            <w:color w:val="0000FF"/>
          </w:rPr>
          <w:t>N 22</w:t>
        </w:r>
      </w:hyperlink>
      <w:r>
        <w:t xml:space="preserve">, от 02.02.2018 </w:t>
      </w:r>
      <w:hyperlink r:id="rId80" w:history="1">
        <w:r>
          <w:rPr>
            <w:color w:val="0000FF"/>
          </w:rPr>
          <w:t>N 14</w:t>
        </w:r>
      </w:hyperlink>
      <w:r>
        <w:t>)</w:t>
      </w:r>
    </w:p>
    <w:p w:rsidR="00B8412C" w:rsidRDefault="00B8412C">
      <w:pPr>
        <w:pStyle w:val="ConsPlusNormal"/>
        <w:spacing w:before="220"/>
        <w:ind w:firstLine="540"/>
        <w:jc w:val="both"/>
      </w:pPr>
      <w:r>
        <w:t xml:space="preserve">17. </w:t>
      </w:r>
      <w:proofErr w:type="gramStart"/>
      <w:r>
        <w:t>При смене места жительства получателя ежемесячной выплаты (доплаты) на территории Томской области его личное дело на основании заявления пересылается уполномоченным учреждением, в которой назначена ежемесячная выплата (доплата), в уполномоченное учреждение по новому месту жительства по ее запросу.</w:t>
      </w:r>
      <w:proofErr w:type="gramEnd"/>
    </w:p>
    <w:p w:rsidR="00B8412C" w:rsidRDefault="00B8412C">
      <w:pPr>
        <w:pStyle w:val="ConsPlusNormal"/>
        <w:jc w:val="both"/>
      </w:pPr>
      <w:r>
        <w:t xml:space="preserve">(в ред. постановлений Губернатора Томской области от 02.03.2016 </w:t>
      </w:r>
      <w:hyperlink r:id="rId81" w:history="1">
        <w:r>
          <w:rPr>
            <w:color w:val="0000FF"/>
          </w:rPr>
          <w:t>N 22</w:t>
        </w:r>
      </w:hyperlink>
      <w:r>
        <w:t xml:space="preserve">, от 11.12.2018 </w:t>
      </w:r>
      <w:hyperlink r:id="rId82" w:history="1">
        <w:r>
          <w:rPr>
            <w:color w:val="0000FF"/>
          </w:rPr>
          <w:t>N 109</w:t>
        </w:r>
      </w:hyperlink>
      <w:r>
        <w:t>)</w:t>
      </w:r>
    </w:p>
    <w:p w:rsidR="00B8412C" w:rsidRDefault="00B8412C">
      <w:pPr>
        <w:pStyle w:val="ConsPlusNormal"/>
        <w:spacing w:before="220"/>
        <w:ind w:firstLine="540"/>
        <w:jc w:val="both"/>
      </w:pPr>
      <w:r>
        <w:t xml:space="preserve">Оформление запроса о высылке личного дела производится в течение пяти рабочих дней </w:t>
      </w:r>
      <w:proofErr w:type="gramStart"/>
      <w:r>
        <w:t>с даты представления</w:t>
      </w:r>
      <w:proofErr w:type="gramEnd"/>
      <w:r>
        <w:t xml:space="preserve"> получателем заявления о выплате ежемесячной выплаты (доплаты) по новому месту жительства.</w:t>
      </w:r>
    </w:p>
    <w:p w:rsidR="00B8412C" w:rsidRDefault="00B8412C">
      <w:pPr>
        <w:pStyle w:val="ConsPlusNormal"/>
        <w:jc w:val="both"/>
      </w:pPr>
      <w:r>
        <w:t xml:space="preserve">(в ред. </w:t>
      </w:r>
      <w:hyperlink r:id="rId83" w:history="1">
        <w:r>
          <w:rPr>
            <w:color w:val="0000FF"/>
          </w:rPr>
          <w:t>постановления</w:t>
        </w:r>
      </w:hyperlink>
      <w:r>
        <w:t xml:space="preserve"> Губернатора Томской области от 11.12.2018 N 109)</w:t>
      </w:r>
    </w:p>
    <w:p w:rsidR="00B8412C" w:rsidRDefault="00B8412C">
      <w:pPr>
        <w:pStyle w:val="ConsPlusNormal"/>
        <w:spacing w:before="220"/>
        <w:ind w:firstLine="540"/>
        <w:jc w:val="both"/>
      </w:pPr>
      <w:r>
        <w:t>Снятие личного дела с учета и пересылка его в уполномоченное учреждение по месту нового жительства получателя осуществляются в течение пяти дней со дня получения запроса.</w:t>
      </w:r>
    </w:p>
    <w:p w:rsidR="00B8412C" w:rsidRDefault="00B8412C">
      <w:pPr>
        <w:pStyle w:val="ConsPlusNormal"/>
        <w:jc w:val="both"/>
      </w:pPr>
      <w:r>
        <w:t xml:space="preserve">(в ред. </w:t>
      </w:r>
      <w:hyperlink r:id="rId84" w:history="1">
        <w:r>
          <w:rPr>
            <w:color w:val="0000FF"/>
          </w:rPr>
          <w:t>постановления</w:t>
        </w:r>
      </w:hyperlink>
      <w:r>
        <w:t xml:space="preserve"> Губернатора Томской области от 02.03.2016 N 22)</w:t>
      </w:r>
    </w:p>
    <w:p w:rsidR="00B8412C" w:rsidRDefault="00B8412C">
      <w:pPr>
        <w:pStyle w:val="ConsPlusNormal"/>
        <w:spacing w:before="220"/>
        <w:ind w:firstLine="540"/>
        <w:jc w:val="both"/>
      </w:pPr>
      <w:r>
        <w:t>18. Суммы ежемесячной выплаты (доплаты), неосновательно выплаченные получателю в результате представления документов с недостоверными сведениями, сокрытия данных, влияющих на право получения ежемесячной выплаты (доплаты), подлежат возврату в порядке, установленном в соответствии с действующим федеральным законодательством Департаментом социальной защиты населения Томской области.</w:t>
      </w:r>
    </w:p>
    <w:p w:rsidR="00B8412C" w:rsidRDefault="00B8412C">
      <w:pPr>
        <w:pStyle w:val="ConsPlusNormal"/>
        <w:jc w:val="both"/>
      </w:pPr>
      <w:r>
        <w:t xml:space="preserve">(в ред. </w:t>
      </w:r>
      <w:hyperlink r:id="rId85" w:history="1">
        <w:r>
          <w:rPr>
            <w:color w:val="0000FF"/>
          </w:rPr>
          <w:t>постановления</w:t>
        </w:r>
      </w:hyperlink>
      <w:r>
        <w:t xml:space="preserve"> Губернатора Томской области от 11.12.2018 N 109)</w:t>
      </w:r>
    </w:p>
    <w:p w:rsidR="00B8412C" w:rsidRDefault="00B8412C">
      <w:pPr>
        <w:pStyle w:val="ConsPlusNormal"/>
        <w:jc w:val="both"/>
      </w:pPr>
    </w:p>
    <w:p w:rsidR="00B8412C" w:rsidRDefault="00B8412C">
      <w:pPr>
        <w:pStyle w:val="ConsPlusNormal"/>
        <w:jc w:val="both"/>
      </w:pPr>
    </w:p>
    <w:p w:rsidR="00B8412C" w:rsidRDefault="00B8412C">
      <w:pPr>
        <w:pStyle w:val="ConsPlusNormal"/>
        <w:jc w:val="both"/>
      </w:pPr>
    </w:p>
    <w:p w:rsidR="00B8412C" w:rsidRDefault="00B8412C">
      <w:pPr>
        <w:pStyle w:val="ConsPlusNormal"/>
        <w:jc w:val="both"/>
      </w:pPr>
    </w:p>
    <w:p w:rsidR="00B8412C" w:rsidRDefault="00B8412C">
      <w:pPr>
        <w:pStyle w:val="ConsPlusNormal"/>
        <w:jc w:val="both"/>
      </w:pPr>
    </w:p>
    <w:p w:rsidR="00B8412C" w:rsidRDefault="00B8412C">
      <w:pPr>
        <w:pStyle w:val="ConsPlusNormal"/>
        <w:jc w:val="right"/>
        <w:outlineLvl w:val="1"/>
      </w:pPr>
      <w:r>
        <w:t>Приложение</w:t>
      </w:r>
    </w:p>
    <w:p w:rsidR="00B8412C" w:rsidRDefault="00B8412C">
      <w:pPr>
        <w:pStyle w:val="ConsPlusNormal"/>
        <w:jc w:val="right"/>
      </w:pPr>
      <w:r>
        <w:t>к Порядку</w:t>
      </w:r>
    </w:p>
    <w:p w:rsidR="00B8412C" w:rsidRDefault="00B8412C">
      <w:pPr>
        <w:pStyle w:val="ConsPlusNormal"/>
        <w:jc w:val="right"/>
      </w:pPr>
      <w:r>
        <w:t xml:space="preserve">начисления и выплаты ежемесячных надбавок </w:t>
      </w:r>
      <w:proofErr w:type="gramStart"/>
      <w:r>
        <w:t>педагогическим</w:t>
      </w:r>
      <w:proofErr w:type="gramEnd"/>
    </w:p>
    <w:p w:rsidR="00B8412C" w:rsidRDefault="00B8412C">
      <w:pPr>
        <w:pStyle w:val="ConsPlusNormal"/>
        <w:jc w:val="right"/>
      </w:pPr>
      <w:r>
        <w:t>работникам, имеющим почетные звания, педагогическим</w:t>
      </w:r>
    </w:p>
    <w:p w:rsidR="00B8412C" w:rsidRDefault="00B8412C">
      <w:pPr>
        <w:pStyle w:val="ConsPlusNormal"/>
        <w:jc w:val="right"/>
      </w:pPr>
      <w:r>
        <w:t xml:space="preserve">работникам - молодым специалистам </w:t>
      </w:r>
      <w:proofErr w:type="gramStart"/>
      <w:r>
        <w:t>областных</w:t>
      </w:r>
      <w:proofErr w:type="gramEnd"/>
      <w:r>
        <w:t xml:space="preserve"> государственных</w:t>
      </w:r>
    </w:p>
    <w:p w:rsidR="00B8412C" w:rsidRDefault="00B8412C">
      <w:pPr>
        <w:pStyle w:val="ConsPlusNormal"/>
        <w:jc w:val="right"/>
      </w:pPr>
      <w:r>
        <w:t>образовательных организаций и муниципальных образовательных</w:t>
      </w:r>
    </w:p>
    <w:p w:rsidR="00B8412C" w:rsidRDefault="00B8412C">
      <w:pPr>
        <w:pStyle w:val="ConsPlusNormal"/>
        <w:jc w:val="right"/>
      </w:pPr>
      <w:r>
        <w:t>организаций в Томской области, а также ежемесячных выплат</w:t>
      </w:r>
    </w:p>
    <w:p w:rsidR="00B8412C" w:rsidRDefault="00B8412C">
      <w:pPr>
        <w:pStyle w:val="ConsPlusNormal"/>
        <w:jc w:val="right"/>
      </w:pPr>
      <w:r>
        <w:t>(доплат) педагогическим работникам, достигшим возраста 60</w:t>
      </w:r>
    </w:p>
    <w:p w:rsidR="00B8412C" w:rsidRDefault="00B8412C">
      <w:pPr>
        <w:pStyle w:val="ConsPlusNormal"/>
        <w:jc w:val="right"/>
      </w:pPr>
      <w:r>
        <w:t>и 55 лет (соответственно мужчины и женщины), пенсионерам</w:t>
      </w:r>
    </w:p>
    <w:p w:rsidR="00B8412C" w:rsidRDefault="00B8412C">
      <w:pPr>
        <w:pStyle w:val="ConsPlusNormal"/>
        <w:jc w:val="right"/>
      </w:pPr>
      <w:r>
        <w:t xml:space="preserve">из числа педагогических работников, </w:t>
      </w:r>
      <w:proofErr w:type="gramStart"/>
      <w:r>
        <w:t>проживающим</w:t>
      </w:r>
      <w:proofErr w:type="gramEnd"/>
    </w:p>
    <w:p w:rsidR="00B8412C" w:rsidRDefault="00B8412C">
      <w:pPr>
        <w:pStyle w:val="ConsPlusNormal"/>
        <w:jc w:val="right"/>
      </w:pPr>
      <w:r>
        <w:t xml:space="preserve">на территории Томской области, </w:t>
      </w:r>
      <w:proofErr w:type="gramStart"/>
      <w:r>
        <w:t>прекратившим</w:t>
      </w:r>
      <w:proofErr w:type="gramEnd"/>
      <w:r>
        <w:t xml:space="preserve"> трудовой договор</w:t>
      </w:r>
    </w:p>
    <w:p w:rsidR="00B8412C" w:rsidRDefault="00B8412C">
      <w:pPr>
        <w:pStyle w:val="ConsPlusNormal"/>
        <w:jc w:val="right"/>
      </w:pPr>
      <w:r>
        <w:t>с областной государственной образовательной организацией или</w:t>
      </w:r>
    </w:p>
    <w:p w:rsidR="00B8412C" w:rsidRDefault="00B8412C">
      <w:pPr>
        <w:pStyle w:val="ConsPlusNormal"/>
        <w:jc w:val="right"/>
      </w:pPr>
      <w:r>
        <w:t>муниципальной образовательной организацией в Томской области</w:t>
      </w:r>
    </w:p>
    <w:p w:rsidR="00B8412C" w:rsidRDefault="00B8412C">
      <w:pPr>
        <w:pStyle w:val="ConsPlusNormal"/>
        <w:jc w:val="right"/>
      </w:pPr>
      <w:r>
        <w:lastRenderedPageBreak/>
        <w:t xml:space="preserve">и </w:t>
      </w:r>
      <w:proofErr w:type="gramStart"/>
      <w:r>
        <w:t>имеющим</w:t>
      </w:r>
      <w:proofErr w:type="gramEnd"/>
      <w:r>
        <w:t xml:space="preserve"> почетные звания</w:t>
      </w:r>
    </w:p>
    <w:p w:rsidR="00B8412C" w:rsidRDefault="00B8412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8412C">
        <w:trPr>
          <w:jc w:val="center"/>
        </w:trPr>
        <w:tc>
          <w:tcPr>
            <w:tcW w:w="9294" w:type="dxa"/>
            <w:tcBorders>
              <w:top w:val="nil"/>
              <w:left w:val="single" w:sz="24" w:space="0" w:color="CED3F1"/>
              <w:bottom w:val="nil"/>
              <w:right w:val="single" w:sz="24" w:space="0" w:color="F4F3F8"/>
            </w:tcBorders>
            <w:shd w:val="clear" w:color="auto" w:fill="F4F3F8"/>
          </w:tcPr>
          <w:p w:rsidR="00B8412C" w:rsidRDefault="00B8412C">
            <w:pPr>
              <w:pStyle w:val="ConsPlusNormal"/>
              <w:jc w:val="center"/>
            </w:pPr>
            <w:r>
              <w:rPr>
                <w:color w:val="392C69"/>
              </w:rPr>
              <w:t>Список изменяющих документов</w:t>
            </w:r>
          </w:p>
          <w:p w:rsidR="00B8412C" w:rsidRDefault="00B8412C">
            <w:pPr>
              <w:pStyle w:val="ConsPlusNormal"/>
              <w:jc w:val="center"/>
            </w:pPr>
            <w:proofErr w:type="gramStart"/>
            <w:r>
              <w:rPr>
                <w:color w:val="392C69"/>
              </w:rPr>
              <w:t xml:space="preserve">(в ред. </w:t>
            </w:r>
            <w:hyperlink r:id="rId86" w:history="1">
              <w:r>
                <w:rPr>
                  <w:color w:val="0000FF"/>
                </w:rPr>
                <w:t>постановления</w:t>
              </w:r>
            </w:hyperlink>
            <w:r>
              <w:rPr>
                <w:color w:val="392C69"/>
              </w:rPr>
              <w:t xml:space="preserve"> Губернатора Томской области</w:t>
            </w:r>
            <w:proofErr w:type="gramEnd"/>
          </w:p>
          <w:p w:rsidR="00B8412C" w:rsidRDefault="00B8412C">
            <w:pPr>
              <w:pStyle w:val="ConsPlusNormal"/>
              <w:jc w:val="center"/>
            </w:pPr>
            <w:r>
              <w:rPr>
                <w:color w:val="392C69"/>
              </w:rPr>
              <w:t>от 11.12.2018 N 109)</w:t>
            </w:r>
          </w:p>
        </w:tc>
      </w:tr>
    </w:tbl>
    <w:p w:rsidR="00B8412C" w:rsidRDefault="00B8412C">
      <w:pPr>
        <w:pStyle w:val="ConsPlusNormal"/>
        <w:jc w:val="right"/>
      </w:pPr>
    </w:p>
    <w:p w:rsidR="00B8412C" w:rsidRDefault="00B8412C">
      <w:pPr>
        <w:pStyle w:val="ConsPlusNonformat"/>
        <w:jc w:val="both"/>
      </w:pPr>
      <w:r>
        <w:t>Форма</w:t>
      </w:r>
    </w:p>
    <w:p w:rsidR="00B8412C" w:rsidRDefault="00B8412C">
      <w:pPr>
        <w:pStyle w:val="ConsPlusNonformat"/>
        <w:jc w:val="both"/>
      </w:pPr>
    </w:p>
    <w:p w:rsidR="00B8412C" w:rsidRDefault="00B8412C">
      <w:pPr>
        <w:pStyle w:val="ConsPlusNonformat"/>
        <w:jc w:val="both"/>
      </w:pPr>
      <w:r>
        <w:t xml:space="preserve">                                  В _______________________________________</w:t>
      </w:r>
    </w:p>
    <w:p w:rsidR="00B8412C" w:rsidRDefault="00B8412C">
      <w:pPr>
        <w:pStyle w:val="ConsPlusNonformat"/>
        <w:jc w:val="both"/>
      </w:pPr>
      <w:r>
        <w:t xml:space="preserve">                                          (Наименование организации)</w:t>
      </w:r>
    </w:p>
    <w:p w:rsidR="00B8412C" w:rsidRDefault="00B8412C">
      <w:pPr>
        <w:pStyle w:val="ConsPlusNonformat"/>
        <w:jc w:val="both"/>
      </w:pPr>
      <w:r>
        <w:t xml:space="preserve">                                  от _____________________________________,</w:t>
      </w:r>
    </w:p>
    <w:p w:rsidR="00B8412C" w:rsidRDefault="00B8412C">
      <w:pPr>
        <w:pStyle w:val="ConsPlusNonformat"/>
        <w:jc w:val="both"/>
      </w:pPr>
      <w:r>
        <w:t xml:space="preserve">                                     </w:t>
      </w:r>
      <w:proofErr w:type="gramStart"/>
      <w:r>
        <w:t>(Фамилия, имя и отчество (последнее -</w:t>
      </w:r>
      <w:proofErr w:type="gramEnd"/>
    </w:p>
    <w:p w:rsidR="00B8412C" w:rsidRDefault="00B8412C">
      <w:pPr>
        <w:pStyle w:val="ConsPlusNonformat"/>
        <w:jc w:val="both"/>
      </w:pPr>
      <w:r>
        <w:t xml:space="preserve">                                                 </w:t>
      </w:r>
      <w:proofErr w:type="gramStart"/>
      <w:r>
        <w:t>при наличии))</w:t>
      </w:r>
      <w:proofErr w:type="gramEnd"/>
    </w:p>
    <w:p w:rsidR="00B8412C" w:rsidRDefault="00B8412C">
      <w:pPr>
        <w:pStyle w:val="ConsPlusNonformat"/>
        <w:jc w:val="both"/>
      </w:pPr>
      <w:r>
        <w:t xml:space="preserve">                                  проживающег</w:t>
      </w:r>
      <w:proofErr w:type="gramStart"/>
      <w:r>
        <w:t>о(</w:t>
      </w:r>
      <w:proofErr w:type="gramEnd"/>
      <w:r>
        <w:t>ей) по адресу:</w:t>
      </w:r>
    </w:p>
    <w:p w:rsidR="00B8412C" w:rsidRDefault="00B8412C">
      <w:pPr>
        <w:pStyle w:val="ConsPlusNonformat"/>
        <w:jc w:val="both"/>
      </w:pPr>
      <w:r>
        <w:t xml:space="preserve">                                  _________________________________________</w:t>
      </w:r>
    </w:p>
    <w:p w:rsidR="00B8412C" w:rsidRDefault="00B8412C">
      <w:pPr>
        <w:pStyle w:val="ConsPlusNonformat"/>
        <w:jc w:val="both"/>
      </w:pPr>
      <w:r>
        <w:t xml:space="preserve">                                  ________________________________________,</w:t>
      </w:r>
    </w:p>
    <w:p w:rsidR="00B8412C" w:rsidRDefault="00B8412C">
      <w:pPr>
        <w:pStyle w:val="ConsPlusNonformat"/>
        <w:jc w:val="both"/>
      </w:pPr>
      <w:r>
        <w:t xml:space="preserve">                                  номер телефона (при наличии)</w:t>
      </w:r>
    </w:p>
    <w:p w:rsidR="00B8412C" w:rsidRDefault="00B8412C">
      <w:pPr>
        <w:pStyle w:val="ConsPlusNonformat"/>
        <w:jc w:val="both"/>
      </w:pPr>
      <w:r>
        <w:t xml:space="preserve">                                  _________________________________________</w:t>
      </w:r>
    </w:p>
    <w:p w:rsidR="00B8412C" w:rsidRDefault="00B8412C">
      <w:pPr>
        <w:pStyle w:val="ConsPlusNonformat"/>
        <w:jc w:val="both"/>
      </w:pPr>
      <w:r>
        <w:t xml:space="preserve">                                  документ, удостоверяющий личность:</w:t>
      </w:r>
    </w:p>
    <w:p w:rsidR="00B8412C" w:rsidRDefault="00B8412C">
      <w:pPr>
        <w:pStyle w:val="ConsPlusNonformat"/>
        <w:jc w:val="both"/>
      </w:pPr>
      <w:r>
        <w:t xml:space="preserve">                                  серия _________ номер __________________,</w:t>
      </w:r>
    </w:p>
    <w:p w:rsidR="00B8412C" w:rsidRDefault="00B8412C">
      <w:pPr>
        <w:pStyle w:val="ConsPlusNonformat"/>
        <w:jc w:val="both"/>
      </w:pPr>
      <w:r>
        <w:t xml:space="preserve">                                  дата выдачи ____________________________,</w:t>
      </w:r>
    </w:p>
    <w:p w:rsidR="00B8412C" w:rsidRDefault="00B8412C">
      <w:pPr>
        <w:pStyle w:val="ConsPlusNonformat"/>
        <w:jc w:val="both"/>
      </w:pPr>
      <w:r>
        <w:t xml:space="preserve">                                  кем </w:t>
      </w:r>
      <w:proofErr w:type="gramStart"/>
      <w:r>
        <w:t>выдан</w:t>
      </w:r>
      <w:proofErr w:type="gramEnd"/>
      <w:r>
        <w:t xml:space="preserve"> _______________________________</w:t>
      </w:r>
    </w:p>
    <w:p w:rsidR="00B8412C" w:rsidRDefault="00B8412C">
      <w:pPr>
        <w:pStyle w:val="ConsPlusNonformat"/>
        <w:jc w:val="both"/>
      </w:pPr>
    </w:p>
    <w:p w:rsidR="00B8412C" w:rsidRDefault="00B8412C">
      <w:pPr>
        <w:pStyle w:val="ConsPlusNonformat"/>
        <w:jc w:val="both"/>
      </w:pPr>
      <w:bookmarkStart w:id="8" w:name="P211"/>
      <w:bookmarkEnd w:id="8"/>
      <w:r>
        <w:t xml:space="preserve">                                 Заявление</w:t>
      </w:r>
    </w:p>
    <w:p w:rsidR="00B8412C" w:rsidRDefault="00B8412C">
      <w:pPr>
        <w:pStyle w:val="ConsPlusNonformat"/>
        <w:jc w:val="both"/>
      </w:pPr>
    </w:p>
    <w:p w:rsidR="00B8412C" w:rsidRDefault="00B8412C">
      <w:pPr>
        <w:pStyle w:val="ConsPlusNonformat"/>
        <w:jc w:val="both"/>
      </w:pPr>
      <w:r>
        <w:t xml:space="preserve">    В  соответствии  с  </w:t>
      </w:r>
      <w:hyperlink r:id="rId87" w:history="1">
        <w:r>
          <w:rPr>
            <w:color w:val="0000FF"/>
          </w:rPr>
          <w:t>Законом</w:t>
        </w:r>
      </w:hyperlink>
      <w:r>
        <w:t xml:space="preserve">  Томской  области  от 12 августа 2013  года</w:t>
      </w:r>
    </w:p>
    <w:p w:rsidR="00B8412C" w:rsidRDefault="00B8412C">
      <w:pPr>
        <w:pStyle w:val="ConsPlusNonformat"/>
        <w:jc w:val="both"/>
      </w:pPr>
      <w:r>
        <w:t xml:space="preserve">N 149-ОЗ "Об образовании в Томской области" прошу назначить мне </w:t>
      </w:r>
      <w:proofErr w:type="gramStart"/>
      <w:r>
        <w:t>ежемесячную</w:t>
      </w:r>
      <w:proofErr w:type="gramEnd"/>
    </w:p>
    <w:p w:rsidR="00B8412C" w:rsidRDefault="00B8412C">
      <w:pPr>
        <w:pStyle w:val="ConsPlusNonformat"/>
        <w:jc w:val="both"/>
      </w:pPr>
      <w:r>
        <w:t>выплату (доплату) как  педагогическому работнику, достигшему  возраста 60 и</w:t>
      </w:r>
    </w:p>
    <w:p w:rsidR="00B8412C" w:rsidRDefault="00B8412C">
      <w:pPr>
        <w:pStyle w:val="ConsPlusNonformat"/>
        <w:jc w:val="both"/>
      </w:pPr>
      <w:r>
        <w:t>55   лет  (соответственно   мужчины   и  женщины),   пенсионеру  из   числа</w:t>
      </w:r>
    </w:p>
    <w:p w:rsidR="00B8412C" w:rsidRDefault="00B8412C">
      <w:pPr>
        <w:pStyle w:val="ConsPlusNonformat"/>
        <w:jc w:val="both"/>
      </w:pPr>
      <w:r>
        <w:t xml:space="preserve">педагогических  работников,  </w:t>
      </w:r>
      <w:proofErr w:type="gramStart"/>
      <w:r>
        <w:t>проживающему</w:t>
      </w:r>
      <w:proofErr w:type="gramEnd"/>
      <w:r>
        <w:t xml:space="preserve">  на территории  Томской  области,</w:t>
      </w:r>
    </w:p>
    <w:p w:rsidR="00B8412C" w:rsidRDefault="00B8412C">
      <w:pPr>
        <w:pStyle w:val="ConsPlusNonformat"/>
        <w:jc w:val="both"/>
      </w:pPr>
      <w:proofErr w:type="gramStart"/>
      <w:r>
        <w:t>прекратившему</w:t>
      </w:r>
      <w:proofErr w:type="gramEnd"/>
      <w:r>
        <w:t xml:space="preserve"> трудовой договор с областной  государственной образовательной</w:t>
      </w:r>
    </w:p>
    <w:p w:rsidR="00B8412C" w:rsidRDefault="00B8412C">
      <w:pPr>
        <w:pStyle w:val="ConsPlusNonformat"/>
        <w:jc w:val="both"/>
      </w:pPr>
      <w:r>
        <w:t xml:space="preserve">организацией  или  муниципальной   образовательной  организацией </w:t>
      </w:r>
      <w:proofErr w:type="gramStart"/>
      <w:r>
        <w:t>в</w:t>
      </w:r>
      <w:proofErr w:type="gramEnd"/>
      <w:r>
        <w:t xml:space="preserve">  Томской</w:t>
      </w:r>
    </w:p>
    <w:p w:rsidR="00B8412C" w:rsidRDefault="00B8412C">
      <w:pPr>
        <w:pStyle w:val="ConsPlusNonformat"/>
        <w:jc w:val="both"/>
      </w:pPr>
      <w:proofErr w:type="gramStart"/>
      <w:r>
        <w:t>области,   имеющему  почетное   звание,   начинающиеся  со   слов   (нужное</w:t>
      </w:r>
      <w:proofErr w:type="gramEnd"/>
    </w:p>
    <w:p w:rsidR="00B8412C" w:rsidRDefault="00B8412C">
      <w:pPr>
        <w:pStyle w:val="ConsPlusNonformat"/>
        <w:jc w:val="both"/>
      </w:pPr>
      <w:r>
        <w:t>подчеркнуть):</w:t>
      </w:r>
    </w:p>
    <w:p w:rsidR="00B8412C" w:rsidRDefault="00B8412C">
      <w:pPr>
        <w:pStyle w:val="ConsPlusNonformat"/>
        <w:jc w:val="both"/>
      </w:pPr>
      <w:r>
        <w:t xml:space="preserve">    ┌─┐</w:t>
      </w:r>
    </w:p>
    <w:p w:rsidR="00B8412C" w:rsidRDefault="00B8412C">
      <w:pPr>
        <w:pStyle w:val="ConsPlusNonformat"/>
        <w:jc w:val="both"/>
      </w:pPr>
      <w:r>
        <w:t xml:space="preserve">    │ │ "Заслуженный..."</w:t>
      </w:r>
    </w:p>
    <w:p w:rsidR="00B8412C" w:rsidRDefault="00B8412C">
      <w:pPr>
        <w:pStyle w:val="ConsPlusNonformat"/>
        <w:jc w:val="both"/>
      </w:pPr>
      <w:r>
        <w:t xml:space="preserve">    └─┘</w:t>
      </w:r>
    </w:p>
    <w:p w:rsidR="00B8412C" w:rsidRDefault="00B8412C">
      <w:pPr>
        <w:pStyle w:val="ConsPlusNonformat"/>
        <w:jc w:val="both"/>
      </w:pPr>
      <w:r>
        <w:t xml:space="preserve">    ┌─┐</w:t>
      </w:r>
    </w:p>
    <w:p w:rsidR="00B8412C" w:rsidRDefault="00B8412C">
      <w:pPr>
        <w:pStyle w:val="ConsPlusNonformat"/>
        <w:jc w:val="both"/>
      </w:pPr>
      <w:r>
        <w:t xml:space="preserve">    │ │ "Народный..."</w:t>
      </w:r>
    </w:p>
    <w:p w:rsidR="00B8412C" w:rsidRDefault="00B8412C">
      <w:pPr>
        <w:pStyle w:val="ConsPlusNonformat"/>
        <w:jc w:val="both"/>
      </w:pPr>
      <w:r>
        <w:t xml:space="preserve">    └─┘</w:t>
      </w:r>
    </w:p>
    <w:p w:rsidR="00B8412C" w:rsidRDefault="00B8412C">
      <w:pPr>
        <w:pStyle w:val="ConsPlusNonformat"/>
        <w:jc w:val="both"/>
      </w:pPr>
    </w:p>
    <w:p w:rsidR="00B8412C" w:rsidRDefault="00B8412C">
      <w:pPr>
        <w:pStyle w:val="ConsPlusNonformat"/>
        <w:jc w:val="both"/>
      </w:pPr>
      <w:r>
        <w:t xml:space="preserve">    К настоящему заявлению прилагаю:</w:t>
      </w:r>
    </w:p>
    <w:p w:rsidR="00B8412C" w:rsidRDefault="00B8412C">
      <w:pPr>
        <w:pStyle w:val="ConsPlusNonformat"/>
        <w:jc w:val="both"/>
      </w:pPr>
      <w:r>
        <w:t>___________________________________________________________________________</w:t>
      </w:r>
    </w:p>
    <w:p w:rsidR="00B8412C" w:rsidRDefault="00B8412C">
      <w:pPr>
        <w:pStyle w:val="ConsPlusNonformat"/>
        <w:jc w:val="both"/>
      </w:pPr>
      <w:r>
        <w:t>___________________________________________________________________________</w:t>
      </w:r>
    </w:p>
    <w:p w:rsidR="00B8412C" w:rsidRDefault="00B8412C">
      <w:pPr>
        <w:pStyle w:val="ConsPlusNonformat"/>
        <w:jc w:val="both"/>
      </w:pPr>
    </w:p>
    <w:p w:rsidR="00B8412C" w:rsidRDefault="00B8412C">
      <w:pPr>
        <w:pStyle w:val="ConsPlusNonformat"/>
        <w:jc w:val="both"/>
      </w:pPr>
      <w:r>
        <w:t xml:space="preserve">Прошу выплату (ежемесячной) доплаты к пенсии производить </w:t>
      </w:r>
      <w:proofErr w:type="gramStart"/>
      <w:r>
        <w:t>через</w:t>
      </w:r>
      <w:proofErr w:type="gramEnd"/>
      <w:r>
        <w:t>:</w:t>
      </w:r>
    </w:p>
    <w:p w:rsidR="00B8412C" w:rsidRDefault="00B8412C">
      <w:pPr>
        <w:pStyle w:val="ConsPlusNonformat"/>
        <w:jc w:val="both"/>
      </w:pPr>
      <w:r>
        <w:t>1) кредитную организацию __________________________________________________</w:t>
      </w:r>
    </w:p>
    <w:p w:rsidR="00B8412C" w:rsidRDefault="00B8412C">
      <w:pPr>
        <w:pStyle w:val="ConsPlusNonformat"/>
        <w:jc w:val="both"/>
      </w:pPr>
      <w:r>
        <w:t>N счета ___________________________________________________________________</w:t>
      </w:r>
    </w:p>
    <w:p w:rsidR="00B8412C" w:rsidRDefault="00B8412C">
      <w:pPr>
        <w:pStyle w:val="ConsPlusNonformat"/>
        <w:jc w:val="both"/>
      </w:pPr>
      <w:r>
        <w:t>2) организацию почтовой связи _____________________________________________</w:t>
      </w:r>
    </w:p>
    <w:p w:rsidR="00B8412C" w:rsidRDefault="00B8412C">
      <w:pPr>
        <w:pStyle w:val="ConsPlusNonformat"/>
        <w:jc w:val="both"/>
      </w:pPr>
    </w:p>
    <w:p w:rsidR="00B8412C" w:rsidRDefault="00B8412C">
      <w:pPr>
        <w:pStyle w:val="ConsPlusNonformat"/>
        <w:jc w:val="both"/>
      </w:pPr>
      <w:r>
        <w:t>Обязуюсь сообщать в _______________________________________________________</w:t>
      </w:r>
    </w:p>
    <w:p w:rsidR="00B8412C" w:rsidRDefault="00B8412C">
      <w:pPr>
        <w:pStyle w:val="ConsPlusNonformat"/>
        <w:jc w:val="both"/>
      </w:pPr>
      <w:r>
        <w:t xml:space="preserve">                                   (Наименование организации)</w:t>
      </w:r>
    </w:p>
    <w:p w:rsidR="00B8412C" w:rsidRDefault="00B8412C">
      <w:pPr>
        <w:pStyle w:val="ConsPlusNonformat"/>
        <w:jc w:val="both"/>
      </w:pPr>
    </w:p>
    <w:p w:rsidR="00B8412C" w:rsidRDefault="00B8412C">
      <w:pPr>
        <w:pStyle w:val="ConsPlusNonformat"/>
        <w:jc w:val="both"/>
      </w:pPr>
      <w:r>
        <w:t xml:space="preserve">    о наступлении  обстоятельств,  влекущих прекращение выплаты ежемесячной</w:t>
      </w:r>
    </w:p>
    <w:p w:rsidR="00B8412C" w:rsidRDefault="00B8412C">
      <w:pPr>
        <w:pStyle w:val="ConsPlusNonformat"/>
        <w:jc w:val="both"/>
      </w:pPr>
      <w:proofErr w:type="gramStart"/>
      <w:r>
        <w:t>выплаты    (доплаты)   (заключение    трудового   договора   с    областной</w:t>
      </w:r>
      <w:proofErr w:type="gramEnd"/>
    </w:p>
    <w:p w:rsidR="00B8412C" w:rsidRDefault="00B8412C">
      <w:pPr>
        <w:pStyle w:val="ConsPlusNonformat"/>
        <w:jc w:val="both"/>
      </w:pPr>
      <w:r>
        <w:t>государственной    образовательной    организацией    либо    муниципальной</w:t>
      </w:r>
    </w:p>
    <w:p w:rsidR="00B8412C" w:rsidRDefault="00B8412C">
      <w:pPr>
        <w:pStyle w:val="ConsPlusNonformat"/>
        <w:jc w:val="both"/>
      </w:pPr>
      <w:r>
        <w:t>образовательной организацией в Томской области; прекращение выплаты пенсии;</w:t>
      </w:r>
    </w:p>
    <w:p w:rsidR="00B8412C" w:rsidRDefault="00B8412C">
      <w:pPr>
        <w:pStyle w:val="ConsPlusNonformat"/>
        <w:jc w:val="both"/>
      </w:pPr>
      <w:r>
        <w:t>выезд на постоянное место жительства за пределы Томской области), в течение</w:t>
      </w:r>
    </w:p>
    <w:p w:rsidR="00B8412C" w:rsidRDefault="00B8412C">
      <w:pPr>
        <w:pStyle w:val="ConsPlusNonformat"/>
        <w:jc w:val="both"/>
      </w:pPr>
      <w:r>
        <w:t>5 рабочих дней со дня наступления такого обстоятельства.</w:t>
      </w:r>
    </w:p>
    <w:p w:rsidR="00B8412C" w:rsidRDefault="00B8412C">
      <w:pPr>
        <w:pStyle w:val="ConsPlusNonformat"/>
        <w:jc w:val="both"/>
      </w:pPr>
    </w:p>
    <w:p w:rsidR="00B8412C" w:rsidRDefault="00B8412C">
      <w:pPr>
        <w:pStyle w:val="ConsPlusNonformat"/>
        <w:jc w:val="both"/>
      </w:pPr>
      <w:r>
        <w:t xml:space="preserve">    Уведомление   о   назначении   ежемесячной   выплаты  (доплаты)   прошу</w:t>
      </w:r>
    </w:p>
    <w:p w:rsidR="00B8412C" w:rsidRDefault="00B8412C">
      <w:pPr>
        <w:pStyle w:val="ConsPlusNonformat"/>
        <w:jc w:val="both"/>
      </w:pPr>
      <w:proofErr w:type="gramStart"/>
      <w:r>
        <w:t>выслать/ не высылать</w:t>
      </w:r>
      <w:proofErr w:type="gramEnd"/>
      <w:r>
        <w:t xml:space="preserve"> (нужное выбрать):</w:t>
      </w:r>
    </w:p>
    <w:p w:rsidR="00B8412C" w:rsidRDefault="00B8412C">
      <w:pPr>
        <w:pStyle w:val="ConsPlusNonformat"/>
        <w:jc w:val="both"/>
      </w:pPr>
      <w:r>
        <w:lastRenderedPageBreak/>
        <w:t>___________________________________________________________________________</w:t>
      </w:r>
    </w:p>
    <w:p w:rsidR="00B8412C" w:rsidRDefault="00B8412C">
      <w:pPr>
        <w:pStyle w:val="ConsPlusNonformat"/>
        <w:jc w:val="both"/>
      </w:pPr>
      <w:r>
        <w:t xml:space="preserve">    Дата ___________________ _______________/______________________________</w:t>
      </w:r>
    </w:p>
    <w:p w:rsidR="00B8412C" w:rsidRDefault="00B8412C">
      <w:pPr>
        <w:pStyle w:val="ConsPlusNonformat"/>
        <w:jc w:val="both"/>
      </w:pPr>
      <w:r>
        <w:t xml:space="preserve">         (Число, месяц, год)    (Подпись)        (Расшифровка подписи)</w:t>
      </w:r>
    </w:p>
    <w:p w:rsidR="00B8412C" w:rsidRDefault="00B8412C">
      <w:pPr>
        <w:pStyle w:val="ConsPlusNonformat"/>
        <w:jc w:val="both"/>
      </w:pPr>
    </w:p>
    <w:p w:rsidR="00B8412C" w:rsidRDefault="00B8412C">
      <w:pPr>
        <w:pStyle w:val="ConsPlusNonformat"/>
        <w:jc w:val="both"/>
      </w:pPr>
      <w:r>
        <w:t xml:space="preserve">                     Сведения о регистрации заявления</w:t>
      </w:r>
    </w:p>
    <w:p w:rsidR="00B8412C" w:rsidRDefault="00B8412C">
      <w:pPr>
        <w:pStyle w:val="ConsPlusNonformat"/>
        <w:jc w:val="both"/>
      </w:pPr>
      <w:r>
        <w:t xml:space="preserve">                   (заполняется уполномоченным органом)</w:t>
      </w:r>
    </w:p>
    <w:p w:rsidR="00B8412C" w:rsidRDefault="00B8412C">
      <w:pPr>
        <w:pStyle w:val="ConsPlusNonformat"/>
        <w:jc w:val="both"/>
      </w:pPr>
    </w:p>
    <w:p w:rsidR="00B8412C" w:rsidRDefault="00B8412C">
      <w:pPr>
        <w:pStyle w:val="ConsPlusNonformat"/>
        <w:jc w:val="both"/>
      </w:pPr>
      <w:r>
        <w:t>Заявление ___________________________________________________ с приложением</w:t>
      </w:r>
    </w:p>
    <w:p w:rsidR="00B8412C" w:rsidRDefault="00B8412C">
      <w:pPr>
        <w:pStyle w:val="ConsPlusNonformat"/>
        <w:jc w:val="both"/>
      </w:pPr>
      <w:r>
        <w:t>документов на _____ листах принято "__" ________ 20__ г. и зарегистрировано</w:t>
      </w:r>
    </w:p>
    <w:p w:rsidR="00B8412C" w:rsidRDefault="00B8412C">
      <w:pPr>
        <w:pStyle w:val="ConsPlusNonformat"/>
        <w:jc w:val="both"/>
      </w:pPr>
      <w:r>
        <w:t>под N ________</w:t>
      </w:r>
    </w:p>
    <w:p w:rsidR="00B8412C" w:rsidRDefault="00B8412C">
      <w:pPr>
        <w:pStyle w:val="ConsPlusNonformat"/>
        <w:jc w:val="both"/>
      </w:pPr>
      <w:r>
        <w:t>Специалист</w:t>
      </w:r>
    </w:p>
    <w:p w:rsidR="00B8412C" w:rsidRDefault="00B8412C">
      <w:pPr>
        <w:pStyle w:val="ConsPlusNonformat"/>
        <w:jc w:val="both"/>
      </w:pPr>
      <w:r>
        <w:t>___________________________/_______________________________________________</w:t>
      </w:r>
    </w:p>
    <w:p w:rsidR="00B8412C" w:rsidRDefault="00B8412C">
      <w:pPr>
        <w:pStyle w:val="ConsPlusNonformat"/>
        <w:jc w:val="both"/>
      </w:pPr>
      <w:r>
        <w:t xml:space="preserve">        (Подпись)                      (Расшифровка подписи)</w:t>
      </w:r>
    </w:p>
    <w:p w:rsidR="00B8412C" w:rsidRDefault="00B8412C">
      <w:pPr>
        <w:pStyle w:val="ConsPlusNonformat"/>
        <w:jc w:val="both"/>
      </w:pPr>
    </w:p>
    <w:p w:rsidR="00B8412C" w:rsidRDefault="00B8412C">
      <w:pPr>
        <w:pStyle w:val="ConsPlusNonformat"/>
        <w:jc w:val="both"/>
      </w:pPr>
      <w:r>
        <w:t>---------------------------------------------------------------------------</w:t>
      </w:r>
    </w:p>
    <w:p w:rsidR="00B8412C" w:rsidRDefault="00B8412C">
      <w:pPr>
        <w:pStyle w:val="ConsPlusNonformat"/>
        <w:jc w:val="both"/>
      </w:pPr>
      <w:r>
        <w:t xml:space="preserve">                              (линия отреза)</w:t>
      </w:r>
    </w:p>
    <w:p w:rsidR="00B8412C" w:rsidRDefault="00B8412C">
      <w:pPr>
        <w:pStyle w:val="ConsPlusNonformat"/>
        <w:jc w:val="both"/>
      </w:pPr>
    </w:p>
    <w:p w:rsidR="00B8412C" w:rsidRDefault="00B8412C">
      <w:pPr>
        <w:pStyle w:val="ConsPlusNonformat"/>
        <w:jc w:val="both"/>
      </w:pPr>
      <w:r>
        <w:t xml:space="preserve">           Расписка-уведомление о приеме и регистрации заявления</w:t>
      </w:r>
    </w:p>
    <w:p w:rsidR="00B8412C" w:rsidRDefault="00B8412C">
      <w:pPr>
        <w:pStyle w:val="ConsPlusNonformat"/>
        <w:jc w:val="both"/>
      </w:pPr>
      <w:r>
        <w:t xml:space="preserve"> (выдается лицу, представившему документы для назначения доплаты к пенсии)</w:t>
      </w:r>
    </w:p>
    <w:p w:rsidR="00B8412C" w:rsidRDefault="00B8412C">
      <w:pPr>
        <w:pStyle w:val="ConsPlusNonformat"/>
        <w:jc w:val="both"/>
      </w:pPr>
    </w:p>
    <w:p w:rsidR="00B8412C" w:rsidRDefault="00B8412C">
      <w:pPr>
        <w:pStyle w:val="ConsPlusNonformat"/>
        <w:jc w:val="both"/>
      </w:pPr>
      <w:r>
        <w:t>Заявление ___________________________________________________ с приложением</w:t>
      </w:r>
    </w:p>
    <w:p w:rsidR="00B8412C" w:rsidRDefault="00B8412C">
      <w:pPr>
        <w:pStyle w:val="ConsPlusNonformat"/>
        <w:jc w:val="both"/>
      </w:pPr>
      <w:r>
        <w:t>документов на _____ листах принято "__" ________ 20__ г. и зарегистрировано</w:t>
      </w:r>
    </w:p>
    <w:p w:rsidR="00B8412C" w:rsidRDefault="00B8412C">
      <w:pPr>
        <w:pStyle w:val="ConsPlusNonformat"/>
        <w:jc w:val="both"/>
      </w:pPr>
      <w:r>
        <w:t>под N ________</w:t>
      </w:r>
    </w:p>
    <w:p w:rsidR="00B8412C" w:rsidRDefault="00B8412C">
      <w:pPr>
        <w:pStyle w:val="ConsPlusNonformat"/>
        <w:jc w:val="both"/>
      </w:pPr>
    </w:p>
    <w:p w:rsidR="00B8412C" w:rsidRDefault="00B8412C">
      <w:pPr>
        <w:pStyle w:val="ConsPlusNonformat"/>
        <w:jc w:val="both"/>
      </w:pPr>
      <w:r>
        <w:t>Специалист _______________________/________________________________________</w:t>
      </w:r>
    </w:p>
    <w:p w:rsidR="00B8412C" w:rsidRDefault="00B8412C">
      <w:pPr>
        <w:pStyle w:val="ConsPlusNonformat"/>
        <w:jc w:val="both"/>
      </w:pPr>
      <w:r>
        <w:t xml:space="preserve">                  (Подпись)                  (Расшифровка подписи)</w:t>
      </w:r>
    </w:p>
    <w:p w:rsidR="00B8412C" w:rsidRDefault="00B8412C">
      <w:pPr>
        <w:pStyle w:val="ConsPlusNormal"/>
        <w:jc w:val="both"/>
      </w:pPr>
    </w:p>
    <w:p w:rsidR="00B8412C" w:rsidRDefault="00B8412C">
      <w:pPr>
        <w:pStyle w:val="ConsPlusNormal"/>
        <w:jc w:val="both"/>
      </w:pPr>
    </w:p>
    <w:p w:rsidR="00B8412C" w:rsidRDefault="00B8412C">
      <w:pPr>
        <w:pStyle w:val="ConsPlusNormal"/>
        <w:pBdr>
          <w:top w:val="single" w:sz="6" w:space="0" w:color="auto"/>
        </w:pBdr>
        <w:spacing w:before="100" w:after="100"/>
        <w:jc w:val="both"/>
        <w:rPr>
          <w:sz w:val="2"/>
          <w:szCs w:val="2"/>
        </w:rPr>
      </w:pPr>
    </w:p>
    <w:p w:rsidR="003C46C7" w:rsidRDefault="003C46C7"/>
    <w:sectPr w:rsidR="003C46C7" w:rsidSect="009A3FB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B8412C"/>
    <w:rsid w:val="00011064"/>
    <w:rsid w:val="003C46C7"/>
    <w:rsid w:val="005802DE"/>
    <w:rsid w:val="006E36F9"/>
    <w:rsid w:val="008D65B2"/>
    <w:rsid w:val="00B8412C"/>
    <w:rsid w:val="00C910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46C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8412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B8412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B8412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B8412C"/>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6CD2B9F93043A7A429C68CFE28170FAD25A9FE0D8B7EB403872626F5F368CBFCE4600C5858E174346DA52BC8BCD9B645z2wCG" TargetMode="External"/><Relationship Id="rId21" Type="http://schemas.openxmlformats.org/officeDocument/2006/relationships/hyperlink" Target="consultantplus://offline/ref=6CD2B9F93043A7A429C68CFE28170FAD25A9FE0D8D7EB700802626F5F368CBFCE4600C4A58B9783669BB2ACAA98FE700707FD2C6B016CB9CFC3C63zDwAG" TargetMode="External"/><Relationship Id="rId42" Type="http://schemas.openxmlformats.org/officeDocument/2006/relationships/hyperlink" Target="consultantplus://offline/ref=6CD2B9F93043A7A429C68CFE28170FAD25A9FE0D8B7FB207822C7BFFFB31C7FEE36F535D5FF0743769BB2ACEAAD0E2156127DDC0AA08CA83E03E62D2z8w5G" TargetMode="External"/><Relationship Id="rId47" Type="http://schemas.openxmlformats.org/officeDocument/2006/relationships/hyperlink" Target="consultantplus://offline/ref=6CD2B9F93043A7A429C68CFE28170FAD25A9FE0D8B7CBE01892D7BFFFB31C7FEE36F535D5FF0743769BB2BCEA6D0E2156127DDC0AA08CA83E03E62D2z8w5G" TargetMode="External"/><Relationship Id="rId63" Type="http://schemas.openxmlformats.org/officeDocument/2006/relationships/hyperlink" Target="consultantplus://offline/ref=6CD2B9F93043A7A429C68CFE28170FAD25A9FE0D8B7CBE01892D7BFFFB31C7FEE36F535D5FF0743769BB2BC1A3D0E2156127DDC0AA08CA83E03E62D2z8w5G" TargetMode="External"/><Relationship Id="rId68" Type="http://schemas.openxmlformats.org/officeDocument/2006/relationships/hyperlink" Target="consultantplus://offline/ref=6CD2B9F93043A7A429C68CFE28170FAD25A9FE0D8B7FB006832A7BFFFB31C7FEE36F535D5FF0743769BB2BC8ABD0E2156127DDC0AA08CA83E03E62D2z8w5G" TargetMode="External"/><Relationship Id="rId84" Type="http://schemas.openxmlformats.org/officeDocument/2006/relationships/hyperlink" Target="consultantplus://offline/ref=6CD2B9F93043A7A429C68CFE28170FAD25A9FE0D837AB403882626F5F368CBFCE4600C4A58B9783669BB28CAA98FE700707FD2C6B016CB9CFC3C63zDwAG" TargetMode="External"/><Relationship Id="rId89" Type="http://schemas.openxmlformats.org/officeDocument/2006/relationships/theme" Target="theme/theme1.xml"/><Relationship Id="rId16" Type="http://schemas.openxmlformats.org/officeDocument/2006/relationships/hyperlink" Target="consultantplus://offline/ref=6CD2B9F93043A7A429C68CFE28170FAD25A9FE0D8B7FB207822C7BFFFB31C7FEE36F535D5FF0743769BB2AC1A7D0E2156127DDC0AA08CA83E03E62D2z8w5G" TargetMode="External"/><Relationship Id="rId11" Type="http://schemas.openxmlformats.org/officeDocument/2006/relationships/hyperlink" Target="consultantplus://offline/ref=6CD2B9F93043A7A429C68CFE28170FAD25A9FE0D8D75B009892626F5F368CBFCE4600C4A58B9783669BB2BCCA98FE700707FD2C6B016CB9CFC3C63zDwAG" TargetMode="External"/><Relationship Id="rId32" Type="http://schemas.openxmlformats.org/officeDocument/2006/relationships/hyperlink" Target="consultantplus://offline/ref=6CD2B9F93043A7A429C68CFE28170FAD25A9FE0D8D7EB700802626F5F368CBFCE4600C4A58B9783669BB2ACCA98FE700707FD2C6B016CB9CFC3C63zDwAG" TargetMode="External"/><Relationship Id="rId37" Type="http://schemas.openxmlformats.org/officeDocument/2006/relationships/hyperlink" Target="consultantplus://offline/ref=6CD2B9F93043A7A429C68CFE28170FAD25A9FE0D8B7FB207822C7BFFFB31C7FEE36F535D5FF0743769BB2ACEA5D0E2156127DDC0AA08CA83E03E62D2z8w5G" TargetMode="External"/><Relationship Id="rId53" Type="http://schemas.openxmlformats.org/officeDocument/2006/relationships/hyperlink" Target="consultantplus://offline/ref=6CD2B9F93043A7A429C68CFE28170FAD25A9FE0D837AB403882626F5F368CBFCE4600C4A58B9783669BB2ACDA98FE700707FD2C6B016CB9CFC3C63zDwAG" TargetMode="External"/><Relationship Id="rId58" Type="http://schemas.openxmlformats.org/officeDocument/2006/relationships/hyperlink" Target="consultantplus://offline/ref=6CD2B9F93043A7A429C692F33E7B51A927A2A3068F75BD56DC797DA8A461C1ABA32F550817E028723CB629CDBCDBB75A2772D1zCwBG" TargetMode="External"/><Relationship Id="rId74" Type="http://schemas.openxmlformats.org/officeDocument/2006/relationships/hyperlink" Target="consultantplus://offline/ref=6CD2B9F93043A7A429C68CFE28170FAD25A9FE0D8B7FB006832A7BFFFB31C7FEE36F535D5FF0743769BB2BCBA6D0E2156127DDC0AA08CA83E03E62D2z8w5G" TargetMode="External"/><Relationship Id="rId79" Type="http://schemas.openxmlformats.org/officeDocument/2006/relationships/hyperlink" Target="consultantplus://offline/ref=6CD2B9F93043A7A429C68CFE28170FAD25A9FE0D837AB403882626F5F368CBFCE4600C4A58B9783669BB29C1A98FE700707FD2C6B016CB9CFC3C63zDwAG" TargetMode="External"/><Relationship Id="rId5" Type="http://schemas.openxmlformats.org/officeDocument/2006/relationships/hyperlink" Target="consultantplus://offline/ref=6CD2B9F93043A7A429C68CFE28170FAD25A9FE0D897DB706812626F5F368CBFCE4600C4A58B9783669BB2BCCA98FE700707FD2C6B016CB9CFC3C63zDwAG" TargetMode="External"/><Relationship Id="rId14" Type="http://schemas.openxmlformats.org/officeDocument/2006/relationships/hyperlink" Target="consultantplus://offline/ref=6CD2B9F93043A7A429C68CFE28170FAD25A9FE0D8B7FB006832A7BFFFB31C7FEE36F535D5FF0743769BB2BC9A7D0E2156127DDC0AA08CA83E03E62D2z8w5G" TargetMode="External"/><Relationship Id="rId22" Type="http://schemas.openxmlformats.org/officeDocument/2006/relationships/hyperlink" Target="consultantplus://offline/ref=6CD2B9F93043A7A429C68CFE28170FAD25A9FE0D8D75B009892626F5F368CBFCE4600C4A58B9783669BB2BCFA98FE700707FD2C6B016CB9CFC3C63zDwAG" TargetMode="External"/><Relationship Id="rId27" Type="http://schemas.openxmlformats.org/officeDocument/2006/relationships/hyperlink" Target="consultantplus://offline/ref=6CD2B9F93043A7A429C68CFE28170FAD25A9FE0D8B7DB200812626F5F368CBFCE4600C5858E174346DA52BC8BCD9B645z2wCG" TargetMode="External"/><Relationship Id="rId30" Type="http://schemas.openxmlformats.org/officeDocument/2006/relationships/hyperlink" Target="consultantplus://offline/ref=6CD2B9F93043A7A429C68CFE28170FAD25A9FE0D8C79BF06832626F5F368CBFCE4600C4A58B9783669BB2BC1A98FE700707FD2C6B016CB9CFC3C63zDwAG" TargetMode="External"/><Relationship Id="rId35" Type="http://schemas.openxmlformats.org/officeDocument/2006/relationships/hyperlink" Target="consultantplus://offline/ref=6CD2B9F93043A7A429C68CFE28170FAD25A9FE0D8B7CBE01892D7BFFFB31C7FEE36F535D5FF0743769BB2BCEA1D0E2156127DDC0AA08CA83E03E62D2z8w5G" TargetMode="External"/><Relationship Id="rId43" Type="http://schemas.openxmlformats.org/officeDocument/2006/relationships/hyperlink" Target="consultantplus://offline/ref=6CD2B9F93043A7A429C68CFE28170FAD25A9FE0D837AB403882626F5F368CBFCE4600C4A58B9783669BB2BC1A98FE700707FD2C6B016CB9CFC3C63zDwAG" TargetMode="External"/><Relationship Id="rId48" Type="http://schemas.openxmlformats.org/officeDocument/2006/relationships/hyperlink" Target="consultantplus://offline/ref=6CD2B9F93043A7A429C68CFE28170FAD25A9FE0D8B7FB006832A7BFFFB31C7FEE36F535D5FF0743769BB2BC8A4D0E2156127DDC0AA08CA83E03E62D2z8w5G" TargetMode="External"/><Relationship Id="rId56" Type="http://schemas.openxmlformats.org/officeDocument/2006/relationships/hyperlink" Target="consultantplus://offline/ref=6CD2B9F93043A7A429C68CFE28170FAD25A9FE0D8B7CBE01892D7BFFFB31C7FEE36F535D5FF0743769BB2BCEAAD0E2156127DDC0AA08CA83E03E62D2z8w5G" TargetMode="External"/><Relationship Id="rId64" Type="http://schemas.openxmlformats.org/officeDocument/2006/relationships/hyperlink" Target="consultantplus://offline/ref=6CD2B9F93043A7A429C68CFE28170FAD25A9FE0D837AB403882626F5F368CBFCE4600C4A58B9783669BB2AC1A98FE700707FD2C6B016CB9CFC3C63zDwAG" TargetMode="External"/><Relationship Id="rId69" Type="http://schemas.openxmlformats.org/officeDocument/2006/relationships/hyperlink" Target="consultantplus://offline/ref=6CD2B9F93043A7A429C68CFE28170FAD25A9FE0D837AB403882626F5F368CBFCE4600C4A58B9783669BB29CAA98FE700707FD2C6B016CB9CFC3C63zDwAG" TargetMode="External"/><Relationship Id="rId77" Type="http://schemas.openxmlformats.org/officeDocument/2006/relationships/hyperlink" Target="consultantplus://offline/ref=6CD2B9F93043A7A429C68CFE28170FAD25A9FE0D8B7CBE01892D7BFFFB31C7FEE36F535D5FF0743769BB2BC1AAD0E2156127DDC0AA08CA83E03E62D2z8w5G" TargetMode="External"/><Relationship Id="rId8" Type="http://schemas.openxmlformats.org/officeDocument/2006/relationships/hyperlink" Target="consultantplus://offline/ref=6CD2B9F93043A7A429C68CFE28170FAD25A9FE0D8F7CB605882626F5F368CBFCE4600C4A58B9783669BB2ACBA98FE700707FD2C6B016CB9CFC3C63zDwAG" TargetMode="External"/><Relationship Id="rId51" Type="http://schemas.openxmlformats.org/officeDocument/2006/relationships/hyperlink" Target="consultantplus://offline/ref=6CD2B9F93043A7A429C68CFE28170FAD25A9FE0D8B7FB006832A7BFFFB31C7FEE36F535D5FF0743769BB2BC8A5D0E2156127DDC0AA08CA83E03E62D2z8w5G" TargetMode="External"/><Relationship Id="rId72" Type="http://schemas.openxmlformats.org/officeDocument/2006/relationships/hyperlink" Target="consultantplus://offline/ref=6CD2B9F93043A7A429C68CFE28170FAD25A9FE0D8B7FB006832A7BFFFB31C7FEE36F535D5FF0743769BB2BCBA6D0E2156127DDC0AA08CA83E03E62D2z8w5G" TargetMode="External"/><Relationship Id="rId80" Type="http://schemas.openxmlformats.org/officeDocument/2006/relationships/hyperlink" Target="consultantplus://offline/ref=6CD2B9F93043A7A429C68CFE28170FAD25A9FE0D8B7CBE01892D7BFFFB31C7FEE36F535D5FF0743769BB2BC0A2D0E2156127DDC0AA08CA83E03E62D2z8w5G" TargetMode="External"/><Relationship Id="rId85" Type="http://schemas.openxmlformats.org/officeDocument/2006/relationships/hyperlink" Target="consultantplus://offline/ref=6CD2B9F93043A7A429C68CFE28170FAD25A9FE0D8B7FB006832A7BFFFB31C7FEE36F535D5FF0743769BB2BCAA3D0E2156127DDC0AA08CA83E03E62D2z8w5G" TargetMode="External"/><Relationship Id="rId3" Type="http://schemas.openxmlformats.org/officeDocument/2006/relationships/settings" Target="settings.xml"/><Relationship Id="rId12" Type="http://schemas.openxmlformats.org/officeDocument/2006/relationships/hyperlink" Target="consultantplus://offline/ref=6CD2B9F93043A7A429C68CFE28170FAD25A9FE0D837AB403882626F5F368CBFCE4600C4A58B9783669BB2BCCA98FE700707FD2C6B016CB9CFC3C63zDwAG" TargetMode="External"/><Relationship Id="rId17" Type="http://schemas.openxmlformats.org/officeDocument/2006/relationships/hyperlink" Target="consultantplus://offline/ref=6CD2B9F93043A7A429C68CFE28170FAD25A9FE0D8D7EB700802626F5F368CBFCE4600C4A58B9783669BB2BC1A98FE700707FD2C6B016CB9CFC3C63zDwAG" TargetMode="External"/><Relationship Id="rId25" Type="http://schemas.openxmlformats.org/officeDocument/2006/relationships/hyperlink" Target="consultantplus://offline/ref=6CD2B9F93043A7A429C68CFE28170FAD25A9FE0D8B7FB006832A7BFFFB31C7FEE36F535D5FF0743769BB2BC9AAD0E2156127DDC0AA08CA83E03E62D2z8w5G" TargetMode="External"/><Relationship Id="rId33" Type="http://schemas.openxmlformats.org/officeDocument/2006/relationships/hyperlink" Target="consultantplus://offline/ref=6CD2B9F93043A7A429C68CFE28170FAD25A9FE0D8D75B009892626F5F368CBFCE4600C4A58B9783669BB2BCEA98FE700707FD2C6B016CB9CFC3C63zDwAG" TargetMode="External"/><Relationship Id="rId38" Type="http://schemas.openxmlformats.org/officeDocument/2006/relationships/hyperlink" Target="consultantplus://offline/ref=6CD2B9F93043A7A429C68CFE28170FAD25A9FE0D8B7FB207822C7BFFFB31C7FEE36F535D5FF0743769BB2AC1A7D0E2156127DDC0AA08CA83E03E62D2z8w5G" TargetMode="External"/><Relationship Id="rId46" Type="http://schemas.openxmlformats.org/officeDocument/2006/relationships/hyperlink" Target="consultantplus://offline/ref=6CD2B9F93043A7A429C68CFE28170FAD25A9FE0D8B7FB006832A7BFFFB31C7FEE36F535D5FF0743769BB2BC8A6D0E2156127DDC0AA08CA83E03E62D2z8w5G" TargetMode="External"/><Relationship Id="rId59" Type="http://schemas.openxmlformats.org/officeDocument/2006/relationships/hyperlink" Target="consultantplus://offline/ref=6CD2B9F93043A7A429C692F33E7B51A927A2A3068F75BD56DC797DA8A461C1ABA32F550D17E028723CB629CDBCDBB75A2772D1zCwBG" TargetMode="External"/><Relationship Id="rId67" Type="http://schemas.openxmlformats.org/officeDocument/2006/relationships/hyperlink" Target="consultantplus://offline/ref=6CD2B9F93043A7A429C68CFE28170FAD25A9FE0D8B7CBE01892D7BFFFB31C7FEE36F535D5FF0743769BB2BC1A4D0E2156127DDC0AA08CA83E03E62D2z8w5G" TargetMode="External"/><Relationship Id="rId20" Type="http://schemas.openxmlformats.org/officeDocument/2006/relationships/hyperlink" Target="consultantplus://offline/ref=6CD2B9F93043A7A429C68CFE28170FAD25A9FE0D8B7FB006832A7BFFFB31C7FEE36F535D5FF0743769BB2BC9A5D0E2156127DDC0AA08CA83E03E62D2z8w5G" TargetMode="External"/><Relationship Id="rId41" Type="http://schemas.openxmlformats.org/officeDocument/2006/relationships/hyperlink" Target="consultantplus://offline/ref=6CD2B9F93043A7A429C68CFE28170FAD25A9FE0D8B7FB006832A7BFFFB31C7FEE36F535D5FF0743769BB2BC8A0D0E2156127DDC0AA08CA83E03E62D2z8w5G" TargetMode="External"/><Relationship Id="rId54" Type="http://schemas.openxmlformats.org/officeDocument/2006/relationships/hyperlink" Target="consultantplus://offline/ref=6CD2B9F93043A7A429C68CFE28170FAD25A9FE0D8B7FB006832A7BFFFB31C7FEE36F535D5FF0743769BB2BC8A5D0E2156127DDC0AA08CA83E03E62D2z8w5G" TargetMode="External"/><Relationship Id="rId62" Type="http://schemas.openxmlformats.org/officeDocument/2006/relationships/hyperlink" Target="consultantplus://offline/ref=6CD2B9F93043A7A429C68CFE28170FAD25A9FE0D837AB403882626F5F368CBFCE4600C4A58B9783669BB2ACEA98FE700707FD2C6B016CB9CFC3C63zDwAG" TargetMode="External"/><Relationship Id="rId70" Type="http://schemas.openxmlformats.org/officeDocument/2006/relationships/hyperlink" Target="consultantplus://offline/ref=6CD2B9F93043A7A429C68CFE28170FAD25A9FE0D8B7FB006832A7BFFFB31C7FEE36F535D5FF0743769BB2BCBA2D0E2156127DDC0AA08CA83E03E62D2z8w5G" TargetMode="External"/><Relationship Id="rId75" Type="http://schemas.openxmlformats.org/officeDocument/2006/relationships/hyperlink" Target="consultantplus://offline/ref=6CD2B9F93043A7A429C68CFE28170FAD25A9FE0D8B7FB006832A7BFFFB31C7FEE36F535D5FF0743769BB2BCBA4D0E2156127DDC0AA08CA83E03E62D2z8w5G" TargetMode="External"/><Relationship Id="rId83" Type="http://schemas.openxmlformats.org/officeDocument/2006/relationships/hyperlink" Target="consultantplus://offline/ref=6CD2B9F93043A7A429C68CFE28170FAD25A9FE0D8B7FB006832A7BFFFB31C7FEE36F535D5FF0743769BB2BCBABD0E2156127DDC0AA08CA83E03E62D2z8w5G" TargetMode="External"/><Relationship Id="rId88"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6CD2B9F93043A7A429C68CFE28170FAD25A9FE0D897DB103802626F5F368CBFCE4600C4A58B9783669BB2BCCA98FE700707FD2C6B016CB9CFC3C63zDwAG" TargetMode="External"/><Relationship Id="rId15" Type="http://schemas.openxmlformats.org/officeDocument/2006/relationships/hyperlink" Target="consultantplus://offline/ref=6CD2B9F93043A7A429C68CFE28170FAD25A9FE0D8B7FB207822C7BFFFB31C7FEE36F535D5FF0743769BB2ACEA5D0E2156127DDC0AA08CA83E03E62D2z8w5G" TargetMode="External"/><Relationship Id="rId23" Type="http://schemas.openxmlformats.org/officeDocument/2006/relationships/hyperlink" Target="consultantplus://offline/ref=6CD2B9F93043A7A429C68CFE28170FAD25A9FE0D837AB403882626F5F368CBFCE4600C4A58B9783669BB2BCFA98FE700707FD2C6B016CB9CFC3C63zDwAG" TargetMode="External"/><Relationship Id="rId28" Type="http://schemas.openxmlformats.org/officeDocument/2006/relationships/hyperlink" Target="consultantplus://offline/ref=6CD2B9F93043A7A429C68CFE28170FAD25A9FE0D8B7FBF07812626F5F368CBFCE4600C5858E174346DA52BC8BCD9B645z2wCG" TargetMode="External"/><Relationship Id="rId36" Type="http://schemas.openxmlformats.org/officeDocument/2006/relationships/hyperlink" Target="consultantplus://offline/ref=6CD2B9F93043A7A429C68CFE28170FAD25A9FE0D8B7FB006832A7BFFFB31C7FEE36F535D5FF0743769BB2BC9ABD0E2156127DDC0AA08CA83E03E62D2z8w5G" TargetMode="External"/><Relationship Id="rId49" Type="http://schemas.openxmlformats.org/officeDocument/2006/relationships/hyperlink" Target="consultantplus://offline/ref=6CD2B9F93043A7A429C68CFE28170FAD25A9FE0D837AB403882626F5F368CBFCE4600C4A58B9783669BB2ACAA98FE700707FD2C6B016CB9CFC3C63zDwAG" TargetMode="External"/><Relationship Id="rId57" Type="http://schemas.openxmlformats.org/officeDocument/2006/relationships/hyperlink" Target="consultantplus://offline/ref=6CD2B9F93043A7A429C692F33E7B51A926A0A0088A7BBD56DC797DA8A461C1ABB12F0D041EB0673668A529C9A3zDw2G" TargetMode="External"/><Relationship Id="rId10" Type="http://schemas.openxmlformats.org/officeDocument/2006/relationships/hyperlink" Target="consultantplus://offline/ref=6CD2B9F93043A7A429C68CFE28170FAD25A9FE0D8D7EB700802626F5F368CBFCE4600C4A58B9783669BB2BCCA98FE700707FD2C6B016CB9CFC3C63zDwAG" TargetMode="External"/><Relationship Id="rId31" Type="http://schemas.openxmlformats.org/officeDocument/2006/relationships/hyperlink" Target="consultantplus://offline/ref=6CD2B9F93043A7A429C68CFE28170FAD25A9FE0D8B7CBE01892D7BFFFB31C7FEE36F535D5FF0743769BB2BCEA0D0E2156127DDC0AA08CA83E03E62D2z8w5G" TargetMode="External"/><Relationship Id="rId44" Type="http://schemas.openxmlformats.org/officeDocument/2006/relationships/hyperlink" Target="consultantplus://offline/ref=6CD2B9F93043A7A429C68CFE28170FAD25A9FE0D8D75B009892626F5F368CBFCE4600C4A58B9783669BB2BC1A98FE700707FD2C6B016CB9CFC3C63zDwAG" TargetMode="External"/><Relationship Id="rId52" Type="http://schemas.openxmlformats.org/officeDocument/2006/relationships/hyperlink" Target="consultantplus://offline/ref=6CD2B9F93043A7A429C68CFE28170FAD25A9FE0D8D75B009892626F5F368CBFCE4600C4A58B9783669BB2BC0A98FE700707FD2C6B016CB9CFC3C63zDwAG" TargetMode="External"/><Relationship Id="rId60" Type="http://schemas.openxmlformats.org/officeDocument/2006/relationships/hyperlink" Target="consultantplus://offline/ref=6CD2B9F93043A7A429C68CFE28170FAD25A9FE0D8B7CBE01892D7BFFFB31C7FEE36F535D5FF0743769BB2BCEABD0E2156127DDC0AA08CA83E03E62D2z8w5G" TargetMode="External"/><Relationship Id="rId65" Type="http://schemas.openxmlformats.org/officeDocument/2006/relationships/hyperlink" Target="consultantplus://offline/ref=6CD2B9F93043A7A429C68CFE28170FAD25A9FE0D8B7CBE01892D7BFFFB31C7FEE36F535D5FF0743769BB2BC1A0D0E2156127DDC0AA08CA83E03E62D2z8w5G" TargetMode="External"/><Relationship Id="rId73" Type="http://schemas.openxmlformats.org/officeDocument/2006/relationships/hyperlink" Target="consultantplus://offline/ref=6CD2B9F93043A7A429C68CFE28170FAD25A9FE0D837AB403882626F5F368CBFCE4600C4A58B9783669BB29CFA98FE700707FD2C6B016CB9CFC3C63zDwAG" TargetMode="External"/><Relationship Id="rId78" Type="http://schemas.openxmlformats.org/officeDocument/2006/relationships/hyperlink" Target="consultantplus://offline/ref=6CD2B9F93043A7A429C68CFE28170FAD25A9FE0D8B7FB006832A7BFFFB31C7FEE36F535D5FF0743769BB2BCBA4D0E2156127DDC0AA08CA83E03E62D2z8w5G" TargetMode="External"/><Relationship Id="rId81" Type="http://schemas.openxmlformats.org/officeDocument/2006/relationships/hyperlink" Target="consultantplus://offline/ref=6CD2B9F93043A7A429C68CFE28170FAD25A9FE0D837AB403882626F5F368CBFCE4600C4A58B9783669BB28C9A98FE700707FD2C6B016CB9CFC3C63zDwAG" TargetMode="External"/><Relationship Id="rId86" Type="http://schemas.openxmlformats.org/officeDocument/2006/relationships/hyperlink" Target="consultantplus://offline/ref=6CD2B9F93043A7A429C68CFE28170FAD25A9FE0D8B7FB006832A7BFFFB31C7FEE36F535D5FF0743769BB2BCAA0D0E2156127DDC0AA08CA83E03E62D2z8w5G" TargetMode="External"/><Relationship Id="rId4" Type="http://schemas.openxmlformats.org/officeDocument/2006/relationships/webSettings" Target="webSettings.xml"/><Relationship Id="rId9" Type="http://schemas.openxmlformats.org/officeDocument/2006/relationships/hyperlink" Target="consultantplus://offline/ref=6CD2B9F93043A7A429C68CFE28170FAD25A9FE0D8C79BF06832626F5F368CBFCE4600C4A58B9783669BB2BCCA98FE700707FD2C6B016CB9CFC3C63zDwAG" TargetMode="External"/><Relationship Id="rId13" Type="http://schemas.openxmlformats.org/officeDocument/2006/relationships/hyperlink" Target="consultantplus://offline/ref=6CD2B9F93043A7A429C68CFE28170FAD25A9FE0D8B7CBE01892D7BFFFB31C7FEE36F535D5FF0743769BB2BCEA2D0E2156127DDC0AA08CA83E03E62D2z8w5G" TargetMode="External"/><Relationship Id="rId18" Type="http://schemas.openxmlformats.org/officeDocument/2006/relationships/hyperlink" Target="consultantplus://offline/ref=6CD2B9F93043A7A429C68CFE28170FAD25A9FE0D8D7EB700802626F5F368CBFCE4600C4A58B9783669BB2AC8A98FE700707FD2C6B016CB9CFC3C63zDwAG" TargetMode="External"/><Relationship Id="rId39" Type="http://schemas.openxmlformats.org/officeDocument/2006/relationships/hyperlink" Target="consultantplus://offline/ref=6CD2B9F93043A7A429C68CFE28170FAD25A9FE0D8D75B009892626F5F368CBFCE4600C4A58B9783669BB2BC1A98FE700707FD2C6B016CB9CFC3C63zDwAG" TargetMode="External"/><Relationship Id="rId34" Type="http://schemas.openxmlformats.org/officeDocument/2006/relationships/hyperlink" Target="consultantplus://offline/ref=6CD2B9F93043A7A429C68CFE28170FAD25A9FE0D837AB403882626F5F368CBFCE4600C4A58B9783669BB2BCEA98FE700707FD2C6B016CB9CFC3C63zDwAG" TargetMode="External"/><Relationship Id="rId50" Type="http://schemas.openxmlformats.org/officeDocument/2006/relationships/hyperlink" Target="consultantplus://offline/ref=6CD2B9F93043A7A429C68CFE28170FAD25A9FE0D8B7CBE01892D7BFFFB31C7FEE36F535D5FF0743769BB2BCEA5D0E2156127DDC0AA08CA83E03E62D2z8w5G" TargetMode="External"/><Relationship Id="rId55" Type="http://schemas.openxmlformats.org/officeDocument/2006/relationships/hyperlink" Target="consultantplus://offline/ref=6CD2B9F93043A7A429C68CFE28170FAD25A9FE0D837AB403882626F5F368CBFCE4600C4A58B9783669BB2ACCA98FE700707FD2C6B016CB9CFC3C63zDwAG" TargetMode="External"/><Relationship Id="rId76" Type="http://schemas.openxmlformats.org/officeDocument/2006/relationships/hyperlink" Target="consultantplus://offline/ref=6CD2B9F93043A7A429C68CFE28170FAD25A9FE0D8B7FB006832A7BFFFB31C7FEE36F535D5FF0743769BB2BCBA5D0E2156127DDC0AA08CA83E03E62D2z8w5G" TargetMode="External"/><Relationship Id="rId7" Type="http://schemas.openxmlformats.org/officeDocument/2006/relationships/hyperlink" Target="consultantplus://offline/ref=6CD2B9F93043A7A429C68CFE28170FAD25A9FE0D8E7CB009822626F5F368CBFCE4600C4A58B9783669BB2BCCA98FE700707FD2C6B016CB9CFC3C63zDwAG" TargetMode="External"/><Relationship Id="rId71" Type="http://schemas.openxmlformats.org/officeDocument/2006/relationships/hyperlink" Target="consultantplus://offline/ref=6CD2B9F93043A7A429C68CFE28170FAD25A9FE0D8B7FB006832A7BFFFB31C7FEE36F535D5FF0743769BB2BCBA6D0E2156127DDC0AA08CA83E03E62D2z8w5G" TargetMode="External"/><Relationship Id="rId2" Type="http://schemas.microsoft.com/office/2007/relationships/stylesWithEffects" Target="stylesWithEffects.xml"/><Relationship Id="rId29" Type="http://schemas.openxmlformats.org/officeDocument/2006/relationships/hyperlink" Target="consultantplus://offline/ref=6CD2B9F93043A7A429C68CFE28170FAD25A9FE0D837CB1078B7B2CFDAA64C9FBEB3F094D49B97B3277BB2AD7A0DBB7z4wDG" TargetMode="External"/><Relationship Id="rId24" Type="http://schemas.openxmlformats.org/officeDocument/2006/relationships/hyperlink" Target="consultantplus://offline/ref=6CD2B9F93043A7A429C68CFE28170FAD25A9FE0D8B7CBE01892D7BFFFB31C7FEE36F535D5FF0743769BB2BCEA3D0E2156127DDC0AA08CA83E03E62D2z8w5G" TargetMode="External"/><Relationship Id="rId40" Type="http://schemas.openxmlformats.org/officeDocument/2006/relationships/hyperlink" Target="consultantplus://offline/ref=6CD2B9F93043A7A429C68CFE28170FAD25A9FE0D8B7FB006832A7BFFFB31C7FEE36F535D5FF0743769BB2BC8A3D0E2156127DDC0AA08CA83E03E62D2z8w5G" TargetMode="External"/><Relationship Id="rId45" Type="http://schemas.openxmlformats.org/officeDocument/2006/relationships/hyperlink" Target="consultantplus://offline/ref=6CD2B9F93043A7A429C68CFE28170FAD25A9FE0D8B7FB006832A7BFFFB31C7FEE36F535D5FF0743769BB2BC8A1D0E2156127DDC0AA08CA83E03E62D2z8w5G" TargetMode="External"/><Relationship Id="rId66" Type="http://schemas.openxmlformats.org/officeDocument/2006/relationships/hyperlink" Target="consultantplus://offline/ref=6CD2B9F93043A7A429C68CFE28170FAD25A9FE0D8B7CBE01892D7BFFFB31C7FEE36F535D5FF0743769BB2BC1A1D0E2156127DDC0AA08CA83E03E62D2z8w5G" TargetMode="External"/><Relationship Id="rId87" Type="http://schemas.openxmlformats.org/officeDocument/2006/relationships/hyperlink" Target="consultantplus://offline/ref=6CD2B9F93043A7A429C68CFE28170FAD25A9FE0D8B7FB207822C7BFFFB31C7FEE36F535D4DF02C3B6BBF35C9A3C5B44424z7wBG" TargetMode="External"/><Relationship Id="rId61" Type="http://schemas.openxmlformats.org/officeDocument/2006/relationships/hyperlink" Target="consultantplus://offline/ref=6CD2B9F93043A7A429C68CFE28170FAD25A9FE0D8B7FB006832A7BFFFB31C7FEE36F535D5FF0743769BB2BC8AAD0E2156127DDC0AA08CA83E03E62D2z8w5G" TargetMode="External"/><Relationship Id="rId82" Type="http://schemas.openxmlformats.org/officeDocument/2006/relationships/hyperlink" Target="consultantplus://offline/ref=6CD2B9F93043A7A429C68CFE28170FAD25A9FE0D8B7FB006832A7BFFFB31C7FEE36F535D5FF0743769BB2BCBABD0E2156127DDC0AA08CA83E03E62D2z8w5G" TargetMode="External"/><Relationship Id="rId19" Type="http://schemas.openxmlformats.org/officeDocument/2006/relationships/hyperlink" Target="consultantplus://offline/ref=6CD2B9F93043A7A429C68CFE28170FAD25A9FE0D8D75B009892626F5F368CBFCE4600C4A58B9783669BB2BCFA98FE700707FD2C6B016CB9CFC3C63zDwA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9</Pages>
  <Words>5829</Words>
  <Characters>33229</Characters>
  <Application>Microsoft Office Word</Application>
  <DocSecurity>0</DocSecurity>
  <Lines>276</Lines>
  <Paragraphs>77</Paragraphs>
  <ScaleCrop>false</ScaleCrop>
  <Company>Zyr</Company>
  <LinksUpToDate>false</LinksUpToDate>
  <CharactersWithSpaces>38981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tvk</dc:creator>
  <cp:keywords/>
  <dc:description/>
  <cp:lastModifiedBy>ECONOM</cp:lastModifiedBy>
  <cp:revision>5</cp:revision>
  <dcterms:created xsi:type="dcterms:W3CDTF">2019-01-30T08:19:00Z</dcterms:created>
  <dcterms:modified xsi:type="dcterms:W3CDTF">2020-06-05T05:40:00Z</dcterms:modified>
</cp:coreProperties>
</file>